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D19" w:rsidRPr="008170EC" w:rsidRDefault="00434D19">
      <w:pPr>
        <w:pStyle w:val="Titel"/>
        <w:rPr>
          <w:color w:val="000000"/>
        </w:rPr>
      </w:pPr>
      <w:bookmarkStart w:id="0" w:name="_GoBack"/>
      <w:bookmarkEnd w:id="0"/>
    </w:p>
    <w:p w:rsidR="00434D19" w:rsidRPr="008170EC" w:rsidRDefault="00434D19">
      <w:pPr>
        <w:pStyle w:val="Titel"/>
        <w:rPr>
          <w:smallCaps/>
          <w:color w:val="000000"/>
          <w:sz w:val="48"/>
        </w:rPr>
      </w:pPr>
      <w:r w:rsidRPr="008170EC">
        <w:rPr>
          <w:smallCaps/>
          <w:color w:val="000000"/>
          <w:sz w:val="48"/>
        </w:rPr>
        <w:t>Kompendium</w:t>
      </w:r>
    </w:p>
    <w:p w:rsidR="00434D19" w:rsidRPr="008170EC" w:rsidRDefault="00434D19">
      <w:pPr>
        <w:pStyle w:val="Titel"/>
        <w:rPr>
          <w:smallCaps/>
          <w:color w:val="000000"/>
          <w:sz w:val="48"/>
        </w:rPr>
      </w:pPr>
    </w:p>
    <w:p w:rsidR="00434D19" w:rsidRPr="008170EC" w:rsidRDefault="00434D19" w:rsidP="0034685D">
      <w:pPr>
        <w:pStyle w:val="Titel"/>
        <w:jc w:val="left"/>
        <w:rPr>
          <w:smallCaps/>
          <w:color w:val="000000"/>
          <w:sz w:val="48"/>
        </w:rPr>
      </w:pPr>
    </w:p>
    <w:p w:rsidR="00434D19" w:rsidRPr="008170EC" w:rsidRDefault="00434D19">
      <w:pPr>
        <w:pStyle w:val="Titel"/>
        <w:rPr>
          <w:smallCaps/>
          <w:color w:val="000000"/>
          <w:sz w:val="48"/>
        </w:rPr>
      </w:pPr>
      <w:r w:rsidRPr="008170EC">
        <w:rPr>
          <w:smallCaps/>
          <w:color w:val="000000"/>
          <w:sz w:val="48"/>
        </w:rPr>
        <w:t>basketball</w:t>
      </w:r>
      <w:r w:rsidR="00DF2F47">
        <w:rPr>
          <w:smallCaps/>
          <w:color w:val="000000"/>
          <w:sz w:val="48"/>
        </w:rPr>
        <w:t xml:space="preserve"> i gymnasiet</w:t>
      </w:r>
    </w:p>
    <w:p w:rsidR="00434D19" w:rsidRPr="008170EC" w:rsidRDefault="00434D19">
      <w:pPr>
        <w:pStyle w:val="Titel"/>
        <w:rPr>
          <w:smallCaps/>
          <w:color w:val="000000"/>
          <w:sz w:val="48"/>
        </w:rPr>
      </w:pPr>
    </w:p>
    <w:p w:rsidR="00434D19" w:rsidRPr="008170EC" w:rsidRDefault="00434D19">
      <w:pPr>
        <w:pStyle w:val="Titel"/>
        <w:rPr>
          <w:smallCaps/>
          <w:color w:val="000000"/>
          <w:sz w:val="48"/>
        </w:rPr>
      </w:pPr>
    </w:p>
    <w:p w:rsidR="00434D19" w:rsidRPr="008170EC" w:rsidRDefault="00434D19">
      <w:pPr>
        <w:pStyle w:val="Titel"/>
        <w:rPr>
          <w:smallCaps/>
          <w:color w:val="000000"/>
          <w:sz w:val="48"/>
        </w:rPr>
      </w:pPr>
    </w:p>
    <w:p w:rsidR="00434D19" w:rsidRPr="008170EC" w:rsidRDefault="00434D19">
      <w:pPr>
        <w:jc w:val="center"/>
        <w:rPr>
          <w:rFonts w:ascii="Arial" w:hAnsi="Arial"/>
          <w:b/>
          <w:smallCaps/>
          <w:color w:val="000000"/>
          <w:sz w:val="32"/>
        </w:rPr>
      </w:pPr>
    </w:p>
    <w:p w:rsidR="00945E73" w:rsidRDefault="00DF2F47">
      <w:pPr>
        <w:pStyle w:val="Overskrift5"/>
        <w:pBdr>
          <w:bottom w:val="none" w:sz="0" w:space="0" w:color="auto"/>
        </w:pBdr>
        <w:rPr>
          <w:smallCaps/>
          <w:color w:val="000000"/>
          <w:sz w:val="48"/>
        </w:rPr>
      </w:pPr>
      <w:r>
        <w:rPr>
          <w:smallCaps/>
          <w:color w:val="000000"/>
          <w:sz w:val="48"/>
        </w:rPr>
        <w:t>af</w:t>
      </w:r>
    </w:p>
    <w:p w:rsidR="00DF2F47" w:rsidRPr="00DF2F47" w:rsidRDefault="00DF2F47" w:rsidP="00DF2F47"/>
    <w:p w:rsidR="00434D19" w:rsidRPr="008170EC" w:rsidRDefault="00CB66A6">
      <w:pPr>
        <w:pStyle w:val="Overskrift5"/>
        <w:pBdr>
          <w:bottom w:val="none" w:sz="0" w:space="0" w:color="auto"/>
        </w:pBdr>
        <w:rPr>
          <w:smallCaps/>
          <w:color w:val="000000"/>
          <w:sz w:val="48"/>
        </w:rPr>
      </w:pPr>
      <w:r w:rsidRPr="008170EC">
        <w:rPr>
          <w:smallCaps/>
          <w:color w:val="000000"/>
          <w:sz w:val="48"/>
        </w:rPr>
        <w:t>Jesper W. Sørensen</w:t>
      </w:r>
    </w:p>
    <w:p w:rsidR="00945E73" w:rsidRPr="00DF2F47" w:rsidRDefault="00DF2F47" w:rsidP="00945E73">
      <w:pPr>
        <w:jc w:val="center"/>
        <w:rPr>
          <w:rFonts w:ascii="Arial" w:hAnsi="Arial" w:cs="Arial"/>
          <w:b/>
          <w:smallCaps/>
          <w:color w:val="000000"/>
          <w:sz w:val="32"/>
          <w:szCs w:val="32"/>
        </w:rPr>
      </w:pPr>
      <w:r>
        <w:rPr>
          <w:rFonts w:ascii="Arial" w:hAnsi="Arial" w:cs="Arial"/>
          <w:b/>
          <w:smallCaps/>
          <w:color w:val="000000"/>
          <w:sz w:val="32"/>
          <w:szCs w:val="32"/>
        </w:rPr>
        <w:t>Stenhus Gymnasium</w:t>
      </w:r>
    </w:p>
    <w:p w:rsidR="00945E73" w:rsidRPr="00DF2F47" w:rsidRDefault="00DF2F47" w:rsidP="00945E73">
      <w:pPr>
        <w:jc w:val="center"/>
        <w:rPr>
          <w:rFonts w:ascii="Arial" w:hAnsi="Arial" w:cs="Arial"/>
          <w:b/>
          <w:smallCaps/>
          <w:color w:val="000000"/>
          <w:sz w:val="32"/>
          <w:szCs w:val="32"/>
        </w:rPr>
      </w:pPr>
      <w:r w:rsidRPr="00DF2F47">
        <w:rPr>
          <w:rFonts w:ascii="Arial" w:hAnsi="Arial" w:cs="Arial"/>
          <w:b/>
          <w:smallCaps/>
          <w:color w:val="000000"/>
          <w:sz w:val="32"/>
          <w:szCs w:val="32"/>
        </w:rPr>
        <w:t>2018</w:t>
      </w:r>
    </w:p>
    <w:p w:rsidR="00434D19" w:rsidRPr="008170EC" w:rsidRDefault="00434D19" w:rsidP="00945E73">
      <w:pPr>
        <w:jc w:val="center"/>
        <w:rPr>
          <w:rFonts w:ascii="Arial" w:hAnsi="Arial"/>
          <w:b/>
          <w:smallCaps/>
          <w:color w:val="000000"/>
          <w:sz w:val="48"/>
        </w:rPr>
      </w:pPr>
    </w:p>
    <w:p w:rsidR="00434D19" w:rsidRPr="008170EC" w:rsidRDefault="00434D19" w:rsidP="002A6DC7">
      <w:pPr>
        <w:pStyle w:val="Overskrift1"/>
        <w:rPr>
          <w:sz w:val="24"/>
        </w:rPr>
      </w:pPr>
      <w:r w:rsidRPr="008170EC">
        <w:br w:type="page"/>
      </w:r>
    </w:p>
    <w:p w:rsidR="00434D19" w:rsidRPr="008170EC" w:rsidRDefault="00434D19" w:rsidP="002A6DC7">
      <w:pPr>
        <w:pStyle w:val="Overskrift1"/>
      </w:pPr>
      <w:bookmarkStart w:id="1" w:name="_Toc241467477"/>
      <w:r w:rsidRPr="008170EC">
        <w:t>Indledning</w:t>
      </w:r>
      <w:bookmarkEnd w:id="1"/>
    </w:p>
    <w:p w:rsidR="00434D19" w:rsidRDefault="00434D19">
      <w:pPr>
        <w:pStyle w:val="Brdtekst"/>
        <w:rPr>
          <w:rFonts w:ascii="Arial" w:hAnsi="Arial"/>
          <w:color w:val="000000"/>
          <w:sz w:val="24"/>
        </w:rPr>
      </w:pPr>
    </w:p>
    <w:p w:rsidR="00DF2F47" w:rsidRDefault="0053081E" w:rsidP="0053081E">
      <w:pPr>
        <w:pStyle w:val="Brdtekst"/>
        <w:jc w:val="both"/>
        <w:rPr>
          <w:rFonts w:ascii="Arial" w:hAnsi="Arial"/>
          <w:color w:val="000000"/>
          <w:sz w:val="24"/>
        </w:rPr>
      </w:pPr>
      <w:r>
        <w:rPr>
          <w:rFonts w:ascii="Arial" w:hAnsi="Arial"/>
          <w:color w:val="000000"/>
          <w:sz w:val="24"/>
        </w:rPr>
        <w:t>Dette kompendium er skrevet til basketballdelen af generalforsamlingskurset i streetbold, oktober 2012</w:t>
      </w:r>
      <w:r w:rsidR="00E0417B">
        <w:rPr>
          <w:rFonts w:ascii="Arial" w:hAnsi="Arial"/>
          <w:color w:val="000000"/>
          <w:sz w:val="24"/>
        </w:rPr>
        <w:t xml:space="preserve"> og udvidet i forbindelse med et kursus afholdt for gymnasielærere i Nordsjælland i januar 2014</w:t>
      </w:r>
      <w:r>
        <w:rPr>
          <w:rFonts w:ascii="Arial" w:hAnsi="Arial"/>
          <w:color w:val="000000"/>
          <w:sz w:val="24"/>
        </w:rPr>
        <w:t>.</w:t>
      </w:r>
      <w:r w:rsidR="00DF2F47">
        <w:rPr>
          <w:rFonts w:ascii="Arial" w:hAnsi="Arial"/>
          <w:color w:val="000000"/>
          <w:sz w:val="24"/>
        </w:rPr>
        <w:t xml:space="preserve"> Siden er kompendiet løbende blevet redigeret, blevet benyttet som udgangspunkt for materialet på Gyldendals Idrætsportal og nu igen frem mod generalforsamlingskurset i 2018.</w:t>
      </w:r>
    </w:p>
    <w:p w:rsidR="008A11CE" w:rsidRDefault="0053081E" w:rsidP="0053081E">
      <w:pPr>
        <w:pStyle w:val="Brdtekst"/>
        <w:jc w:val="both"/>
        <w:rPr>
          <w:rFonts w:ascii="Arial" w:hAnsi="Arial"/>
          <w:color w:val="000000"/>
          <w:sz w:val="24"/>
        </w:rPr>
      </w:pPr>
      <w:r>
        <w:rPr>
          <w:rFonts w:ascii="Arial" w:hAnsi="Arial"/>
          <w:color w:val="000000"/>
          <w:sz w:val="24"/>
        </w:rPr>
        <w:t>I de seks første afsnit beskrives den basale basket</w:t>
      </w:r>
      <w:r w:rsidR="00056872">
        <w:rPr>
          <w:rFonts w:ascii="Arial" w:hAnsi="Arial"/>
          <w:color w:val="000000"/>
          <w:sz w:val="24"/>
        </w:rPr>
        <w:t>ballteknik, og der gives en række forslag til øvelser, som kan benyttes i undervisningen.</w:t>
      </w:r>
      <w:r w:rsidR="00DF2F47">
        <w:rPr>
          <w:rFonts w:ascii="Arial" w:hAnsi="Arial"/>
          <w:color w:val="000000"/>
          <w:sz w:val="24"/>
        </w:rPr>
        <w:t xml:space="preserve"> </w:t>
      </w:r>
      <w:r w:rsidR="00000964">
        <w:rPr>
          <w:rFonts w:ascii="Arial" w:hAnsi="Arial"/>
          <w:color w:val="000000"/>
          <w:sz w:val="24"/>
        </w:rPr>
        <w:t>T</w:t>
      </w:r>
      <w:r w:rsidR="008A11CE">
        <w:rPr>
          <w:rFonts w:ascii="Arial" w:hAnsi="Arial"/>
          <w:color w:val="000000"/>
          <w:sz w:val="24"/>
        </w:rPr>
        <w:t>il kompendiet høre</w:t>
      </w:r>
      <w:r w:rsidR="00000964">
        <w:rPr>
          <w:rFonts w:ascii="Arial" w:hAnsi="Arial"/>
          <w:color w:val="000000"/>
          <w:sz w:val="24"/>
        </w:rPr>
        <w:t>r også en række</w:t>
      </w:r>
      <w:r w:rsidR="008A11CE">
        <w:rPr>
          <w:rFonts w:ascii="Arial" w:hAnsi="Arial"/>
          <w:color w:val="000000"/>
          <w:sz w:val="24"/>
        </w:rPr>
        <w:t xml:space="preserve"> videoklip</w:t>
      </w:r>
      <w:r w:rsidR="00000964">
        <w:rPr>
          <w:rFonts w:ascii="Arial" w:hAnsi="Arial"/>
          <w:color w:val="000000"/>
          <w:sz w:val="24"/>
        </w:rPr>
        <w:t>. Her</w:t>
      </w:r>
      <w:r w:rsidR="008A11CE">
        <w:rPr>
          <w:rFonts w:ascii="Arial" w:hAnsi="Arial"/>
          <w:color w:val="000000"/>
          <w:sz w:val="24"/>
        </w:rPr>
        <w:t xml:space="preserve"> forevises de omtalte tekniske elementer af elever fra Stenhus Basketball College. </w:t>
      </w:r>
    </w:p>
    <w:p w:rsidR="00DF2F47" w:rsidRDefault="00DF2F47" w:rsidP="0053081E">
      <w:pPr>
        <w:pStyle w:val="Brdtekst"/>
        <w:jc w:val="both"/>
        <w:rPr>
          <w:rFonts w:ascii="Arial" w:hAnsi="Arial"/>
          <w:color w:val="000000"/>
          <w:sz w:val="24"/>
        </w:rPr>
      </w:pPr>
    </w:p>
    <w:p w:rsidR="00056872" w:rsidRDefault="00056872" w:rsidP="0053081E">
      <w:pPr>
        <w:pStyle w:val="Brdtekst"/>
        <w:jc w:val="both"/>
        <w:rPr>
          <w:rFonts w:ascii="Arial" w:hAnsi="Arial"/>
          <w:color w:val="000000"/>
          <w:sz w:val="24"/>
        </w:rPr>
      </w:pPr>
      <w:r>
        <w:rPr>
          <w:rFonts w:ascii="Arial" w:hAnsi="Arial"/>
          <w:color w:val="000000"/>
          <w:sz w:val="24"/>
        </w:rPr>
        <w:t xml:space="preserve">De seks </w:t>
      </w:r>
      <w:r w:rsidR="008A11CE">
        <w:rPr>
          <w:rFonts w:ascii="Arial" w:hAnsi="Arial"/>
          <w:color w:val="000000"/>
          <w:sz w:val="24"/>
        </w:rPr>
        <w:t xml:space="preserve">tekniske </w:t>
      </w:r>
      <w:r w:rsidR="009F06EB">
        <w:rPr>
          <w:rFonts w:ascii="Arial" w:hAnsi="Arial"/>
          <w:color w:val="000000"/>
          <w:sz w:val="24"/>
        </w:rPr>
        <w:t>elementer</w:t>
      </w:r>
      <w:r>
        <w:rPr>
          <w:rFonts w:ascii="Arial" w:hAnsi="Arial"/>
          <w:color w:val="000000"/>
          <w:sz w:val="24"/>
        </w:rPr>
        <w:t>, der behandles, er</w:t>
      </w:r>
    </w:p>
    <w:p w:rsidR="008A11CE" w:rsidRDefault="008A11CE" w:rsidP="0053081E">
      <w:pPr>
        <w:pStyle w:val="Brdtekst"/>
        <w:jc w:val="both"/>
        <w:rPr>
          <w:rFonts w:ascii="Arial" w:hAnsi="Arial"/>
          <w:color w:val="000000"/>
          <w:sz w:val="24"/>
        </w:rPr>
      </w:pPr>
    </w:p>
    <w:p w:rsidR="00056872" w:rsidRPr="008170EC" w:rsidRDefault="00056872" w:rsidP="00056872">
      <w:pPr>
        <w:numPr>
          <w:ilvl w:val="0"/>
          <w:numId w:val="3"/>
        </w:numPr>
        <w:tabs>
          <w:tab w:val="clear" w:pos="360"/>
          <w:tab w:val="num" w:pos="3688"/>
        </w:tabs>
        <w:ind w:left="3688"/>
        <w:rPr>
          <w:rFonts w:ascii="Arial" w:hAnsi="Arial"/>
          <w:color w:val="000000"/>
          <w:sz w:val="24"/>
        </w:rPr>
      </w:pPr>
      <w:r>
        <w:rPr>
          <w:rFonts w:ascii="Arial" w:hAnsi="Arial"/>
          <w:color w:val="000000"/>
          <w:sz w:val="24"/>
        </w:rPr>
        <w:t xml:space="preserve">Boldtilvænning og </w:t>
      </w:r>
      <w:r w:rsidR="00A11C6F">
        <w:rPr>
          <w:rFonts w:ascii="Arial" w:hAnsi="Arial"/>
          <w:color w:val="000000"/>
          <w:sz w:val="24"/>
        </w:rPr>
        <w:t>d</w:t>
      </w:r>
      <w:r w:rsidRPr="008170EC">
        <w:rPr>
          <w:rFonts w:ascii="Arial" w:hAnsi="Arial"/>
          <w:color w:val="000000"/>
          <w:sz w:val="24"/>
        </w:rPr>
        <w:t xml:space="preserve">riblinger </w:t>
      </w:r>
    </w:p>
    <w:p w:rsidR="00056872" w:rsidRPr="008170EC" w:rsidRDefault="00056872" w:rsidP="00056872">
      <w:pPr>
        <w:numPr>
          <w:ilvl w:val="0"/>
          <w:numId w:val="3"/>
        </w:numPr>
        <w:ind w:left="3688"/>
        <w:rPr>
          <w:rFonts w:ascii="Arial" w:hAnsi="Arial"/>
          <w:color w:val="000000"/>
          <w:sz w:val="24"/>
        </w:rPr>
      </w:pPr>
      <w:r w:rsidRPr="008170EC">
        <w:rPr>
          <w:rFonts w:ascii="Arial" w:hAnsi="Arial"/>
          <w:color w:val="000000"/>
          <w:sz w:val="24"/>
        </w:rPr>
        <w:t xml:space="preserve">Standsninger </w:t>
      </w:r>
    </w:p>
    <w:p w:rsidR="00056872" w:rsidRPr="008170EC" w:rsidRDefault="00056872" w:rsidP="00056872">
      <w:pPr>
        <w:numPr>
          <w:ilvl w:val="0"/>
          <w:numId w:val="3"/>
        </w:numPr>
        <w:ind w:left="3688"/>
        <w:rPr>
          <w:rFonts w:ascii="Arial" w:hAnsi="Arial"/>
          <w:color w:val="000000"/>
          <w:sz w:val="24"/>
        </w:rPr>
      </w:pPr>
      <w:r w:rsidRPr="008170EC">
        <w:rPr>
          <w:rFonts w:ascii="Arial" w:hAnsi="Arial"/>
          <w:color w:val="000000"/>
          <w:sz w:val="24"/>
        </w:rPr>
        <w:t>Afleveringer</w:t>
      </w:r>
    </w:p>
    <w:p w:rsidR="00056872" w:rsidRPr="008170EC" w:rsidRDefault="00056872" w:rsidP="00056872">
      <w:pPr>
        <w:numPr>
          <w:ilvl w:val="0"/>
          <w:numId w:val="3"/>
        </w:numPr>
        <w:ind w:left="3688"/>
        <w:rPr>
          <w:rFonts w:ascii="Arial" w:hAnsi="Arial"/>
          <w:color w:val="000000"/>
          <w:sz w:val="24"/>
        </w:rPr>
      </w:pPr>
      <w:r>
        <w:rPr>
          <w:rFonts w:ascii="Arial" w:hAnsi="Arial"/>
          <w:color w:val="000000"/>
          <w:sz w:val="24"/>
        </w:rPr>
        <w:t>Afslutninger</w:t>
      </w:r>
    </w:p>
    <w:p w:rsidR="00056872" w:rsidRPr="008170EC" w:rsidRDefault="00056872" w:rsidP="00056872">
      <w:pPr>
        <w:numPr>
          <w:ilvl w:val="0"/>
          <w:numId w:val="3"/>
        </w:numPr>
        <w:ind w:left="3688"/>
        <w:rPr>
          <w:rFonts w:ascii="Arial" w:hAnsi="Arial"/>
          <w:color w:val="000000"/>
          <w:sz w:val="24"/>
        </w:rPr>
      </w:pPr>
      <w:r w:rsidRPr="008170EC">
        <w:rPr>
          <w:rFonts w:ascii="Arial" w:hAnsi="Arial"/>
          <w:color w:val="000000"/>
          <w:sz w:val="24"/>
        </w:rPr>
        <w:t>Forsvarsteknik og taktik</w:t>
      </w:r>
    </w:p>
    <w:p w:rsidR="00056872" w:rsidRPr="008170EC" w:rsidRDefault="00056872" w:rsidP="00056872">
      <w:pPr>
        <w:numPr>
          <w:ilvl w:val="0"/>
          <w:numId w:val="3"/>
        </w:numPr>
        <w:ind w:left="3688"/>
        <w:rPr>
          <w:rFonts w:ascii="Arial" w:hAnsi="Arial"/>
          <w:color w:val="000000"/>
          <w:sz w:val="24"/>
        </w:rPr>
      </w:pPr>
      <w:r w:rsidRPr="008170EC">
        <w:rPr>
          <w:rFonts w:ascii="Arial" w:hAnsi="Arial"/>
          <w:color w:val="000000"/>
          <w:sz w:val="24"/>
        </w:rPr>
        <w:t>Angrebsteknik og taktik</w:t>
      </w:r>
    </w:p>
    <w:p w:rsidR="00056872" w:rsidRDefault="00056872" w:rsidP="00056872">
      <w:pPr>
        <w:pStyle w:val="Brdtekst"/>
        <w:rPr>
          <w:rFonts w:ascii="Arial" w:hAnsi="Arial"/>
          <w:color w:val="000000"/>
          <w:sz w:val="24"/>
        </w:rPr>
      </w:pPr>
    </w:p>
    <w:p w:rsidR="00434D19" w:rsidRPr="008170EC" w:rsidRDefault="008A11CE" w:rsidP="0053081E">
      <w:pPr>
        <w:pStyle w:val="Brdtekst"/>
        <w:jc w:val="both"/>
        <w:rPr>
          <w:rFonts w:ascii="Arial" w:hAnsi="Arial"/>
          <w:color w:val="000000"/>
          <w:sz w:val="24"/>
        </w:rPr>
      </w:pPr>
      <w:r>
        <w:rPr>
          <w:rFonts w:ascii="Arial" w:hAnsi="Arial"/>
          <w:color w:val="000000"/>
          <w:sz w:val="24"/>
        </w:rPr>
        <w:t>Et</w:t>
      </w:r>
      <w:r w:rsidR="00434D19" w:rsidRPr="008170EC">
        <w:rPr>
          <w:rFonts w:ascii="Arial" w:hAnsi="Arial"/>
          <w:color w:val="000000"/>
          <w:sz w:val="24"/>
        </w:rPr>
        <w:t xml:space="preserve"> idrætsforløb i gymnasiet </w:t>
      </w:r>
      <w:r w:rsidR="001F5110">
        <w:rPr>
          <w:rFonts w:ascii="Arial" w:hAnsi="Arial"/>
          <w:color w:val="000000"/>
          <w:sz w:val="24"/>
        </w:rPr>
        <w:t>afvikles</w:t>
      </w:r>
      <w:r w:rsidR="006910F4">
        <w:rPr>
          <w:rFonts w:ascii="Arial" w:hAnsi="Arial"/>
          <w:color w:val="000000"/>
          <w:sz w:val="24"/>
        </w:rPr>
        <w:t xml:space="preserve"> </w:t>
      </w:r>
      <w:r w:rsidR="006910F4" w:rsidRPr="008170EC">
        <w:rPr>
          <w:rFonts w:ascii="Arial" w:hAnsi="Arial"/>
          <w:color w:val="000000"/>
          <w:sz w:val="24"/>
        </w:rPr>
        <w:t>ofte</w:t>
      </w:r>
      <w:r w:rsidR="00434D19" w:rsidRPr="008170EC">
        <w:rPr>
          <w:rFonts w:ascii="Arial" w:hAnsi="Arial"/>
          <w:color w:val="000000"/>
          <w:sz w:val="24"/>
        </w:rPr>
        <w:t xml:space="preserve"> over seks dobbeltlektioner</w:t>
      </w:r>
      <w:r w:rsidR="006910F4">
        <w:rPr>
          <w:rFonts w:ascii="Arial" w:hAnsi="Arial"/>
          <w:color w:val="000000"/>
          <w:sz w:val="24"/>
        </w:rPr>
        <w:t xml:space="preserve">. </w:t>
      </w:r>
      <w:r>
        <w:rPr>
          <w:rFonts w:ascii="Arial" w:hAnsi="Arial"/>
          <w:color w:val="000000"/>
          <w:sz w:val="24"/>
        </w:rPr>
        <w:t>Hvert af ovenstående</w:t>
      </w:r>
      <w:r w:rsidR="00434D19" w:rsidRPr="008170EC">
        <w:rPr>
          <w:rFonts w:ascii="Arial" w:hAnsi="Arial"/>
          <w:color w:val="000000"/>
          <w:sz w:val="24"/>
        </w:rPr>
        <w:t xml:space="preserve"> seks elementer egner sig </w:t>
      </w:r>
      <w:r>
        <w:rPr>
          <w:rFonts w:ascii="Arial" w:hAnsi="Arial"/>
          <w:color w:val="000000"/>
          <w:sz w:val="24"/>
        </w:rPr>
        <w:t xml:space="preserve">fint </w:t>
      </w:r>
      <w:r w:rsidR="00434D19" w:rsidRPr="008170EC">
        <w:rPr>
          <w:rFonts w:ascii="Arial" w:hAnsi="Arial"/>
          <w:color w:val="000000"/>
          <w:sz w:val="24"/>
        </w:rPr>
        <w:t xml:space="preserve">til at være </w:t>
      </w:r>
      <w:r>
        <w:rPr>
          <w:rFonts w:ascii="Arial" w:hAnsi="Arial"/>
          <w:color w:val="000000"/>
          <w:sz w:val="24"/>
        </w:rPr>
        <w:t xml:space="preserve">det tekniske </w:t>
      </w:r>
      <w:r w:rsidR="00434D19" w:rsidRPr="008170EC">
        <w:rPr>
          <w:rFonts w:ascii="Arial" w:hAnsi="Arial"/>
          <w:color w:val="000000"/>
          <w:sz w:val="24"/>
        </w:rPr>
        <w:t>tema for</w:t>
      </w:r>
      <w:r>
        <w:rPr>
          <w:rFonts w:ascii="Arial" w:hAnsi="Arial"/>
          <w:color w:val="000000"/>
          <w:sz w:val="24"/>
        </w:rPr>
        <w:t xml:space="preserve"> en dobbeltlektion.</w:t>
      </w:r>
      <w:r w:rsidR="00DD7F08">
        <w:rPr>
          <w:rFonts w:ascii="Arial" w:hAnsi="Arial"/>
          <w:color w:val="000000"/>
          <w:sz w:val="24"/>
        </w:rPr>
        <w:t xml:space="preserve"> Har man travlt, kan lektionerne naturligvis slås sammen to og to.</w:t>
      </w:r>
    </w:p>
    <w:p w:rsidR="0057458E" w:rsidRDefault="0057458E" w:rsidP="0057458E">
      <w:pPr>
        <w:jc w:val="both"/>
        <w:rPr>
          <w:rFonts w:ascii="Arial" w:hAnsi="Arial"/>
          <w:color w:val="000000"/>
          <w:sz w:val="24"/>
        </w:rPr>
      </w:pPr>
      <w:r>
        <w:rPr>
          <w:rFonts w:ascii="Arial" w:hAnsi="Arial"/>
          <w:color w:val="000000"/>
          <w:sz w:val="24"/>
        </w:rPr>
        <w:t xml:space="preserve">Efter min mening bør man i alle lektioner spille det fulde spil - uanset </w:t>
      </w:r>
      <w:r w:rsidR="001F5110">
        <w:rPr>
          <w:rFonts w:ascii="Arial" w:hAnsi="Arial"/>
          <w:color w:val="000000"/>
          <w:sz w:val="24"/>
        </w:rPr>
        <w:t>om elevernes teknik</w:t>
      </w:r>
      <w:r>
        <w:rPr>
          <w:rFonts w:ascii="Arial" w:hAnsi="Arial"/>
          <w:color w:val="000000"/>
          <w:sz w:val="24"/>
        </w:rPr>
        <w:t xml:space="preserve"> kan følge med eller ej. Faktisk mener jeg, at der ikke findes nogen bedre motivation for at træne sin teknik, end frustrationen over at være begrænset af netop denne i spilsituationer. </w:t>
      </w:r>
      <w:r w:rsidR="001F5110">
        <w:rPr>
          <w:rFonts w:ascii="Arial" w:hAnsi="Arial"/>
          <w:color w:val="000000"/>
          <w:sz w:val="24"/>
        </w:rPr>
        <w:t xml:space="preserve"> </w:t>
      </w:r>
      <w:r>
        <w:rPr>
          <w:rFonts w:ascii="Arial" w:hAnsi="Arial"/>
          <w:color w:val="000000"/>
          <w:sz w:val="24"/>
        </w:rPr>
        <w:t xml:space="preserve">Kompendiet fokuserer på 3 mod 3 basketball – </w:t>
      </w:r>
      <w:r w:rsidR="00DF2F47">
        <w:rPr>
          <w:rFonts w:ascii="Arial" w:hAnsi="Arial"/>
          <w:color w:val="000000"/>
          <w:sz w:val="24"/>
        </w:rPr>
        <w:t>i nogle kredse</w:t>
      </w:r>
      <w:r>
        <w:rPr>
          <w:rFonts w:ascii="Arial" w:hAnsi="Arial"/>
          <w:color w:val="000000"/>
          <w:sz w:val="24"/>
        </w:rPr>
        <w:t xml:space="preserve"> kaldet streetbasketball. Der gives enkelte taktiske retningslinjer og råd</w:t>
      </w:r>
      <w:r w:rsidR="001F5110">
        <w:rPr>
          <w:rFonts w:ascii="Arial" w:hAnsi="Arial"/>
          <w:color w:val="000000"/>
          <w:sz w:val="24"/>
        </w:rPr>
        <w:t>,</w:t>
      </w:r>
      <w:r>
        <w:rPr>
          <w:rFonts w:ascii="Arial" w:hAnsi="Arial"/>
          <w:color w:val="000000"/>
          <w:sz w:val="24"/>
        </w:rPr>
        <w:t xml:space="preserve"> og</w:t>
      </w:r>
      <w:r w:rsidR="001F5110">
        <w:rPr>
          <w:rFonts w:ascii="Arial" w:hAnsi="Arial"/>
          <w:color w:val="000000"/>
          <w:sz w:val="24"/>
        </w:rPr>
        <w:t xml:space="preserve"> der stilles</w:t>
      </w:r>
      <w:r>
        <w:rPr>
          <w:rFonts w:ascii="Arial" w:hAnsi="Arial"/>
          <w:color w:val="000000"/>
          <w:sz w:val="24"/>
        </w:rPr>
        <w:t xml:space="preserve"> forslag til</w:t>
      </w:r>
      <w:r w:rsidR="001F5110">
        <w:rPr>
          <w:rFonts w:ascii="Arial" w:hAnsi="Arial"/>
          <w:color w:val="000000"/>
          <w:sz w:val="24"/>
        </w:rPr>
        <w:t>,</w:t>
      </w:r>
      <w:r>
        <w:rPr>
          <w:rFonts w:ascii="Arial" w:hAnsi="Arial"/>
          <w:color w:val="000000"/>
          <w:sz w:val="24"/>
        </w:rPr>
        <w:t xml:space="preserve"> hvordan man kan spiljustere alt efter hvilke elementer, man ønsker at </w:t>
      </w:r>
      <w:r w:rsidR="001F5110">
        <w:rPr>
          <w:rFonts w:ascii="Arial" w:hAnsi="Arial"/>
          <w:color w:val="000000"/>
          <w:sz w:val="24"/>
        </w:rPr>
        <w:t>fremhæve</w:t>
      </w:r>
      <w:r>
        <w:rPr>
          <w:rFonts w:ascii="Arial" w:hAnsi="Arial"/>
          <w:color w:val="000000"/>
          <w:sz w:val="24"/>
        </w:rPr>
        <w:t xml:space="preserve"> i spillet  </w:t>
      </w:r>
    </w:p>
    <w:p w:rsidR="00E0417B" w:rsidRDefault="00E0417B" w:rsidP="0057458E">
      <w:pPr>
        <w:jc w:val="both"/>
        <w:rPr>
          <w:rFonts w:ascii="Arial" w:hAnsi="Arial"/>
          <w:color w:val="000000"/>
          <w:sz w:val="24"/>
        </w:rPr>
      </w:pPr>
      <w:r>
        <w:rPr>
          <w:rFonts w:ascii="Arial" w:hAnsi="Arial"/>
          <w:color w:val="000000"/>
          <w:sz w:val="24"/>
        </w:rPr>
        <w:t>I kompendiet giver jeg også et bud på hvordan et basketballforløb kan bruges i forbindelse med elevernes træningsprojekt. Der gives en meget kort arbejdskravsanalyse og forslag til testning af en basketballspillers fysik og teknik</w:t>
      </w:r>
    </w:p>
    <w:p w:rsidR="00F23D92" w:rsidRDefault="001F5110" w:rsidP="0057458E">
      <w:pPr>
        <w:jc w:val="both"/>
        <w:rPr>
          <w:rFonts w:ascii="Arial" w:hAnsi="Arial"/>
          <w:color w:val="000000"/>
          <w:sz w:val="24"/>
        </w:rPr>
      </w:pPr>
      <w:r>
        <w:rPr>
          <w:rFonts w:ascii="Arial" w:hAnsi="Arial"/>
          <w:color w:val="000000"/>
          <w:sz w:val="24"/>
        </w:rPr>
        <w:t xml:space="preserve">Som det sidste i dette kompendium, forsøger jeg at inspirere til, hvordan </w:t>
      </w:r>
      <w:r w:rsidR="004715F7">
        <w:rPr>
          <w:rFonts w:ascii="Arial" w:hAnsi="Arial"/>
          <w:color w:val="000000"/>
          <w:sz w:val="24"/>
        </w:rPr>
        <w:t>basketball kunne indgå i</w:t>
      </w:r>
      <w:r>
        <w:rPr>
          <w:rFonts w:ascii="Arial" w:hAnsi="Arial"/>
          <w:color w:val="000000"/>
          <w:sz w:val="24"/>
        </w:rPr>
        <w:t xml:space="preserve"> </w:t>
      </w:r>
      <w:r w:rsidR="0030106D">
        <w:rPr>
          <w:rFonts w:ascii="Arial" w:hAnsi="Arial"/>
          <w:color w:val="000000"/>
          <w:sz w:val="24"/>
        </w:rPr>
        <w:t xml:space="preserve">teoretiske </w:t>
      </w:r>
      <w:r w:rsidR="00A11C6F">
        <w:rPr>
          <w:rFonts w:ascii="Arial" w:hAnsi="Arial"/>
          <w:color w:val="000000"/>
          <w:sz w:val="24"/>
        </w:rPr>
        <w:t>undervisnings</w:t>
      </w:r>
      <w:r>
        <w:rPr>
          <w:rFonts w:ascii="Arial" w:hAnsi="Arial"/>
          <w:color w:val="000000"/>
          <w:sz w:val="24"/>
        </w:rPr>
        <w:t>forløb på b-niveauet</w:t>
      </w:r>
      <w:r w:rsidR="009F06EB">
        <w:rPr>
          <w:rFonts w:ascii="Arial" w:hAnsi="Arial"/>
          <w:color w:val="000000"/>
          <w:sz w:val="24"/>
        </w:rPr>
        <w:t>. J</w:t>
      </w:r>
      <w:r>
        <w:rPr>
          <w:rFonts w:ascii="Arial" w:hAnsi="Arial"/>
          <w:color w:val="000000"/>
          <w:sz w:val="24"/>
        </w:rPr>
        <w:t>eg skitserer tre problemfelter</w:t>
      </w:r>
      <w:r w:rsidR="009F06EB">
        <w:rPr>
          <w:rFonts w:ascii="Arial" w:hAnsi="Arial"/>
          <w:color w:val="000000"/>
          <w:sz w:val="24"/>
        </w:rPr>
        <w:t>, der tager sit</w:t>
      </w:r>
      <w:r>
        <w:rPr>
          <w:rFonts w:ascii="Arial" w:hAnsi="Arial"/>
          <w:color w:val="000000"/>
          <w:sz w:val="24"/>
        </w:rPr>
        <w:t xml:space="preserve"> udgangspunkt i basketball, </w:t>
      </w:r>
      <w:r w:rsidR="009F06EB">
        <w:rPr>
          <w:rFonts w:ascii="Arial" w:hAnsi="Arial"/>
          <w:color w:val="000000"/>
          <w:sz w:val="24"/>
        </w:rPr>
        <w:t>og som hver især</w:t>
      </w:r>
      <w:r>
        <w:rPr>
          <w:rFonts w:ascii="Arial" w:hAnsi="Arial"/>
          <w:color w:val="000000"/>
          <w:sz w:val="24"/>
        </w:rPr>
        <w:t xml:space="preserve"> kan behandles idrætsteoretisk.</w:t>
      </w:r>
      <w:r w:rsidR="004715F7">
        <w:rPr>
          <w:rFonts w:ascii="Arial" w:hAnsi="Arial"/>
          <w:color w:val="000000"/>
          <w:sz w:val="24"/>
        </w:rPr>
        <w:t xml:space="preserve"> Det første er tænkt</w:t>
      </w:r>
      <w:r w:rsidR="00341FE1">
        <w:rPr>
          <w:rFonts w:ascii="Arial" w:hAnsi="Arial"/>
          <w:color w:val="000000"/>
          <w:sz w:val="24"/>
        </w:rPr>
        <w:t xml:space="preserve"> primært</w:t>
      </w:r>
      <w:r w:rsidR="004715F7">
        <w:rPr>
          <w:rFonts w:ascii="Arial" w:hAnsi="Arial"/>
          <w:color w:val="000000"/>
          <w:sz w:val="24"/>
        </w:rPr>
        <w:t xml:space="preserve"> som et idrætssociologisk forløb, det andet som et idrætsfysiologisk og boldspilsteoretisk forløb, mens det tredje hovedsagligt er et idrætshistorieforløb.</w:t>
      </w:r>
      <w:r w:rsidR="0057458E">
        <w:rPr>
          <w:rFonts w:ascii="Arial" w:hAnsi="Arial"/>
          <w:color w:val="000000"/>
          <w:sz w:val="24"/>
        </w:rPr>
        <w:t xml:space="preserve"> </w:t>
      </w:r>
    </w:p>
    <w:p w:rsidR="001F5110" w:rsidRDefault="001F5110" w:rsidP="0057458E">
      <w:pPr>
        <w:jc w:val="both"/>
        <w:rPr>
          <w:rFonts w:ascii="Arial" w:hAnsi="Arial"/>
          <w:color w:val="000000"/>
          <w:sz w:val="24"/>
        </w:rPr>
      </w:pPr>
    </w:p>
    <w:p w:rsidR="001F5110" w:rsidRDefault="00000964" w:rsidP="0057458E">
      <w:pPr>
        <w:jc w:val="both"/>
        <w:rPr>
          <w:rFonts w:ascii="Arial" w:hAnsi="Arial"/>
          <w:color w:val="000000"/>
          <w:sz w:val="24"/>
        </w:rPr>
      </w:pPr>
      <w:r>
        <w:rPr>
          <w:rFonts w:ascii="Arial" w:hAnsi="Arial"/>
          <w:color w:val="000000"/>
          <w:sz w:val="24"/>
        </w:rPr>
        <w:t xml:space="preserve">Som appendix findes et </w:t>
      </w:r>
      <w:r w:rsidR="001F5110">
        <w:rPr>
          <w:rFonts w:ascii="Arial" w:hAnsi="Arial"/>
          <w:color w:val="000000"/>
          <w:sz w:val="24"/>
        </w:rPr>
        <w:t>øvelseskatalog, en vejledning i, hvordan man dømmer basketball, samt en samling af nyttige og interessante basketball</w:t>
      </w:r>
      <w:r w:rsidR="009F06EB">
        <w:rPr>
          <w:rFonts w:ascii="Arial" w:hAnsi="Arial"/>
          <w:color w:val="000000"/>
          <w:sz w:val="24"/>
        </w:rPr>
        <w:t>-</w:t>
      </w:r>
      <w:r w:rsidR="001F5110">
        <w:rPr>
          <w:rFonts w:ascii="Arial" w:hAnsi="Arial"/>
          <w:color w:val="000000"/>
          <w:sz w:val="24"/>
        </w:rPr>
        <w:t>links.</w:t>
      </w:r>
    </w:p>
    <w:p w:rsidR="009F06EB" w:rsidRDefault="009F06EB" w:rsidP="00F23D92">
      <w:pPr>
        <w:rPr>
          <w:rFonts w:ascii="Arial" w:hAnsi="Arial"/>
          <w:color w:val="000000"/>
          <w:sz w:val="24"/>
        </w:rPr>
      </w:pPr>
    </w:p>
    <w:p w:rsidR="00C70E60" w:rsidRDefault="009F06EB" w:rsidP="009F06EB">
      <w:pPr>
        <w:jc w:val="right"/>
        <w:rPr>
          <w:rFonts w:ascii="Arial" w:hAnsi="Arial"/>
          <w:color w:val="000000"/>
          <w:sz w:val="24"/>
        </w:rPr>
      </w:pPr>
      <w:r>
        <w:rPr>
          <w:rFonts w:ascii="Arial" w:hAnsi="Arial"/>
          <w:color w:val="000000"/>
          <w:sz w:val="24"/>
        </w:rPr>
        <w:t>God fornøjelse</w:t>
      </w:r>
      <w:r w:rsidR="00C70E60">
        <w:rPr>
          <w:rFonts w:ascii="Arial" w:hAnsi="Arial"/>
          <w:color w:val="000000"/>
          <w:sz w:val="24"/>
        </w:rPr>
        <w:t xml:space="preserve">. </w:t>
      </w:r>
    </w:p>
    <w:p w:rsidR="009F06EB" w:rsidRDefault="009F06EB" w:rsidP="009F06EB">
      <w:pPr>
        <w:jc w:val="right"/>
        <w:rPr>
          <w:rFonts w:ascii="Arial" w:hAnsi="Arial"/>
          <w:color w:val="000000"/>
          <w:sz w:val="24"/>
        </w:rPr>
      </w:pPr>
      <w:r>
        <w:rPr>
          <w:rFonts w:ascii="Arial" w:hAnsi="Arial"/>
          <w:color w:val="000000"/>
          <w:sz w:val="24"/>
        </w:rPr>
        <w:t>Jesper Winther Sørensen</w:t>
      </w:r>
    </w:p>
    <w:p w:rsidR="00C70E60" w:rsidRDefault="00C70E60" w:rsidP="009F06EB">
      <w:pPr>
        <w:rPr>
          <w:rFonts w:ascii="Arial" w:hAnsi="Arial"/>
          <w:color w:val="000000"/>
          <w:u w:val="single"/>
        </w:rPr>
      </w:pPr>
    </w:p>
    <w:p w:rsidR="00DF2F47" w:rsidRDefault="00DF2F47" w:rsidP="009F06EB">
      <w:pPr>
        <w:rPr>
          <w:rFonts w:ascii="Arial" w:hAnsi="Arial"/>
          <w:color w:val="000000"/>
          <w:u w:val="single"/>
        </w:rPr>
      </w:pPr>
    </w:p>
    <w:p w:rsidR="009F06EB" w:rsidRPr="00C70E60" w:rsidRDefault="009F06EB" w:rsidP="009F06EB">
      <w:pPr>
        <w:rPr>
          <w:rFonts w:ascii="Arial" w:hAnsi="Arial"/>
          <w:color w:val="000000"/>
          <w:u w:val="single"/>
        </w:rPr>
      </w:pPr>
      <w:r w:rsidRPr="00C70E60">
        <w:rPr>
          <w:rFonts w:ascii="Arial" w:hAnsi="Arial"/>
          <w:color w:val="000000"/>
          <w:u w:val="single"/>
        </w:rPr>
        <w:t>Tak!</w:t>
      </w:r>
    </w:p>
    <w:p w:rsidR="009F06EB" w:rsidRPr="00C70E60" w:rsidRDefault="00000964" w:rsidP="009F06EB">
      <w:pPr>
        <w:jc w:val="both"/>
        <w:rPr>
          <w:rFonts w:ascii="Arial" w:hAnsi="Arial"/>
          <w:color w:val="000000"/>
        </w:rPr>
      </w:pPr>
      <w:r w:rsidRPr="00C70E60">
        <w:rPr>
          <w:rFonts w:ascii="Arial" w:hAnsi="Arial"/>
          <w:color w:val="000000"/>
        </w:rPr>
        <w:t>Dele</w:t>
      </w:r>
      <w:r w:rsidR="009F06EB" w:rsidRPr="00C70E60">
        <w:rPr>
          <w:rFonts w:ascii="Arial" w:hAnsi="Arial"/>
          <w:color w:val="000000"/>
        </w:rPr>
        <w:t xml:space="preserve"> af dette kompendiums afsnit om basketballteknik stammer fra min kollega på Stenhus Basketball College, Trine Tims´ kompendium fra 2009. Jeg siger mange tak for at have fået lov til at genbruge dem. </w:t>
      </w:r>
      <w:r w:rsidR="00E0417B" w:rsidRPr="00C70E60">
        <w:rPr>
          <w:rFonts w:ascii="Arial" w:hAnsi="Arial"/>
          <w:color w:val="000000"/>
        </w:rPr>
        <w:t>Også tak ti</w:t>
      </w:r>
      <w:r w:rsidR="00C70E60" w:rsidRPr="00C70E60">
        <w:rPr>
          <w:rFonts w:ascii="Arial" w:hAnsi="Arial"/>
          <w:color w:val="000000"/>
        </w:rPr>
        <w:t>l Mattias Sønnichsen fordi han lod</w:t>
      </w:r>
      <w:r w:rsidR="00E0417B" w:rsidRPr="00C70E60">
        <w:rPr>
          <w:rFonts w:ascii="Arial" w:hAnsi="Arial"/>
          <w:color w:val="000000"/>
        </w:rPr>
        <w:t xml:space="preserve"> mig bruge SMART- testene.</w:t>
      </w:r>
      <w:r w:rsidR="00C57F2B">
        <w:rPr>
          <w:rFonts w:ascii="Arial" w:hAnsi="Arial"/>
          <w:color w:val="000000"/>
        </w:rPr>
        <w:t xml:space="preserve"> Og til Søs Melchior og Lotte Jørgensen for at lade mig gengive deres fine rubric til evaluering af de tekniske færdigheder.</w:t>
      </w:r>
      <w:r w:rsidR="00E0417B" w:rsidRPr="00C70E60">
        <w:rPr>
          <w:rFonts w:ascii="Arial" w:hAnsi="Arial"/>
          <w:color w:val="000000"/>
        </w:rPr>
        <w:t xml:space="preserve"> </w:t>
      </w:r>
      <w:r w:rsidR="009F06EB" w:rsidRPr="00C70E60">
        <w:rPr>
          <w:rFonts w:ascii="Arial" w:hAnsi="Arial"/>
          <w:color w:val="000000"/>
        </w:rPr>
        <w:t>JWS</w:t>
      </w:r>
      <w:r w:rsidR="00C57F2B">
        <w:rPr>
          <w:rFonts w:ascii="Arial" w:hAnsi="Arial"/>
          <w:color w:val="000000"/>
        </w:rPr>
        <w:t xml:space="preserve"> 2018</w:t>
      </w:r>
      <w:r w:rsidR="009F06EB" w:rsidRPr="00C70E60">
        <w:rPr>
          <w:rFonts w:ascii="Arial" w:hAnsi="Arial"/>
          <w:color w:val="000000"/>
        </w:rPr>
        <w:t>.</w:t>
      </w:r>
    </w:p>
    <w:p w:rsidR="0057458E" w:rsidRPr="008170EC" w:rsidRDefault="009F06EB" w:rsidP="00F23D92">
      <w:pPr>
        <w:rPr>
          <w:rFonts w:ascii="Arial" w:hAnsi="Arial"/>
          <w:color w:val="000000"/>
          <w:sz w:val="24"/>
        </w:rPr>
      </w:pPr>
      <w:r>
        <w:rPr>
          <w:rFonts w:ascii="Arial" w:hAnsi="Arial"/>
          <w:color w:val="000000"/>
          <w:sz w:val="24"/>
        </w:rPr>
        <w:br w:type="page"/>
      </w:r>
    </w:p>
    <w:p w:rsidR="00F23D92" w:rsidRPr="008170EC" w:rsidRDefault="00F23D92" w:rsidP="002A6DC7">
      <w:pPr>
        <w:pStyle w:val="Overskrift1"/>
      </w:pPr>
      <w:bookmarkStart w:id="2" w:name="_Toc241467478"/>
      <w:r w:rsidRPr="008170EC">
        <w:t xml:space="preserve">Boldtilvænning </w:t>
      </w:r>
      <w:bookmarkEnd w:id="2"/>
      <w:r w:rsidR="00172595" w:rsidRPr="008170EC">
        <w:t>og driblinger</w:t>
      </w:r>
    </w:p>
    <w:p w:rsidR="00F23D92" w:rsidRPr="008170EC" w:rsidRDefault="00F23D92" w:rsidP="00F23D92">
      <w:pPr>
        <w:pStyle w:val="Overskrift4"/>
        <w:rPr>
          <w:color w:val="000000"/>
        </w:rPr>
      </w:pPr>
    </w:p>
    <w:p w:rsidR="00F23D92" w:rsidRPr="008170EC" w:rsidRDefault="00F23D92" w:rsidP="00740AC9">
      <w:pPr>
        <w:pStyle w:val="Brdtekst2"/>
      </w:pPr>
      <w:r w:rsidRPr="008170EC">
        <w:t>Driblinger er vigtige i basketball. De bruges primært til at flytte bolden</w:t>
      </w:r>
      <w:r w:rsidR="006910F4">
        <w:t>,</w:t>
      </w:r>
      <w:r w:rsidRPr="008170EC">
        <w:t xml:space="preserve"> når der ikke er mulighed for at aflevere den op ad banen, men selvfølgelig også for at komme fri til en afslutning. Der findes mange forskellige former for driblinger. Generelt er det hensigtsmæssigt at arbejde med </w:t>
      </w:r>
      <w:r w:rsidR="00000964">
        <w:t>boldtilvænning og boldbehandling</w:t>
      </w:r>
      <w:r w:rsidRPr="008170EC">
        <w:t xml:space="preserve"> i al almindelighed og nogle få driblinger i særdeleshed. De mest anvendelige driblinger er</w:t>
      </w:r>
    </w:p>
    <w:p w:rsidR="00F23D92" w:rsidRPr="008170EC" w:rsidRDefault="00F23D92" w:rsidP="00740AC9">
      <w:pPr>
        <w:pStyle w:val="Brdtekst2"/>
      </w:pPr>
    </w:p>
    <w:p w:rsidR="00F23D92" w:rsidRDefault="00F23D92" w:rsidP="00740AC9">
      <w:pPr>
        <w:pStyle w:val="Brdtekst2"/>
        <w:numPr>
          <w:ilvl w:val="0"/>
          <w:numId w:val="21"/>
        </w:numPr>
      </w:pPr>
      <w:r w:rsidRPr="008170EC">
        <w:t xml:space="preserve">alm. </w:t>
      </w:r>
      <w:r w:rsidR="00341FE1">
        <w:t>k</w:t>
      </w:r>
      <w:r w:rsidRPr="008170EC">
        <w:t>ontroldribling</w:t>
      </w:r>
    </w:p>
    <w:p w:rsidR="00341FE1" w:rsidRPr="008170EC" w:rsidRDefault="00341FE1" w:rsidP="00740AC9">
      <w:pPr>
        <w:pStyle w:val="Brdtekst2"/>
        <w:numPr>
          <w:ilvl w:val="0"/>
          <w:numId w:val="21"/>
        </w:numPr>
      </w:pPr>
      <w:r>
        <w:t>speed-dribling</w:t>
      </w:r>
    </w:p>
    <w:p w:rsidR="00F23D92" w:rsidRPr="008170EC" w:rsidRDefault="00F23D92" w:rsidP="00740AC9">
      <w:pPr>
        <w:pStyle w:val="Brdtekst2"/>
        <w:numPr>
          <w:ilvl w:val="0"/>
          <w:numId w:val="21"/>
        </w:numPr>
      </w:pPr>
      <w:r w:rsidRPr="008170EC">
        <w:t>cross-over dribling</w:t>
      </w:r>
    </w:p>
    <w:p w:rsidR="00172595" w:rsidRPr="008170EC" w:rsidRDefault="00172595" w:rsidP="00740AC9">
      <w:pPr>
        <w:pStyle w:val="Brdtekst2"/>
        <w:numPr>
          <w:ilvl w:val="0"/>
          <w:numId w:val="21"/>
        </w:numPr>
      </w:pPr>
      <w:r w:rsidRPr="008170EC">
        <w:t>bag om ryggen dribling</w:t>
      </w:r>
    </w:p>
    <w:p w:rsidR="00F23D92" w:rsidRPr="008170EC" w:rsidRDefault="00F23D92" w:rsidP="00740AC9">
      <w:pPr>
        <w:pStyle w:val="Brdtekst2"/>
        <w:numPr>
          <w:ilvl w:val="0"/>
          <w:numId w:val="21"/>
        </w:numPr>
      </w:pPr>
      <w:r w:rsidRPr="008170EC">
        <w:t>mellem benene dribling</w:t>
      </w:r>
    </w:p>
    <w:p w:rsidR="00F23D92" w:rsidRPr="008170EC" w:rsidRDefault="00F23D92" w:rsidP="00740AC9">
      <w:pPr>
        <w:pStyle w:val="Brdtekst2"/>
      </w:pPr>
    </w:p>
    <w:p w:rsidR="00021611" w:rsidRPr="008170EC" w:rsidRDefault="00F23D92" w:rsidP="00000964">
      <w:pPr>
        <w:ind w:right="498"/>
        <w:jc w:val="both"/>
        <w:rPr>
          <w:rFonts w:ascii="Arial" w:hAnsi="Arial"/>
          <w:color w:val="000000"/>
          <w:sz w:val="24"/>
          <w:szCs w:val="24"/>
        </w:rPr>
      </w:pPr>
      <w:r w:rsidRPr="008170EC">
        <w:rPr>
          <w:rFonts w:ascii="Arial" w:hAnsi="Arial"/>
          <w:color w:val="000000"/>
          <w:sz w:val="24"/>
          <w:szCs w:val="24"/>
        </w:rPr>
        <w:t>Man kan</w:t>
      </w:r>
      <w:r w:rsidR="002B3A80">
        <w:rPr>
          <w:rFonts w:ascii="Arial" w:hAnsi="Arial"/>
          <w:color w:val="000000"/>
          <w:sz w:val="24"/>
          <w:szCs w:val="24"/>
        </w:rPr>
        <w:t xml:space="preserve"> endvidere</w:t>
      </w:r>
      <w:r w:rsidRPr="008170EC">
        <w:rPr>
          <w:rFonts w:ascii="Arial" w:hAnsi="Arial"/>
          <w:color w:val="000000"/>
          <w:sz w:val="24"/>
          <w:szCs w:val="24"/>
        </w:rPr>
        <w:t xml:space="preserve"> med fordel arbejde med dribling og nonverbal kommunikation samtidig. At fokus ikke</w:t>
      </w:r>
      <w:r w:rsidR="00000964">
        <w:rPr>
          <w:rFonts w:ascii="Arial" w:hAnsi="Arial"/>
          <w:color w:val="000000"/>
          <w:sz w:val="24"/>
          <w:szCs w:val="24"/>
        </w:rPr>
        <w:t xml:space="preserve"> udelukkende</w:t>
      </w:r>
      <w:r w:rsidRPr="008170EC">
        <w:rPr>
          <w:rFonts w:ascii="Arial" w:hAnsi="Arial"/>
          <w:color w:val="000000"/>
          <w:sz w:val="24"/>
          <w:szCs w:val="24"/>
        </w:rPr>
        <w:t xml:space="preserve"> lægges i den tekniske </w:t>
      </w:r>
      <w:proofErr w:type="gramStart"/>
      <w:r w:rsidRPr="008170EC">
        <w:rPr>
          <w:rFonts w:ascii="Arial" w:hAnsi="Arial"/>
          <w:color w:val="000000"/>
          <w:sz w:val="24"/>
          <w:szCs w:val="24"/>
        </w:rPr>
        <w:t>boldbeherskelse</w:t>
      </w:r>
      <w:proofErr w:type="gramEnd"/>
      <w:r w:rsidRPr="008170EC">
        <w:rPr>
          <w:rFonts w:ascii="Arial" w:hAnsi="Arial"/>
          <w:color w:val="000000"/>
          <w:sz w:val="24"/>
          <w:szCs w:val="24"/>
        </w:rPr>
        <w:t xml:space="preserve"> kan </w:t>
      </w:r>
      <w:r w:rsidR="00021611" w:rsidRPr="008170EC">
        <w:rPr>
          <w:rFonts w:ascii="Arial" w:hAnsi="Arial"/>
          <w:color w:val="000000"/>
          <w:sz w:val="24"/>
          <w:szCs w:val="24"/>
        </w:rPr>
        <w:t>lette tilgangen for de mindre boldstærke elever.</w:t>
      </w:r>
    </w:p>
    <w:p w:rsidR="00021611" w:rsidRPr="008170EC" w:rsidRDefault="00021611" w:rsidP="00F23D92">
      <w:pPr>
        <w:ind w:right="498"/>
        <w:rPr>
          <w:rFonts w:ascii="Arial" w:hAnsi="Arial"/>
          <w:color w:val="000000"/>
          <w:sz w:val="24"/>
          <w:szCs w:val="24"/>
        </w:rPr>
      </w:pPr>
    </w:p>
    <w:p w:rsidR="00021611" w:rsidRPr="00CB66A6" w:rsidRDefault="00021611" w:rsidP="00F265F8">
      <w:pPr>
        <w:pStyle w:val="Overskrift2"/>
      </w:pPr>
      <w:r w:rsidRPr="00CB66A6">
        <w:t>Øvelser til boldtilvænning</w:t>
      </w:r>
    </w:p>
    <w:p w:rsidR="00021611" w:rsidRPr="008170EC" w:rsidRDefault="00021611" w:rsidP="00021611">
      <w:pPr>
        <w:rPr>
          <w:color w:val="000000"/>
        </w:rPr>
      </w:pPr>
    </w:p>
    <w:p w:rsidR="002B3A80" w:rsidRDefault="002B3A80" w:rsidP="001670F9">
      <w:pPr>
        <w:numPr>
          <w:ilvl w:val="0"/>
          <w:numId w:val="10"/>
        </w:numPr>
        <w:ind w:right="498"/>
        <w:rPr>
          <w:rFonts w:ascii="Arial" w:hAnsi="Arial"/>
          <w:color w:val="000000"/>
          <w:sz w:val="24"/>
          <w:szCs w:val="24"/>
        </w:rPr>
      </w:pPr>
      <w:r>
        <w:rPr>
          <w:rFonts w:ascii="Arial" w:hAnsi="Arial"/>
          <w:color w:val="000000"/>
          <w:sz w:val="24"/>
          <w:szCs w:val="24"/>
        </w:rPr>
        <w:t>Ballhandlingøvelser på stedet. (Se</w:t>
      </w:r>
      <w:r w:rsidR="00601FDA">
        <w:rPr>
          <w:rFonts w:ascii="Arial" w:hAnsi="Arial"/>
          <w:color w:val="000000"/>
          <w:sz w:val="24"/>
          <w:szCs w:val="24"/>
        </w:rPr>
        <w:t xml:space="preserve"> øvelseskatalog</w:t>
      </w:r>
      <w:r>
        <w:rPr>
          <w:rFonts w:ascii="Arial" w:hAnsi="Arial"/>
          <w:color w:val="000000"/>
          <w:sz w:val="24"/>
          <w:szCs w:val="24"/>
        </w:rPr>
        <w:t>)</w:t>
      </w:r>
    </w:p>
    <w:p w:rsidR="00F23D92" w:rsidRPr="008170EC" w:rsidRDefault="00021611" w:rsidP="001670F9">
      <w:pPr>
        <w:numPr>
          <w:ilvl w:val="0"/>
          <w:numId w:val="10"/>
        </w:numPr>
        <w:ind w:right="498"/>
        <w:rPr>
          <w:rFonts w:ascii="Arial" w:hAnsi="Arial"/>
          <w:color w:val="000000"/>
          <w:sz w:val="24"/>
          <w:szCs w:val="24"/>
        </w:rPr>
      </w:pPr>
      <w:r w:rsidRPr="008170EC">
        <w:rPr>
          <w:rFonts w:ascii="Arial" w:hAnsi="Arial"/>
          <w:color w:val="000000"/>
          <w:sz w:val="24"/>
          <w:szCs w:val="24"/>
        </w:rPr>
        <w:t>Dribling</w:t>
      </w:r>
      <w:r w:rsidR="00F23D92" w:rsidRPr="008170EC">
        <w:rPr>
          <w:rFonts w:ascii="Arial" w:hAnsi="Arial"/>
          <w:color w:val="000000"/>
          <w:sz w:val="24"/>
          <w:szCs w:val="24"/>
        </w:rPr>
        <w:t xml:space="preserve"> som fylder rummet, forsøg at holde god afstand til de øvrige</w:t>
      </w:r>
      <w:r w:rsidR="0030106D">
        <w:rPr>
          <w:rFonts w:ascii="Arial" w:hAnsi="Arial"/>
          <w:color w:val="000000"/>
          <w:sz w:val="24"/>
          <w:szCs w:val="24"/>
        </w:rPr>
        <w:t xml:space="preserve"> spillere. D</w:t>
      </w:r>
      <w:r w:rsidR="00F23D92" w:rsidRPr="008170EC">
        <w:rPr>
          <w:rFonts w:ascii="Arial" w:hAnsi="Arial"/>
          <w:color w:val="000000"/>
          <w:sz w:val="24"/>
          <w:szCs w:val="24"/>
        </w:rPr>
        <w:t>riblinger med højre og venstre hånd. Driblearmen er et stempel</w:t>
      </w:r>
      <w:r w:rsidR="0030106D">
        <w:rPr>
          <w:rFonts w:ascii="Arial" w:hAnsi="Arial"/>
          <w:color w:val="000000"/>
          <w:sz w:val="24"/>
          <w:szCs w:val="24"/>
        </w:rPr>
        <w:t>,</w:t>
      </w:r>
      <w:r w:rsidR="00F23D92" w:rsidRPr="008170EC">
        <w:rPr>
          <w:rFonts w:ascii="Arial" w:hAnsi="Arial"/>
          <w:color w:val="000000"/>
          <w:sz w:val="24"/>
          <w:szCs w:val="24"/>
        </w:rPr>
        <w:t xml:space="preserve"> der trykker bolden hårdt i jorden.</w:t>
      </w:r>
    </w:p>
    <w:p w:rsidR="00F23D92" w:rsidRPr="008170EC" w:rsidRDefault="00F23D92" w:rsidP="001670F9">
      <w:pPr>
        <w:numPr>
          <w:ilvl w:val="0"/>
          <w:numId w:val="9"/>
        </w:numPr>
        <w:ind w:right="498"/>
        <w:rPr>
          <w:rFonts w:ascii="Arial" w:hAnsi="Arial"/>
          <w:color w:val="000000"/>
          <w:sz w:val="24"/>
          <w:szCs w:val="24"/>
        </w:rPr>
      </w:pPr>
      <w:r w:rsidRPr="008170EC">
        <w:rPr>
          <w:rFonts w:ascii="Arial" w:hAnsi="Arial"/>
          <w:color w:val="000000"/>
          <w:sz w:val="24"/>
          <w:szCs w:val="24"/>
        </w:rPr>
        <w:t>Samme øvelse, men forsøg at opnå øjenkontakt med en af de andre. Ve</w:t>
      </w:r>
      <w:r w:rsidR="002B3A80">
        <w:rPr>
          <w:rFonts w:ascii="Arial" w:hAnsi="Arial"/>
          <w:color w:val="000000"/>
          <w:sz w:val="24"/>
          <w:szCs w:val="24"/>
        </w:rPr>
        <w:t>d øjenkontakt dribles på stedet. De to spillere finder</w:t>
      </w:r>
      <w:r w:rsidRPr="008170EC">
        <w:rPr>
          <w:rFonts w:ascii="Arial" w:hAnsi="Arial"/>
          <w:color w:val="000000"/>
          <w:sz w:val="24"/>
          <w:szCs w:val="24"/>
        </w:rPr>
        <w:t xml:space="preserve"> en fælles driblerytme</w:t>
      </w:r>
      <w:r w:rsidR="0030106D">
        <w:rPr>
          <w:rFonts w:ascii="Arial" w:hAnsi="Arial"/>
          <w:color w:val="000000"/>
          <w:sz w:val="24"/>
          <w:szCs w:val="24"/>
        </w:rPr>
        <w:t>,</w:t>
      </w:r>
      <w:r w:rsidRPr="008170EC">
        <w:rPr>
          <w:rFonts w:ascii="Arial" w:hAnsi="Arial"/>
          <w:color w:val="000000"/>
          <w:sz w:val="24"/>
          <w:szCs w:val="24"/>
        </w:rPr>
        <w:t xml:space="preserve"> inden der dribles videre.</w:t>
      </w:r>
    </w:p>
    <w:p w:rsidR="00F23D92" w:rsidRPr="008170EC" w:rsidRDefault="00F23D92" w:rsidP="001670F9">
      <w:pPr>
        <w:numPr>
          <w:ilvl w:val="0"/>
          <w:numId w:val="9"/>
        </w:numPr>
        <w:ind w:right="498"/>
        <w:rPr>
          <w:rFonts w:ascii="Arial" w:hAnsi="Arial"/>
          <w:color w:val="000000"/>
          <w:sz w:val="24"/>
          <w:szCs w:val="24"/>
        </w:rPr>
      </w:pPr>
      <w:r w:rsidRPr="008170EC">
        <w:rPr>
          <w:rFonts w:ascii="Arial" w:hAnsi="Arial"/>
          <w:color w:val="000000"/>
          <w:sz w:val="24"/>
          <w:szCs w:val="24"/>
        </w:rPr>
        <w:t>Samme</w:t>
      </w:r>
      <w:r w:rsidR="00F265F8">
        <w:rPr>
          <w:rFonts w:ascii="Arial" w:hAnsi="Arial"/>
          <w:color w:val="000000"/>
          <w:sz w:val="24"/>
          <w:szCs w:val="24"/>
        </w:rPr>
        <w:t xml:space="preserve"> øvelse</w:t>
      </w:r>
      <w:r w:rsidRPr="008170EC">
        <w:rPr>
          <w:rFonts w:ascii="Arial" w:hAnsi="Arial"/>
          <w:color w:val="000000"/>
          <w:sz w:val="24"/>
          <w:szCs w:val="24"/>
        </w:rPr>
        <w:t xml:space="preserve"> men fortsæt</w:t>
      </w:r>
      <w:r w:rsidR="00F265F8">
        <w:rPr>
          <w:rFonts w:ascii="Arial" w:hAnsi="Arial"/>
          <w:color w:val="000000"/>
          <w:sz w:val="24"/>
          <w:szCs w:val="24"/>
        </w:rPr>
        <w:t xml:space="preserve"> nu</w:t>
      </w:r>
      <w:r w:rsidRPr="008170EC">
        <w:rPr>
          <w:rFonts w:ascii="Arial" w:hAnsi="Arial"/>
          <w:color w:val="000000"/>
          <w:sz w:val="24"/>
          <w:szCs w:val="24"/>
        </w:rPr>
        <w:t xml:space="preserve"> med en cros</w:t>
      </w:r>
      <w:r w:rsidR="002B3A80">
        <w:rPr>
          <w:rFonts w:ascii="Arial" w:hAnsi="Arial"/>
          <w:color w:val="000000"/>
          <w:sz w:val="24"/>
          <w:szCs w:val="24"/>
        </w:rPr>
        <w:t>s-</w:t>
      </w:r>
      <w:r w:rsidRPr="008170EC">
        <w:rPr>
          <w:rFonts w:ascii="Arial" w:hAnsi="Arial"/>
          <w:color w:val="000000"/>
          <w:sz w:val="24"/>
          <w:szCs w:val="24"/>
        </w:rPr>
        <w:t>over</w:t>
      </w:r>
      <w:r w:rsidR="002B3A80">
        <w:rPr>
          <w:rFonts w:ascii="Arial" w:hAnsi="Arial"/>
          <w:color w:val="000000"/>
          <w:sz w:val="24"/>
          <w:szCs w:val="24"/>
        </w:rPr>
        <w:t>-</w:t>
      </w:r>
      <w:r w:rsidRPr="008170EC">
        <w:rPr>
          <w:rFonts w:ascii="Arial" w:hAnsi="Arial"/>
          <w:color w:val="000000"/>
          <w:sz w:val="24"/>
          <w:szCs w:val="24"/>
        </w:rPr>
        <w:t>dribling.</w:t>
      </w:r>
      <w:r w:rsidR="00A11C6F">
        <w:rPr>
          <w:rFonts w:ascii="Arial" w:hAnsi="Arial"/>
          <w:color w:val="000000"/>
          <w:sz w:val="24"/>
          <w:szCs w:val="24"/>
        </w:rPr>
        <w:t xml:space="preserve"> Gennem-benene-dribling. Bagom-ryggen-dribling.</w:t>
      </w:r>
      <w:r w:rsidR="002B3A80">
        <w:rPr>
          <w:rFonts w:ascii="Arial" w:hAnsi="Arial"/>
          <w:color w:val="000000"/>
          <w:sz w:val="24"/>
          <w:szCs w:val="24"/>
        </w:rPr>
        <w:t xml:space="preserve"> (Se videoklip)</w:t>
      </w:r>
    </w:p>
    <w:p w:rsidR="00F23D92" w:rsidRPr="008170EC" w:rsidRDefault="00F23D92" w:rsidP="001670F9">
      <w:pPr>
        <w:numPr>
          <w:ilvl w:val="0"/>
          <w:numId w:val="9"/>
        </w:numPr>
        <w:ind w:right="498"/>
        <w:rPr>
          <w:rFonts w:ascii="Arial" w:hAnsi="Arial"/>
          <w:color w:val="000000"/>
          <w:sz w:val="24"/>
          <w:szCs w:val="24"/>
        </w:rPr>
      </w:pPr>
      <w:r w:rsidRPr="008170EC">
        <w:rPr>
          <w:rFonts w:ascii="Arial" w:hAnsi="Arial"/>
          <w:color w:val="000000"/>
          <w:sz w:val="24"/>
          <w:szCs w:val="24"/>
        </w:rPr>
        <w:t xml:space="preserve">Ny øvelse. Når én </w:t>
      </w:r>
      <w:r w:rsidR="00341FE1">
        <w:rPr>
          <w:rFonts w:ascii="Arial" w:hAnsi="Arial"/>
          <w:color w:val="000000"/>
          <w:sz w:val="24"/>
          <w:szCs w:val="24"/>
        </w:rPr>
        <w:t xml:space="preserve">udvalgt elev </w:t>
      </w:r>
      <w:r w:rsidRPr="008170EC">
        <w:rPr>
          <w:rFonts w:ascii="Arial" w:hAnsi="Arial"/>
          <w:color w:val="000000"/>
          <w:sz w:val="24"/>
          <w:szCs w:val="24"/>
        </w:rPr>
        <w:t>stopper og dribler på stedet</w:t>
      </w:r>
      <w:r w:rsidR="0030106D">
        <w:rPr>
          <w:rFonts w:ascii="Arial" w:hAnsi="Arial"/>
          <w:color w:val="000000"/>
          <w:sz w:val="24"/>
          <w:szCs w:val="24"/>
        </w:rPr>
        <w:t>,</w:t>
      </w:r>
      <w:r w:rsidRPr="008170EC">
        <w:rPr>
          <w:rFonts w:ascii="Arial" w:hAnsi="Arial"/>
          <w:color w:val="000000"/>
          <w:sz w:val="24"/>
          <w:szCs w:val="24"/>
        </w:rPr>
        <w:t xml:space="preserve"> stopp</w:t>
      </w:r>
      <w:r w:rsidR="00341FE1">
        <w:rPr>
          <w:rFonts w:ascii="Arial" w:hAnsi="Arial"/>
          <w:color w:val="000000"/>
          <w:sz w:val="24"/>
          <w:szCs w:val="24"/>
        </w:rPr>
        <w:t>er alle og gør det samme. Når den udvalgte</w:t>
      </w:r>
      <w:r w:rsidRPr="008170EC">
        <w:rPr>
          <w:rFonts w:ascii="Arial" w:hAnsi="Arial"/>
          <w:color w:val="000000"/>
          <w:sz w:val="24"/>
          <w:szCs w:val="24"/>
        </w:rPr>
        <w:t xml:space="preserve"> bryder </w:t>
      </w:r>
      <w:proofErr w:type="gramStart"/>
      <w:r w:rsidRPr="008170EC">
        <w:rPr>
          <w:rFonts w:ascii="Arial" w:hAnsi="Arial"/>
          <w:color w:val="000000"/>
          <w:sz w:val="24"/>
          <w:szCs w:val="24"/>
        </w:rPr>
        <w:t>ud</w:t>
      </w:r>
      <w:proofErr w:type="gramEnd"/>
      <w:r w:rsidRPr="008170EC">
        <w:rPr>
          <w:rFonts w:ascii="Arial" w:hAnsi="Arial"/>
          <w:color w:val="000000"/>
          <w:sz w:val="24"/>
          <w:szCs w:val="24"/>
        </w:rPr>
        <w:t xml:space="preserve"> er det tegn til at alle fortsætter. </w:t>
      </w:r>
    </w:p>
    <w:p w:rsidR="00F23D92" w:rsidRPr="008170EC" w:rsidRDefault="00F23D92" w:rsidP="001670F9">
      <w:pPr>
        <w:numPr>
          <w:ilvl w:val="0"/>
          <w:numId w:val="9"/>
        </w:numPr>
        <w:ind w:right="498"/>
        <w:rPr>
          <w:rFonts w:ascii="Arial" w:hAnsi="Arial"/>
          <w:color w:val="000000"/>
          <w:sz w:val="24"/>
          <w:szCs w:val="24"/>
        </w:rPr>
      </w:pPr>
      <w:r w:rsidRPr="008170EC">
        <w:rPr>
          <w:rFonts w:ascii="Arial" w:hAnsi="Arial"/>
          <w:color w:val="000000"/>
          <w:sz w:val="24"/>
          <w:szCs w:val="24"/>
        </w:rPr>
        <w:t>Samme øvelse men med variation i driblingerne på stedet</w:t>
      </w:r>
    </w:p>
    <w:p w:rsidR="00F23D92" w:rsidRPr="008170EC" w:rsidRDefault="00F23D92" w:rsidP="00F23D92">
      <w:pPr>
        <w:ind w:left="360" w:right="498"/>
        <w:rPr>
          <w:rFonts w:ascii="Arial" w:hAnsi="Arial"/>
          <w:color w:val="000000"/>
          <w:sz w:val="24"/>
          <w:szCs w:val="24"/>
        </w:rPr>
      </w:pPr>
    </w:p>
    <w:p w:rsidR="00F23D92" w:rsidRPr="008170EC" w:rsidRDefault="00F23D92" w:rsidP="001670F9">
      <w:pPr>
        <w:pStyle w:val="Brdtekst3"/>
        <w:numPr>
          <w:ilvl w:val="1"/>
          <w:numId w:val="9"/>
        </w:numPr>
        <w:rPr>
          <w:color w:val="000000"/>
          <w:sz w:val="24"/>
        </w:rPr>
      </w:pPr>
      <w:r w:rsidRPr="008170EC">
        <w:rPr>
          <w:color w:val="000000"/>
          <w:sz w:val="24"/>
        </w:rPr>
        <w:t>Fokus på hårde, lave driblinger uden at kigge på bolden</w:t>
      </w:r>
    </w:p>
    <w:p w:rsidR="00021611" w:rsidRPr="008170EC" w:rsidRDefault="00021611" w:rsidP="00021611">
      <w:pPr>
        <w:pStyle w:val="Brdtekst3"/>
        <w:ind w:left="1080"/>
        <w:rPr>
          <w:color w:val="000000"/>
          <w:sz w:val="24"/>
        </w:rPr>
      </w:pPr>
    </w:p>
    <w:p w:rsidR="00F265F8" w:rsidRDefault="00F265F8" w:rsidP="00F265F8">
      <w:pPr>
        <w:pStyle w:val="Overskrift2"/>
      </w:pPr>
    </w:p>
    <w:p w:rsidR="00F265F8" w:rsidRDefault="00F265F8" w:rsidP="00F265F8">
      <w:pPr>
        <w:pStyle w:val="Overskrift2"/>
      </w:pPr>
    </w:p>
    <w:p w:rsidR="00F23D92" w:rsidRPr="00CB66A6" w:rsidRDefault="00F265F8" w:rsidP="00F265F8">
      <w:pPr>
        <w:pStyle w:val="Overskrift2"/>
      </w:pPr>
      <w:r>
        <w:br w:type="page"/>
      </w:r>
      <w:r w:rsidR="00021611" w:rsidRPr="00CB66A6">
        <w:lastRenderedPageBreak/>
        <w:t>Forslag til andre ø</w:t>
      </w:r>
      <w:r w:rsidR="00F23D92" w:rsidRPr="00CB66A6">
        <w:t>velser til indøvelse af driblinger</w:t>
      </w:r>
    </w:p>
    <w:p w:rsidR="00F23D92" w:rsidRPr="008170EC" w:rsidRDefault="00F23D92" w:rsidP="00740AC9">
      <w:pPr>
        <w:pStyle w:val="Brdtekst2"/>
      </w:pPr>
    </w:p>
    <w:p w:rsidR="00F23D92" w:rsidRPr="008170EC" w:rsidRDefault="00DA5995" w:rsidP="00740AC9">
      <w:pPr>
        <w:pStyle w:val="Brdtekst2"/>
      </w:pPr>
      <w:r w:rsidRPr="008170EC">
        <w:rPr>
          <w:noProof/>
        </w:rPr>
        <w:drawing>
          <wp:anchor distT="0" distB="0" distL="114300" distR="114300" simplePos="0" relativeHeight="251675648" behindDoc="1" locked="0" layoutInCell="0" allowOverlap="1">
            <wp:simplePos x="0" y="0"/>
            <wp:positionH relativeFrom="column">
              <wp:posOffset>100965</wp:posOffset>
            </wp:positionH>
            <wp:positionV relativeFrom="paragraph">
              <wp:posOffset>139700</wp:posOffset>
            </wp:positionV>
            <wp:extent cx="2775585" cy="1559560"/>
            <wp:effectExtent l="0" t="0" r="0" b="0"/>
            <wp:wrapTight wrapText="bothSides">
              <wp:wrapPolygon edited="0">
                <wp:start x="0" y="0"/>
                <wp:lineTo x="0" y="21459"/>
                <wp:lineTo x="21546" y="21459"/>
                <wp:lineTo x="21546" y="0"/>
                <wp:lineTo x="0" y="0"/>
              </wp:wrapPolygon>
            </wp:wrapTight>
            <wp:docPr id="273" name="Billede 273" descr="dribø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descr="dribøv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558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EC">
        <w:rPr>
          <w:noProof/>
        </w:rPr>
        <w:drawing>
          <wp:anchor distT="0" distB="0" distL="114300" distR="114300" simplePos="0" relativeHeight="251676672" behindDoc="1" locked="0" layoutInCell="0" allowOverlap="1">
            <wp:simplePos x="0" y="0"/>
            <wp:positionH relativeFrom="column">
              <wp:posOffset>3266440</wp:posOffset>
            </wp:positionH>
            <wp:positionV relativeFrom="paragraph">
              <wp:posOffset>53975</wp:posOffset>
            </wp:positionV>
            <wp:extent cx="2413000" cy="1470660"/>
            <wp:effectExtent l="0" t="0" r="0" b="0"/>
            <wp:wrapTight wrapText="bothSides">
              <wp:wrapPolygon edited="0">
                <wp:start x="0" y="0"/>
                <wp:lineTo x="0" y="21451"/>
                <wp:lineTo x="21486" y="21451"/>
                <wp:lineTo x="21486" y="0"/>
                <wp:lineTo x="0" y="0"/>
              </wp:wrapPolygon>
            </wp:wrapTight>
            <wp:docPr id="274" name="Billede 274" descr="dribo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descr="dribov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00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D92" w:rsidRPr="008170EC" w:rsidRDefault="00F23D92" w:rsidP="00F23D92">
      <w:pPr>
        <w:rPr>
          <w:color w:val="000000"/>
        </w:rPr>
      </w:pPr>
    </w:p>
    <w:p w:rsidR="00F23D92" w:rsidRPr="008170EC" w:rsidRDefault="00F23D92" w:rsidP="00F23D92">
      <w:pPr>
        <w:rPr>
          <w:color w:val="000000"/>
        </w:rPr>
      </w:pPr>
    </w:p>
    <w:p w:rsidR="00F23D92" w:rsidRPr="008170EC" w:rsidRDefault="00F23D92" w:rsidP="00F23D92">
      <w:pPr>
        <w:rPr>
          <w:color w:val="000000"/>
        </w:rPr>
      </w:pPr>
    </w:p>
    <w:p w:rsidR="00F23D92" w:rsidRPr="008170EC" w:rsidRDefault="00F23D92" w:rsidP="00F23D92">
      <w:pPr>
        <w:rPr>
          <w:color w:val="000000"/>
        </w:rPr>
      </w:pPr>
    </w:p>
    <w:p w:rsidR="00F23D92" w:rsidRPr="008170EC" w:rsidRDefault="00F23D92" w:rsidP="00740AC9">
      <w:pPr>
        <w:pStyle w:val="Brdtekst2"/>
      </w:pPr>
    </w:p>
    <w:p w:rsidR="00F23D92" w:rsidRPr="008170EC" w:rsidRDefault="00F23D92" w:rsidP="00740AC9">
      <w:pPr>
        <w:pStyle w:val="Brdtekst2"/>
      </w:pPr>
    </w:p>
    <w:p w:rsidR="00F23D92" w:rsidRPr="008170EC" w:rsidRDefault="00F23D92" w:rsidP="00740AC9">
      <w:pPr>
        <w:pStyle w:val="Brdtekst2"/>
      </w:pPr>
    </w:p>
    <w:p w:rsidR="00F23D92" w:rsidRPr="008170EC" w:rsidRDefault="00F23D92" w:rsidP="00740AC9">
      <w:pPr>
        <w:pStyle w:val="Brdtekst2"/>
      </w:pPr>
    </w:p>
    <w:p w:rsidR="00F23D92" w:rsidRPr="008170EC" w:rsidRDefault="00F23D92" w:rsidP="00740AC9">
      <w:pPr>
        <w:pStyle w:val="Brdtekst2"/>
      </w:pPr>
    </w:p>
    <w:p w:rsidR="00F23D92" w:rsidRPr="008170EC" w:rsidRDefault="00F23D92" w:rsidP="00740AC9">
      <w:pPr>
        <w:pStyle w:val="Brdtekst2"/>
      </w:pPr>
    </w:p>
    <w:tbl>
      <w:tblPr>
        <w:tblW w:w="0" w:type="auto"/>
        <w:tblLayout w:type="fixed"/>
        <w:tblCellMar>
          <w:left w:w="70" w:type="dxa"/>
          <w:right w:w="70" w:type="dxa"/>
        </w:tblCellMar>
        <w:tblLook w:val="0000" w:firstRow="0" w:lastRow="0" w:firstColumn="0" w:lastColumn="0" w:noHBand="0" w:noVBand="0"/>
      </w:tblPr>
      <w:tblGrid>
        <w:gridCol w:w="4890"/>
        <w:gridCol w:w="69"/>
        <w:gridCol w:w="4959"/>
      </w:tblGrid>
      <w:tr w:rsidR="00F23D92" w:rsidRPr="008170EC" w:rsidTr="006C763A">
        <w:tblPrEx>
          <w:tblCellMar>
            <w:top w:w="0" w:type="dxa"/>
            <w:bottom w:w="0" w:type="dxa"/>
          </w:tblCellMar>
        </w:tblPrEx>
        <w:tc>
          <w:tcPr>
            <w:tcW w:w="4959" w:type="dxa"/>
            <w:gridSpan w:val="2"/>
          </w:tcPr>
          <w:p w:rsidR="00F23D92" w:rsidRPr="008170EC" w:rsidRDefault="00172595" w:rsidP="00740AC9">
            <w:pPr>
              <w:pStyle w:val="Brdtekst2"/>
            </w:pPr>
            <w:r w:rsidRPr="008170EC">
              <w:t xml:space="preserve">1. </w:t>
            </w:r>
            <w:r w:rsidR="00F23D92" w:rsidRPr="008170EC">
              <w:t>Zig-Zag driblinger</w:t>
            </w:r>
          </w:p>
        </w:tc>
        <w:tc>
          <w:tcPr>
            <w:tcW w:w="4959" w:type="dxa"/>
          </w:tcPr>
          <w:p w:rsidR="00F23D92" w:rsidRPr="008170EC" w:rsidRDefault="00172595" w:rsidP="00740AC9">
            <w:pPr>
              <w:pStyle w:val="Brdtekst2"/>
            </w:pPr>
            <w:r w:rsidRPr="008170EC">
              <w:t xml:space="preserve">2. </w:t>
            </w:r>
            <w:r w:rsidR="00F23D92" w:rsidRPr="008170EC">
              <w:t>Start-stop driblinger</w:t>
            </w:r>
          </w:p>
        </w:tc>
      </w:tr>
      <w:tr w:rsidR="00F23D92" w:rsidRPr="008170EC" w:rsidTr="00341FE1">
        <w:tblPrEx>
          <w:tblCellMar>
            <w:top w:w="0" w:type="dxa"/>
            <w:bottom w:w="0" w:type="dxa"/>
          </w:tblCellMar>
        </w:tblPrEx>
        <w:tc>
          <w:tcPr>
            <w:tcW w:w="4890" w:type="dxa"/>
          </w:tcPr>
          <w:p w:rsidR="005534DC" w:rsidRPr="008170EC" w:rsidRDefault="005534DC" w:rsidP="00740AC9">
            <w:pPr>
              <w:pStyle w:val="Brdtekst2"/>
            </w:pPr>
          </w:p>
          <w:p w:rsidR="00F23D92" w:rsidRPr="008170EC" w:rsidRDefault="00F23D92" w:rsidP="00740AC9">
            <w:pPr>
              <w:pStyle w:val="Brdtekst2"/>
            </w:pPr>
            <w:r w:rsidRPr="008170EC">
              <w:t xml:space="preserve">Spillerne står i to eller tre rækker ved </w:t>
            </w:r>
            <w:r w:rsidR="008A073A" w:rsidRPr="008170EC">
              <w:t>baglinjen</w:t>
            </w:r>
            <w:r w:rsidRPr="008170EC">
              <w:t>, hver med en bold. Spillerne dribler i zig-zag på langs ad banen. Der dribles op og ned eller rundt om banen. Alle dribletyper kan trænes i denne øvelse. Man kan også lave øvelsen med en forsvarer på dribleren, lave standsninger undervejs mm.</w:t>
            </w:r>
          </w:p>
        </w:tc>
        <w:tc>
          <w:tcPr>
            <w:tcW w:w="5028" w:type="dxa"/>
            <w:gridSpan w:val="2"/>
          </w:tcPr>
          <w:p w:rsidR="00F23D92" w:rsidRPr="008170EC" w:rsidRDefault="00F23D92" w:rsidP="00740AC9">
            <w:pPr>
              <w:pStyle w:val="Brdtekst2"/>
            </w:pPr>
          </w:p>
          <w:p w:rsidR="00F23D92" w:rsidRPr="008170EC" w:rsidRDefault="00F23D92" w:rsidP="00740AC9">
            <w:pPr>
              <w:pStyle w:val="Brdtekst2"/>
            </w:pPr>
            <w:r w:rsidRPr="008170EC">
              <w:t xml:space="preserve">Spillerne står alle på </w:t>
            </w:r>
            <w:r w:rsidR="008A073A" w:rsidRPr="008170EC">
              <w:t>baglinjen</w:t>
            </w:r>
            <w:r w:rsidRPr="008170EC">
              <w:t>,</w:t>
            </w:r>
            <w:r w:rsidR="008A073A" w:rsidRPr="008170EC">
              <w:t xml:space="preserve"> med front til træneren/læreren, </w:t>
            </w:r>
            <w:r w:rsidRPr="008170EC">
              <w:t xml:space="preserve">hver spiller med sin bold. Træneren/læreren står med den ene arm i vejret. Når armen sænkes, dribler alle spillerne frem med fuld fart, når armen </w:t>
            </w:r>
            <w:proofErr w:type="gramStart"/>
            <w:r w:rsidRPr="008170EC">
              <w:t>hæves</w:t>
            </w:r>
            <w:proofErr w:type="gramEnd"/>
            <w:r w:rsidRPr="008170EC">
              <w:t xml:space="preserve"> standser driblerne øjeblikkeligt uden at stoppe sine driblinger osv. osv.</w:t>
            </w:r>
          </w:p>
          <w:p w:rsidR="00F23D92" w:rsidRPr="008170EC" w:rsidRDefault="00F23D92" w:rsidP="00740AC9">
            <w:pPr>
              <w:pStyle w:val="Brdtekst2"/>
            </w:pPr>
          </w:p>
        </w:tc>
      </w:tr>
    </w:tbl>
    <w:p w:rsidR="00F23D92" w:rsidRPr="008170EC" w:rsidRDefault="00172595" w:rsidP="00740AC9">
      <w:pPr>
        <w:pStyle w:val="Brdtekst2"/>
      </w:pPr>
      <w:r w:rsidRPr="008170EC">
        <w:t xml:space="preserve">3. </w:t>
      </w:r>
      <w:r w:rsidR="00F23D92" w:rsidRPr="008170EC">
        <w:t>Stafetter</w:t>
      </w:r>
    </w:p>
    <w:p w:rsidR="00051A72" w:rsidRDefault="00051A72" w:rsidP="00740AC9">
      <w:pPr>
        <w:pStyle w:val="Brdtekst2"/>
      </w:pPr>
    </w:p>
    <w:p w:rsidR="00F23D92" w:rsidRPr="008170EC" w:rsidRDefault="00F23D92" w:rsidP="00740AC9">
      <w:pPr>
        <w:pStyle w:val="Brdtekst2"/>
      </w:pPr>
      <w:r w:rsidRPr="008170EC">
        <w:t xml:space="preserve">Forskellige driblestafetter mellem to eller flere hold </w:t>
      </w:r>
      <w:proofErr w:type="gramStart"/>
      <w:r w:rsidRPr="008170EC">
        <w:t>f. eks.</w:t>
      </w:r>
      <w:proofErr w:type="gramEnd"/>
      <w:r w:rsidRPr="008170EC">
        <w:t xml:space="preserve"> i rækker, ottetal rundt om cirklen eller rundt imellem kegler el. andre forhindringer på banen. Find selv på flere!</w:t>
      </w:r>
    </w:p>
    <w:p w:rsidR="00F23D92" w:rsidRPr="008170EC" w:rsidRDefault="00F23D92" w:rsidP="00740AC9">
      <w:pPr>
        <w:pStyle w:val="Brdtekst2"/>
      </w:pPr>
    </w:p>
    <w:p w:rsidR="00F23D92" w:rsidRPr="008170EC" w:rsidRDefault="00172595" w:rsidP="00740AC9">
      <w:pPr>
        <w:pStyle w:val="Brdtekst2"/>
      </w:pPr>
      <w:r w:rsidRPr="008170EC">
        <w:t xml:space="preserve">4. </w:t>
      </w:r>
      <w:r w:rsidR="00F23D92" w:rsidRPr="008170EC">
        <w:t>Skalpejagt</w:t>
      </w:r>
    </w:p>
    <w:p w:rsidR="00051A72" w:rsidRDefault="00051A72" w:rsidP="00740AC9">
      <w:pPr>
        <w:pStyle w:val="Brdtekst2"/>
      </w:pPr>
    </w:p>
    <w:p w:rsidR="00F23D92" w:rsidRPr="008170EC" w:rsidRDefault="00F23D92" w:rsidP="00740AC9">
      <w:pPr>
        <w:pStyle w:val="Brdtekst2"/>
      </w:pPr>
      <w:r w:rsidRPr="008170EC">
        <w:t>Alle spillere har en bold og dribler rundt i et afgrænset område, f.eks. 3-sekundfeltet og prøver om de kan skubbe de andres bold ud med den ene hånd, mens de dribler med den anden. Øvelsen kan vari</w:t>
      </w:r>
      <w:r w:rsidR="008A073A" w:rsidRPr="008170EC">
        <w:t>eres på mange måder – f.eks. ved at gør</w:t>
      </w:r>
      <w:r w:rsidR="002B3A80">
        <w:t>e området større el. mindre.</w:t>
      </w:r>
      <w:r w:rsidRPr="008170EC">
        <w:t xml:space="preserve"> </w:t>
      </w:r>
      <w:r w:rsidR="002B3A80">
        <w:t>D</w:t>
      </w:r>
      <w:r w:rsidRPr="008170EC">
        <w:t>en</w:t>
      </w:r>
      <w:r w:rsidR="002B3A80">
        <w:t>,</w:t>
      </w:r>
      <w:r w:rsidRPr="008170EC">
        <w:t xml:space="preserve"> der først skubber 10 bolde ud</w:t>
      </w:r>
      <w:r w:rsidR="002B3A80">
        <w:t>, har vundet. K</w:t>
      </w:r>
      <w:r w:rsidRPr="008170EC">
        <w:t>rav om brug af bestemt hånd osv. osv.</w:t>
      </w:r>
    </w:p>
    <w:p w:rsidR="00F23D92" w:rsidRPr="008170EC" w:rsidRDefault="00F23D92" w:rsidP="00740AC9">
      <w:pPr>
        <w:pStyle w:val="Brdtekst2"/>
      </w:pPr>
    </w:p>
    <w:p w:rsidR="00051A72" w:rsidRDefault="00CB114C" w:rsidP="00740AC9">
      <w:pPr>
        <w:pStyle w:val="Brdtekst2"/>
      </w:pPr>
      <w:r w:rsidRPr="008170EC">
        <w:t>5. Kongeløber</w:t>
      </w:r>
    </w:p>
    <w:p w:rsidR="00051A72" w:rsidRDefault="00051A72" w:rsidP="00740AC9">
      <w:pPr>
        <w:pStyle w:val="Brdtekst2"/>
      </w:pPr>
    </w:p>
    <w:p w:rsidR="00CB114C" w:rsidRDefault="00CB114C" w:rsidP="00740AC9">
      <w:pPr>
        <w:pStyle w:val="Brdtekst2"/>
      </w:pPr>
      <w:r w:rsidRPr="008170EC">
        <w:t>Alle på nær tre fangere har en bold. Der er helle bag baglinjerne og spillerne med bold dribler frem og tilbage mellem disse. Fangerne forsøger at skubbe bolden væk fra de driblende. Lykkes det, er personen, der tabte driblingen med til at fange. Spillere der gemmer sig i helleområderne kan tælles ud af fangerne.</w:t>
      </w:r>
      <w:r w:rsidR="002B3A80">
        <w:t xml:space="preserve"> Vinderen er den sidste med en bold.</w:t>
      </w:r>
    </w:p>
    <w:p w:rsidR="00C57527" w:rsidRDefault="00C57527" w:rsidP="00740AC9">
      <w:pPr>
        <w:pStyle w:val="Brdtekst2"/>
      </w:pPr>
    </w:p>
    <w:p w:rsidR="00C57527" w:rsidRDefault="00C57527" w:rsidP="00740AC9">
      <w:pPr>
        <w:pStyle w:val="Brdtekst2"/>
      </w:pPr>
    </w:p>
    <w:p w:rsidR="00C57527" w:rsidRDefault="00C57527" w:rsidP="00740AC9">
      <w:pPr>
        <w:pStyle w:val="Brdtekst2"/>
      </w:pPr>
    </w:p>
    <w:p w:rsidR="00C57527" w:rsidRPr="003A620C" w:rsidRDefault="00C57527" w:rsidP="00A11C6F">
      <w:pPr>
        <w:pStyle w:val="Brdtekst2"/>
        <w:jc w:val="center"/>
      </w:pPr>
    </w:p>
    <w:p w:rsidR="00C57527" w:rsidRDefault="00C57527" w:rsidP="00740AC9">
      <w:pPr>
        <w:pStyle w:val="Brdtekst2"/>
      </w:pPr>
    </w:p>
    <w:p w:rsidR="00C57527" w:rsidRDefault="00C57527" w:rsidP="00740AC9">
      <w:pPr>
        <w:pStyle w:val="Brdtekst2"/>
      </w:pPr>
    </w:p>
    <w:p w:rsidR="00C57527" w:rsidRDefault="00C57527" w:rsidP="00740AC9">
      <w:pPr>
        <w:pStyle w:val="Brdtekst2"/>
      </w:pPr>
    </w:p>
    <w:p w:rsidR="00C57527" w:rsidRPr="008170EC" w:rsidRDefault="00C57527" w:rsidP="00740AC9">
      <w:pPr>
        <w:pStyle w:val="Brdtekst2"/>
      </w:pPr>
    </w:p>
    <w:p w:rsidR="005534DC" w:rsidRPr="008170EC" w:rsidRDefault="00434D19" w:rsidP="002A6DC7">
      <w:pPr>
        <w:pStyle w:val="Overskrift1"/>
      </w:pPr>
      <w:bookmarkStart w:id="3" w:name="_Toc465155520"/>
      <w:bookmarkStart w:id="4" w:name="_Toc241467479"/>
      <w:r w:rsidRPr="008170EC">
        <w:lastRenderedPageBreak/>
        <w:t>Standsninger</w:t>
      </w:r>
      <w:bookmarkEnd w:id="3"/>
      <w:bookmarkEnd w:id="4"/>
    </w:p>
    <w:p w:rsidR="00434D19" w:rsidRPr="008170EC" w:rsidRDefault="00434D19" w:rsidP="00341FE1">
      <w:pPr>
        <w:jc w:val="both"/>
        <w:rPr>
          <w:rFonts w:ascii="Arial" w:hAnsi="Arial"/>
          <w:b/>
          <w:color w:val="000000"/>
          <w:sz w:val="28"/>
          <w:u w:val="single"/>
        </w:rPr>
      </w:pPr>
    </w:p>
    <w:p w:rsidR="00434D19" w:rsidRPr="008170EC" w:rsidRDefault="00434D19" w:rsidP="00341FE1">
      <w:pPr>
        <w:jc w:val="both"/>
        <w:rPr>
          <w:rFonts w:ascii="Arial" w:hAnsi="Arial"/>
          <w:color w:val="000000"/>
          <w:sz w:val="24"/>
        </w:rPr>
      </w:pPr>
      <w:r w:rsidRPr="008170EC">
        <w:rPr>
          <w:rFonts w:ascii="Arial" w:hAnsi="Arial"/>
          <w:color w:val="000000"/>
          <w:sz w:val="24"/>
        </w:rPr>
        <w:t>Et centralt element i basket</w:t>
      </w:r>
      <w:r w:rsidR="00601FDA">
        <w:rPr>
          <w:rFonts w:ascii="Arial" w:hAnsi="Arial"/>
          <w:color w:val="000000"/>
          <w:sz w:val="24"/>
        </w:rPr>
        <w:t>ball</w:t>
      </w:r>
      <w:r w:rsidRPr="008170EC">
        <w:rPr>
          <w:rFonts w:ascii="Arial" w:hAnsi="Arial"/>
          <w:color w:val="000000"/>
          <w:sz w:val="24"/>
        </w:rPr>
        <w:t>, der samtidigt er svært at beherske</w:t>
      </w:r>
      <w:r w:rsidR="00601FDA">
        <w:rPr>
          <w:rFonts w:ascii="Arial" w:hAnsi="Arial"/>
          <w:color w:val="000000"/>
          <w:sz w:val="24"/>
        </w:rPr>
        <w:t>,</w:t>
      </w:r>
      <w:r w:rsidRPr="008170EC">
        <w:rPr>
          <w:rFonts w:ascii="Arial" w:hAnsi="Arial"/>
          <w:color w:val="000000"/>
          <w:sz w:val="24"/>
        </w:rPr>
        <w:t xml:space="preserve"> er standsningerne</w:t>
      </w:r>
      <w:r w:rsidR="00E403E5" w:rsidRPr="008170EC">
        <w:rPr>
          <w:rFonts w:ascii="Arial" w:hAnsi="Arial"/>
          <w:color w:val="000000"/>
          <w:sz w:val="24"/>
        </w:rPr>
        <w:t xml:space="preserve"> efter</w:t>
      </w:r>
      <w:r w:rsidR="00601FDA">
        <w:rPr>
          <w:rFonts w:ascii="Arial" w:hAnsi="Arial"/>
          <w:color w:val="000000"/>
          <w:sz w:val="24"/>
        </w:rPr>
        <w:t xml:space="preserve"> endt</w:t>
      </w:r>
      <w:r w:rsidR="00E403E5" w:rsidRPr="008170EC">
        <w:rPr>
          <w:rFonts w:ascii="Arial" w:hAnsi="Arial"/>
          <w:color w:val="000000"/>
          <w:sz w:val="24"/>
        </w:rPr>
        <w:t xml:space="preserve"> dribling og ved modtagelse af</w:t>
      </w:r>
      <w:r w:rsidR="00341FE1">
        <w:rPr>
          <w:rFonts w:ascii="Arial" w:hAnsi="Arial"/>
          <w:color w:val="000000"/>
          <w:sz w:val="24"/>
        </w:rPr>
        <w:t xml:space="preserve"> en</w:t>
      </w:r>
      <w:r w:rsidR="00E403E5" w:rsidRPr="008170EC">
        <w:rPr>
          <w:rFonts w:ascii="Arial" w:hAnsi="Arial"/>
          <w:color w:val="000000"/>
          <w:sz w:val="24"/>
        </w:rPr>
        <w:t xml:space="preserve"> aflevering i løb</w:t>
      </w:r>
      <w:r w:rsidRPr="008170EC">
        <w:rPr>
          <w:rFonts w:ascii="Arial" w:hAnsi="Arial"/>
          <w:color w:val="000000"/>
          <w:sz w:val="24"/>
        </w:rPr>
        <w:t>. De meget restriktive skridtregl</w:t>
      </w:r>
      <w:r w:rsidR="00601FDA">
        <w:rPr>
          <w:rFonts w:ascii="Arial" w:hAnsi="Arial"/>
          <w:color w:val="000000"/>
          <w:sz w:val="24"/>
        </w:rPr>
        <w:t>er gør</w:t>
      </w:r>
      <w:r w:rsidRPr="008170EC">
        <w:rPr>
          <w:rFonts w:ascii="Arial" w:hAnsi="Arial"/>
          <w:color w:val="000000"/>
          <w:sz w:val="24"/>
        </w:rPr>
        <w:t>, at standsninger er et af de allerførste elementer</w:t>
      </w:r>
      <w:r w:rsidR="00E403E5" w:rsidRPr="008170EC">
        <w:rPr>
          <w:rFonts w:ascii="Arial" w:hAnsi="Arial"/>
          <w:color w:val="000000"/>
          <w:sz w:val="24"/>
        </w:rPr>
        <w:t>,</w:t>
      </w:r>
      <w:r w:rsidRPr="008170EC">
        <w:rPr>
          <w:rFonts w:ascii="Arial" w:hAnsi="Arial"/>
          <w:color w:val="000000"/>
          <w:sz w:val="24"/>
        </w:rPr>
        <w:t xml:space="preserve"> man bør arbejde med.</w:t>
      </w:r>
    </w:p>
    <w:p w:rsidR="00434D19" w:rsidRPr="008170EC" w:rsidRDefault="00434D19" w:rsidP="00341FE1">
      <w:pPr>
        <w:jc w:val="both"/>
        <w:rPr>
          <w:rFonts w:ascii="Arial" w:hAnsi="Arial"/>
          <w:color w:val="000000"/>
          <w:sz w:val="24"/>
        </w:rPr>
      </w:pPr>
    </w:p>
    <w:p w:rsidR="00434D19" w:rsidRPr="008170EC" w:rsidRDefault="00434D19" w:rsidP="00341FE1">
      <w:pPr>
        <w:jc w:val="both"/>
        <w:rPr>
          <w:rFonts w:ascii="Arial" w:hAnsi="Arial"/>
          <w:color w:val="000000"/>
          <w:sz w:val="24"/>
        </w:rPr>
      </w:pPr>
      <w:r w:rsidRPr="008170EC">
        <w:rPr>
          <w:rFonts w:ascii="Arial" w:hAnsi="Arial"/>
          <w:color w:val="000000"/>
          <w:sz w:val="24"/>
        </w:rPr>
        <w:t>Det er mest hensigtsmæssigt</w:t>
      </w:r>
      <w:r w:rsidR="002B3A80">
        <w:rPr>
          <w:rFonts w:ascii="Arial" w:hAnsi="Arial"/>
          <w:color w:val="000000"/>
          <w:sz w:val="24"/>
        </w:rPr>
        <w:t>,</w:t>
      </w:r>
      <w:r w:rsidRPr="008170EC">
        <w:rPr>
          <w:rFonts w:ascii="Arial" w:hAnsi="Arial"/>
          <w:color w:val="000000"/>
          <w:sz w:val="24"/>
        </w:rPr>
        <w:t xml:space="preserve"> at eleverne stifter bekendtskab med både jumpstop og et-to-standsninger. Fordelen ved jumpstop er, at man efter</w:t>
      </w:r>
      <w:r w:rsidR="002B3A80">
        <w:rPr>
          <w:rFonts w:ascii="Arial" w:hAnsi="Arial"/>
          <w:color w:val="000000"/>
          <w:sz w:val="24"/>
        </w:rPr>
        <w:t>følgende har fri pivoteringsfod.</w:t>
      </w:r>
      <w:r w:rsidRPr="008170EC">
        <w:rPr>
          <w:rFonts w:ascii="Arial" w:hAnsi="Arial"/>
          <w:color w:val="000000"/>
          <w:sz w:val="24"/>
        </w:rPr>
        <w:t xml:space="preserve"> </w:t>
      </w:r>
      <w:r w:rsidR="002B3A80">
        <w:rPr>
          <w:rFonts w:ascii="Arial" w:hAnsi="Arial"/>
          <w:color w:val="000000"/>
          <w:sz w:val="24"/>
        </w:rPr>
        <w:t>U</w:t>
      </w:r>
      <w:r w:rsidRPr="008170EC">
        <w:rPr>
          <w:rFonts w:ascii="Arial" w:hAnsi="Arial"/>
          <w:color w:val="000000"/>
          <w:sz w:val="24"/>
        </w:rPr>
        <w:t>lempen er, at det kan være sværere at holde balancen</w:t>
      </w:r>
      <w:r w:rsidR="002B3A80">
        <w:rPr>
          <w:rFonts w:ascii="Arial" w:hAnsi="Arial"/>
          <w:color w:val="000000"/>
          <w:sz w:val="24"/>
        </w:rPr>
        <w:t xml:space="preserve"> ved stop i høj fart</w:t>
      </w:r>
      <w:r w:rsidRPr="008170EC">
        <w:rPr>
          <w:rFonts w:ascii="Arial" w:hAnsi="Arial"/>
          <w:color w:val="000000"/>
          <w:sz w:val="24"/>
        </w:rPr>
        <w:t>. Ved et-to-standsningen er den fod</w:t>
      </w:r>
      <w:r w:rsidR="002B3A80">
        <w:rPr>
          <w:rFonts w:ascii="Arial" w:hAnsi="Arial"/>
          <w:color w:val="000000"/>
          <w:sz w:val="24"/>
        </w:rPr>
        <w:t>,</w:t>
      </w:r>
      <w:r w:rsidRPr="008170EC">
        <w:rPr>
          <w:rFonts w:ascii="Arial" w:hAnsi="Arial"/>
          <w:color w:val="000000"/>
          <w:sz w:val="24"/>
        </w:rPr>
        <w:t xml:space="preserve"> der først går i gulvet ved standsningen automatisk standfod i pivoteringen</w:t>
      </w:r>
      <w:r w:rsidR="00E403E5" w:rsidRPr="008170EC">
        <w:rPr>
          <w:rFonts w:ascii="Arial" w:hAnsi="Arial"/>
          <w:color w:val="000000"/>
          <w:sz w:val="24"/>
        </w:rPr>
        <w:t>,</w:t>
      </w:r>
      <w:r w:rsidRPr="008170EC">
        <w:rPr>
          <w:rFonts w:ascii="Arial" w:hAnsi="Arial"/>
          <w:color w:val="000000"/>
          <w:sz w:val="24"/>
        </w:rPr>
        <w:t xml:space="preserve"> og </w:t>
      </w:r>
      <w:r w:rsidR="00E403E5" w:rsidRPr="008170EC">
        <w:rPr>
          <w:rFonts w:ascii="Arial" w:hAnsi="Arial"/>
          <w:color w:val="000000"/>
          <w:sz w:val="24"/>
        </w:rPr>
        <w:t xml:space="preserve">den </w:t>
      </w:r>
      <w:r w:rsidRPr="008170EC">
        <w:rPr>
          <w:rFonts w:ascii="Arial" w:hAnsi="Arial"/>
          <w:color w:val="000000"/>
          <w:sz w:val="24"/>
        </w:rPr>
        <w:t>må ikke løftes fra gulvet, inden der enten er påbegyndt en dribling</w:t>
      </w:r>
      <w:r w:rsidR="00E403E5" w:rsidRPr="008170EC">
        <w:rPr>
          <w:rFonts w:ascii="Arial" w:hAnsi="Arial"/>
          <w:color w:val="000000"/>
          <w:sz w:val="24"/>
        </w:rPr>
        <w:t>,</w:t>
      </w:r>
      <w:r w:rsidRPr="008170EC">
        <w:rPr>
          <w:rFonts w:ascii="Arial" w:hAnsi="Arial"/>
          <w:color w:val="000000"/>
          <w:sz w:val="24"/>
        </w:rPr>
        <w:t xml:space="preserve"> eller bolden er afleveret.</w:t>
      </w:r>
    </w:p>
    <w:p w:rsidR="00434D19" w:rsidRPr="008170EC" w:rsidRDefault="00434D19">
      <w:pPr>
        <w:rPr>
          <w:rFonts w:ascii="Arial" w:hAnsi="Arial"/>
          <w:color w:val="000000"/>
          <w:sz w:val="24"/>
        </w:rPr>
      </w:pPr>
    </w:p>
    <w:p w:rsidR="00434D19" w:rsidRPr="00CB66A6" w:rsidRDefault="00434D19" w:rsidP="00F265F8">
      <w:pPr>
        <w:pStyle w:val="Overskrift2"/>
      </w:pPr>
      <w:r w:rsidRPr="00CB66A6">
        <w:t>Nøgleord til begge standsningsformer</w:t>
      </w:r>
    </w:p>
    <w:p w:rsidR="00434D19" w:rsidRPr="008170EC" w:rsidRDefault="00434D19">
      <w:pPr>
        <w:rPr>
          <w:rFonts w:ascii="Arial" w:hAnsi="Arial"/>
          <w:color w:val="000000"/>
          <w:sz w:val="24"/>
        </w:rPr>
      </w:pPr>
    </w:p>
    <w:p w:rsidR="00434D19" w:rsidRPr="008170EC" w:rsidRDefault="002B3A80" w:rsidP="001670F9">
      <w:pPr>
        <w:numPr>
          <w:ilvl w:val="0"/>
          <w:numId w:val="4"/>
        </w:numPr>
        <w:rPr>
          <w:rFonts w:ascii="Arial" w:hAnsi="Arial"/>
          <w:color w:val="000000"/>
          <w:sz w:val="24"/>
        </w:rPr>
      </w:pPr>
      <w:r w:rsidRPr="008170EC">
        <w:rPr>
          <w:rFonts w:ascii="Arial" w:hAnsi="Arial"/>
          <w:color w:val="000000"/>
          <w:sz w:val="24"/>
        </w:rPr>
        <w:t>God afstand mellem fødderne.</w:t>
      </w:r>
      <w:r>
        <w:rPr>
          <w:rFonts w:ascii="Arial" w:hAnsi="Arial"/>
          <w:color w:val="000000"/>
          <w:sz w:val="24"/>
        </w:rPr>
        <w:t xml:space="preserve"> Cirka skulderbredde og gerne lidt forskudt i længderetningen</w:t>
      </w:r>
    </w:p>
    <w:p w:rsidR="00434D19" w:rsidRPr="008170EC" w:rsidRDefault="002B3A80" w:rsidP="001670F9">
      <w:pPr>
        <w:numPr>
          <w:ilvl w:val="0"/>
          <w:numId w:val="4"/>
        </w:numPr>
        <w:rPr>
          <w:rFonts w:ascii="Arial" w:hAnsi="Arial"/>
          <w:color w:val="000000"/>
          <w:sz w:val="24"/>
        </w:rPr>
      </w:pPr>
      <w:r>
        <w:rPr>
          <w:rFonts w:ascii="Arial" w:hAnsi="Arial"/>
          <w:color w:val="000000"/>
          <w:sz w:val="24"/>
        </w:rPr>
        <w:t>L</w:t>
      </w:r>
      <w:r w:rsidR="00434D19" w:rsidRPr="008170EC">
        <w:rPr>
          <w:rFonts w:ascii="Arial" w:hAnsi="Arial"/>
          <w:color w:val="000000"/>
          <w:sz w:val="24"/>
        </w:rPr>
        <w:t>avt tyngdepunkt</w:t>
      </w:r>
    </w:p>
    <w:p w:rsidR="00434D19" w:rsidRPr="008170EC" w:rsidRDefault="002B3A80" w:rsidP="001670F9">
      <w:pPr>
        <w:numPr>
          <w:ilvl w:val="0"/>
          <w:numId w:val="4"/>
        </w:numPr>
        <w:rPr>
          <w:rFonts w:ascii="Arial" w:hAnsi="Arial"/>
          <w:color w:val="000000"/>
          <w:sz w:val="24"/>
        </w:rPr>
      </w:pPr>
      <w:r>
        <w:rPr>
          <w:rFonts w:ascii="Arial" w:hAnsi="Arial"/>
          <w:color w:val="000000"/>
          <w:sz w:val="24"/>
        </w:rPr>
        <w:t>V</w:t>
      </w:r>
      <w:r w:rsidR="00434D19" w:rsidRPr="008170EC">
        <w:rPr>
          <w:rFonts w:ascii="Arial" w:hAnsi="Arial"/>
          <w:color w:val="000000"/>
          <w:sz w:val="24"/>
        </w:rPr>
        <w:t>ægten på forfoden</w:t>
      </w:r>
    </w:p>
    <w:p w:rsidR="00434D19" w:rsidRPr="008170EC" w:rsidRDefault="00434D19">
      <w:pPr>
        <w:rPr>
          <w:rFonts w:ascii="Arial" w:hAnsi="Arial"/>
          <w:color w:val="000000"/>
          <w:sz w:val="24"/>
        </w:rPr>
      </w:pPr>
    </w:p>
    <w:p w:rsidR="00434D19" w:rsidRPr="00CB66A6" w:rsidRDefault="00434D19" w:rsidP="00F265F8">
      <w:pPr>
        <w:pStyle w:val="Overskrift2"/>
      </w:pPr>
      <w:r w:rsidRPr="00CB66A6">
        <w:t>Øvelsesforslag til standsninger</w:t>
      </w:r>
    </w:p>
    <w:p w:rsidR="00434D19" w:rsidRPr="008170EC" w:rsidRDefault="00434D19">
      <w:pPr>
        <w:rPr>
          <w:rFonts w:ascii="Arial" w:hAnsi="Arial"/>
          <w:b/>
          <w:color w:val="000000"/>
          <w:sz w:val="24"/>
        </w:rPr>
      </w:pPr>
    </w:p>
    <w:p w:rsidR="00555043" w:rsidRDefault="00172595" w:rsidP="00021611">
      <w:pPr>
        <w:rPr>
          <w:rFonts w:ascii="Arial" w:hAnsi="Arial"/>
          <w:color w:val="000000"/>
          <w:sz w:val="24"/>
          <w:szCs w:val="24"/>
        </w:rPr>
      </w:pPr>
      <w:bookmarkStart w:id="5" w:name="_Toc465155521"/>
      <w:r w:rsidRPr="00555043">
        <w:rPr>
          <w:rFonts w:ascii="Arial" w:hAnsi="Arial"/>
          <w:color w:val="000000"/>
          <w:sz w:val="24"/>
          <w:szCs w:val="24"/>
          <w:u w:val="single"/>
        </w:rPr>
        <w:t xml:space="preserve">1. </w:t>
      </w:r>
      <w:r w:rsidR="003B60D2" w:rsidRPr="00555043">
        <w:rPr>
          <w:rFonts w:ascii="Arial" w:hAnsi="Arial"/>
          <w:color w:val="000000"/>
          <w:sz w:val="24"/>
          <w:szCs w:val="24"/>
          <w:u w:val="single"/>
        </w:rPr>
        <w:t>Dribling som fylder rummet.</w:t>
      </w:r>
      <w:r w:rsidR="003B60D2">
        <w:rPr>
          <w:rFonts w:ascii="Arial" w:hAnsi="Arial"/>
          <w:color w:val="000000"/>
          <w:sz w:val="24"/>
          <w:szCs w:val="24"/>
        </w:rPr>
        <w:t xml:space="preserve"> </w:t>
      </w:r>
    </w:p>
    <w:p w:rsidR="00555043" w:rsidRDefault="00555043" w:rsidP="00021611">
      <w:pPr>
        <w:rPr>
          <w:rFonts w:ascii="Arial" w:hAnsi="Arial"/>
          <w:color w:val="000000"/>
          <w:sz w:val="24"/>
          <w:szCs w:val="24"/>
        </w:rPr>
      </w:pPr>
    </w:p>
    <w:p w:rsidR="00021611" w:rsidRDefault="003B60D2" w:rsidP="00021611">
      <w:pPr>
        <w:rPr>
          <w:rFonts w:ascii="Arial" w:hAnsi="Arial"/>
          <w:color w:val="000000"/>
          <w:sz w:val="24"/>
          <w:szCs w:val="24"/>
        </w:rPr>
      </w:pPr>
      <w:r>
        <w:rPr>
          <w:rFonts w:ascii="Arial" w:hAnsi="Arial"/>
          <w:color w:val="000000"/>
          <w:sz w:val="24"/>
          <w:szCs w:val="24"/>
        </w:rPr>
        <w:t>F</w:t>
      </w:r>
      <w:r w:rsidR="00021611" w:rsidRPr="008170EC">
        <w:rPr>
          <w:rFonts w:ascii="Arial" w:hAnsi="Arial"/>
          <w:color w:val="000000"/>
          <w:sz w:val="24"/>
          <w:szCs w:val="24"/>
        </w:rPr>
        <w:t>orsøg at holde god afstand til de ø</w:t>
      </w:r>
      <w:r>
        <w:rPr>
          <w:rFonts w:ascii="Arial" w:hAnsi="Arial"/>
          <w:color w:val="000000"/>
          <w:sz w:val="24"/>
          <w:szCs w:val="24"/>
        </w:rPr>
        <w:t>vrige. D</w:t>
      </w:r>
      <w:r w:rsidR="00021611" w:rsidRPr="008170EC">
        <w:rPr>
          <w:rFonts w:ascii="Arial" w:hAnsi="Arial"/>
          <w:color w:val="000000"/>
          <w:sz w:val="24"/>
          <w:szCs w:val="24"/>
        </w:rPr>
        <w:t>riblinge</w:t>
      </w:r>
      <w:r w:rsidR="00555043">
        <w:rPr>
          <w:rFonts w:ascii="Arial" w:hAnsi="Arial"/>
          <w:color w:val="000000"/>
          <w:sz w:val="24"/>
          <w:szCs w:val="24"/>
        </w:rPr>
        <w:t>r med højre og venstre hånd. Når</w:t>
      </w:r>
      <w:r w:rsidR="00021611" w:rsidRPr="008170EC">
        <w:rPr>
          <w:rFonts w:ascii="Arial" w:hAnsi="Arial"/>
          <w:color w:val="000000"/>
          <w:sz w:val="24"/>
          <w:szCs w:val="24"/>
        </w:rPr>
        <w:t xml:space="preserve"> </w:t>
      </w:r>
      <w:r w:rsidR="00555043">
        <w:rPr>
          <w:rFonts w:ascii="Arial" w:hAnsi="Arial"/>
          <w:color w:val="000000"/>
          <w:sz w:val="24"/>
          <w:szCs w:val="24"/>
        </w:rPr>
        <w:t xml:space="preserve">læreren </w:t>
      </w:r>
      <w:r w:rsidR="00555043" w:rsidRPr="008170EC">
        <w:rPr>
          <w:rFonts w:ascii="Arial" w:hAnsi="Arial"/>
          <w:color w:val="000000"/>
          <w:sz w:val="24"/>
          <w:szCs w:val="24"/>
        </w:rPr>
        <w:t>fløjte</w:t>
      </w:r>
      <w:r w:rsidR="00555043">
        <w:rPr>
          <w:rFonts w:ascii="Arial" w:hAnsi="Arial"/>
          <w:color w:val="000000"/>
          <w:sz w:val="24"/>
          <w:szCs w:val="24"/>
        </w:rPr>
        <w:t>r</w:t>
      </w:r>
      <w:r w:rsidR="00021611" w:rsidRPr="008170EC">
        <w:rPr>
          <w:rFonts w:ascii="Arial" w:hAnsi="Arial"/>
          <w:color w:val="000000"/>
          <w:sz w:val="24"/>
          <w:szCs w:val="24"/>
        </w:rPr>
        <w:t xml:space="preserve"> standses uden at gå med bolden i hånden.</w:t>
      </w:r>
    </w:p>
    <w:p w:rsidR="003B60D2" w:rsidRPr="008170EC" w:rsidRDefault="003B60D2" w:rsidP="00021611">
      <w:pPr>
        <w:rPr>
          <w:rFonts w:ascii="Arial" w:hAnsi="Arial"/>
          <w:color w:val="000000"/>
          <w:sz w:val="24"/>
          <w:szCs w:val="24"/>
        </w:rPr>
      </w:pPr>
    </w:p>
    <w:p w:rsidR="00021611" w:rsidRPr="008170EC" w:rsidRDefault="00021611" w:rsidP="00021611">
      <w:pPr>
        <w:rPr>
          <w:rFonts w:ascii="Arial" w:hAnsi="Arial"/>
          <w:color w:val="000000"/>
          <w:sz w:val="24"/>
          <w:szCs w:val="24"/>
        </w:rPr>
      </w:pPr>
      <w:r w:rsidRPr="008170EC">
        <w:rPr>
          <w:rFonts w:ascii="Arial" w:hAnsi="Arial"/>
          <w:color w:val="000000"/>
          <w:sz w:val="24"/>
          <w:szCs w:val="24"/>
        </w:rPr>
        <w:t>Efter et par forsøg præsenteres jumpstop og et-to stop. Øvelsen gentages med lidt højere fart.</w:t>
      </w:r>
    </w:p>
    <w:p w:rsidR="00021611" w:rsidRPr="008170EC" w:rsidRDefault="00021611" w:rsidP="001670F9">
      <w:pPr>
        <w:numPr>
          <w:ilvl w:val="0"/>
          <w:numId w:val="9"/>
        </w:numPr>
        <w:ind w:right="498"/>
        <w:rPr>
          <w:rFonts w:ascii="Arial" w:hAnsi="Arial"/>
          <w:color w:val="000000"/>
          <w:sz w:val="24"/>
          <w:szCs w:val="24"/>
        </w:rPr>
      </w:pPr>
      <w:r w:rsidRPr="008170EC">
        <w:rPr>
          <w:rFonts w:ascii="Arial" w:hAnsi="Arial"/>
          <w:color w:val="000000"/>
          <w:sz w:val="24"/>
          <w:szCs w:val="24"/>
        </w:rPr>
        <w:t>Samme øvelse, men forsøg at opnå øjenkontakt med en af de andre. Ved øjenkontakt laves en standsning og et boldbytte</w:t>
      </w:r>
      <w:r w:rsidR="003B60D2">
        <w:rPr>
          <w:rFonts w:ascii="Arial" w:hAnsi="Arial"/>
          <w:color w:val="000000"/>
          <w:sz w:val="24"/>
          <w:szCs w:val="24"/>
        </w:rPr>
        <w:t>,</w:t>
      </w:r>
      <w:r w:rsidRPr="008170EC">
        <w:rPr>
          <w:rFonts w:ascii="Arial" w:hAnsi="Arial"/>
          <w:color w:val="000000"/>
          <w:sz w:val="24"/>
          <w:szCs w:val="24"/>
        </w:rPr>
        <w:t xml:space="preserve"> inden der dribles videre.</w:t>
      </w:r>
    </w:p>
    <w:p w:rsidR="00021611" w:rsidRPr="008170EC" w:rsidRDefault="00021611" w:rsidP="001670F9">
      <w:pPr>
        <w:numPr>
          <w:ilvl w:val="0"/>
          <w:numId w:val="9"/>
        </w:numPr>
        <w:ind w:right="498"/>
        <w:rPr>
          <w:rFonts w:ascii="Arial" w:hAnsi="Arial"/>
          <w:color w:val="000000"/>
          <w:sz w:val="24"/>
          <w:szCs w:val="24"/>
        </w:rPr>
      </w:pPr>
      <w:r w:rsidRPr="008170EC">
        <w:rPr>
          <w:rFonts w:ascii="Arial" w:hAnsi="Arial"/>
          <w:color w:val="000000"/>
          <w:sz w:val="24"/>
          <w:szCs w:val="24"/>
        </w:rPr>
        <w:t>Samme øvelse som udvides med en pivotering 360 grader inden boldbyttet</w:t>
      </w:r>
    </w:p>
    <w:p w:rsidR="00021611" w:rsidRPr="008170EC" w:rsidRDefault="00021611" w:rsidP="001670F9">
      <w:pPr>
        <w:numPr>
          <w:ilvl w:val="0"/>
          <w:numId w:val="9"/>
        </w:numPr>
        <w:ind w:right="498"/>
        <w:rPr>
          <w:rFonts w:ascii="Arial" w:hAnsi="Arial"/>
          <w:color w:val="000000"/>
          <w:sz w:val="24"/>
          <w:szCs w:val="24"/>
        </w:rPr>
      </w:pPr>
      <w:r w:rsidRPr="008170EC">
        <w:rPr>
          <w:rFonts w:ascii="Arial" w:hAnsi="Arial"/>
          <w:color w:val="000000"/>
          <w:sz w:val="24"/>
          <w:szCs w:val="24"/>
        </w:rPr>
        <w:t>Dribleståtrold. En fanger (evt. uden bold) forsøger at fange de øvrige</w:t>
      </w:r>
      <w:r w:rsidR="003B60D2">
        <w:rPr>
          <w:rFonts w:ascii="Arial" w:hAnsi="Arial"/>
          <w:color w:val="000000"/>
          <w:sz w:val="24"/>
          <w:szCs w:val="24"/>
        </w:rPr>
        <w:t>,</w:t>
      </w:r>
      <w:r w:rsidRPr="008170EC">
        <w:rPr>
          <w:rFonts w:ascii="Arial" w:hAnsi="Arial"/>
          <w:color w:val="000000"/>
          <w:sz w:val="24"/>
          <w:szCs w:val="24"/>
        </w:rPr>
        <w:t xml:space="preserve"> der dribler rundt på basketballbanen. Når man bliver fanget</w:t>
      </w:r>
      <w:r w:rsidR="003B60D2">
        <w:rPr>
          <w:rFonts w:ascii="Arial" w:hAnsi="Arial"/>
          <w:color w:val="000000"/>
          <w:sz w:val="24"/>
          <w:szCs w:val="24"/>
        </w:rPr>
        <w:t>,</w:t>
      </w:r>
      <w:r w:rsidRPr="008170EC">
        <w:rPr>
          <w:rFonts w:ascii="Arial" w:hAnsi="Arial"/>
          <w:color w:val="000000"/>
          <w:sz w:val="24"/>
          <w:szCs w:val="24"/>
        </w:rPr>
        <w:t xml:space="preserve"> er man ståtrold og stiller sig med bolden over hovedet. For at befri en fanget spiller dribler man hen til denne, laver en standsning og et boldbytte.</w:t>
      </w:r>
    </w:p>
    <w:p w:rsidR="00021611" w:rsidRPr="008170EC" w:rsidRDefault="00021611" w:rsidP="00021611">
      <w:pPr>
        <w:ind w:left="360" w:right="498"/>
        <w:rPr>
          <w:rFonts w:ascii="Arial" w:hAnsi="Arial"/>
          <w:color w:val="000000"/>
          <w:sz w:val="24"/>
          <w:szCs w:val="24"/>
        </w:rPr>
      </w:pPr>
    </w:p>
    <w:p w:rsidR="00434D19" w:rsidRPr="00FD4C39" w:rsidRDefault="00172595" w:rsidP="00FD4C39">
      <w:pPr>
        <w:pStyle w:val="Overskrift3"/>
      </w:pPr>
      <w:r w:rsidRPr="00FD4C39">
        <w:t xml:space="preserve">2. </w:t>
      </w:r>
      <w:r w:rsidR="00434D19" w:rsidRPr="00FD4C39">
        <w:t>Stopdans med dribling</w:t>
      </w:r>
      <w:bookmarkEnd w:id="5"/>
    </w:p>
    <w:p w:rsidR="00434D19" w:rsidRPr="008170EC" w:rsidRDefault="00434D19">
      <w:pPr>
        <w:rPr>
          <w:rFonts w:ascii="Arial" w:hAnsi="Arial"/>
          <w:color w:val="000000"/>
          <w:sz w:val="24"/>
        </w:rPr>
      </w:pPr>
    </w:p>
    <w:p w:rsidR="00434D19" w:rsidRPr="008170EC" w:rsidRDefault="00434D19">
      <w:pPr>
        <w:rPr>
          <w:rFonts w:ascii="Arial" w:hAnsi="Arial"/>
          <w:color w:val="000000"/>
          <w:sz w:val="24"/>
        </w:rPr>
      </w:pPr>
      <w:r w:rsidRPr="008170EC">
        <w:rPr>
          <w:rFonts w:ascii="Arial" w:hAnsi="Arial"/>
          <w:color w:val="000000"/>
          <w:sz w:val="24"/>
        </w:rPr>
        <w:t xml:space="preserve">Når musikken </w:t>
      </w:r>
      <w:proofErr w:type="gramStart"/>
      <w:r w:rsidRPr="008170EC">
        <w:rPr>
          <w:rFonts w:ascii="Arial" w:hAnsi="Arial"/>
          <w:color w:val="000000"/>
          <w:sz w:val="24"/>
        </w:rPr>
        <w:t>stopp</w:t>
      </w:r>
      <w:r w:rsidR="003B60D2">
        <w:rPr>
          <w:rFonts w:ascii="Arial" w:hAnsi="Arial"/>
          <w:color w:val="000000"/>
          <w:sz w:val="24"/>
        </w:rPr>
        <w:t>er</w:t>
      </w:r>
      <w:proofErr w:type="gramEnd"/>
      <w:r w:rsidR="003B60D2">
        <w:rPr>
          <w:rFonts w:ascii="Arial" w:hAnsi="Arial"/>
          <w:color w:val="000000"/>
          <w:sz w:val="24"/>
        </w:rPr>
        <w:t xml:space="preserve"> skal I standse med det samme og tage</w:t>
      </w:r>
      <w:r w:rsidRPr="008170EC">
        <w:rPr>
          <w:rFonts w:ascii="Arial" w:hAnsi="Arial"/>
          <w:color w:val="000000"/>
          <w:sz w:val="24"/>
        </w:rPr>
        <w:t xml:space="preserve"> driblingen op. Hvordan holder man bedst balancen? Øvelsen kan evt. laves uden bold først.</w:t>
      </w:r>
    </w:p>
    <w:p w:rsidR="00434D19" w:rsidRPr="008170EC" w:rsidRDefault="00434D19">
      <w:pPr>
        <w:rPr>
          <w:rFonts w:ascii="Arial" w:hAnsi="Arial"/>
          <w:color w:val="000000"/>
          <w:sz w:val="24"/>
        </w:rPr>
      </w:pPr>
    </w:p>
    <w:p w:rsidR="00434D19" w:rsidRPr="008170EC" w:rsidRDefault="00172595" w:rsidP="00FD4C39">
      <w:pPr>
        <w:pStyle w:val="Overskrift3"/>
      </w:pPr>
      <w:bookmarkStart w:id="6" w:name="_Toc465155522"/>
      <w:r w:rsidRPr="008170EC">
        <w:t xml:space="preserve">3. </w:t>
      </w:r>
      <w:r w:rsidR="00CB66A6" w:rsidRPr="008170EC">
        <w:t xml:space="preserve">Stopdans </w:t>
      </w:r>
      <w:r w:rsidR="00434D19" w:rsidRPr="008170EC">
        <w:t>med</w:t>
      </w:r>
      <w:r w:rsidR="00555043">
        <w:t xml:space="preserve"> dribling og</w:t>
      </w:r>
      <w:r w:rsidR="00434D19" w:rsidRPr="008170EC">
        <w:t xml:space="preserve"> pivotering</w:t>
      </w:r>
      <w:bookmarkEnd w:id="6"/>
    </w:p>
    <w:p w:rsidR="00434D19" w:rsidRPr="008170EC" w:rsidRDefault="00434D19">
      <w:pPr>
        <w:rPr>
          <w:rFonts w:ascii="Arial" w:hAnsi="Arial"/>
          <w:b/>
          <w:color w:val="000000"/>
          <w:sz w:val="24"/>
        </w:rPr>
      </w:pPr>
    </w:p>
    <w:p w:rsidR="00434D19" w:rsidRPr="003B60D2" w:rsidRDefault="00434D19" w:rsidP="003B60D2">
      <w:pPr>
        <w:rPr>
          <w:rFonts w:ascii="Arial" w:hAnsi="Arial"/>
          <w:color w:val="000000"/>
          <w:sz w:val="24"/>
        </w:rPr>
      </w:pPr>
      <w:r w:rsidRPr="008170EC">
        <w:rPr>
          <w:rFonts w:ascii="Arial" w:hAnsi="Arial"/>
          <w:color w:val="000000"/>
          <w:sz w:val="24"/>
        </w:rPr>
        <w:t xml:space="preserve">Som foregående øvelse, efter standsningen pivoteres </w:t>
      </w:r>
      <w:r w:rsidR="003B60D2">
        <w:rPr>
          <w:rFonts w:ascii="Arial" w:hAnsi="Arial"/>
          <w:color w:val="000000"/>
          <w:sz w:val="24"/>
        </w:rPr>
        <w:t>fire gange, inden man fortsætter</w:t>
      </w:r>
      <w:r w:rsidRPr="008170EC">
        <w:rPr>
          <w:rFonts w:ascii="Arial" w:hAnsi="Arial"/>
          <w:color w:val="000000"/>
          <w:sz w:val="24"/>
        </w:rPr>
        <w:t xml:space="preserve"> i en ny retning.</w:t>
      </w:r>
    </w:p>
    <w:p w:rsidR="00434D19" w:rsidRPr="008170EC" w:rsidRDefault="00434D19">
      <w:pPr>
        <w:tabs>
          <w:tab w:val="left" w:pos="2127"/>
        </w:tabs>
        <w:rPr>
          <w:rFonts w:ascii="Arial" w:hAnsi="Arial"/>
          <w:color w:val="000000"/>
          <w:sz w:val="24"/>
        </w:rPr>
      </w:pPr>
    </w:p>
    <w:p w:rsidR="003B60D2" w:rsidRPr="003B60D2" w:rsidRDefault="003B60D2" w:rsidP="003B60D2">
      <w:pPr>
        <w:rPr>
          <w:rFonts w:ascii="Arial" w:hAnsi="Arial" w:cs="Arial"/>
          <w:sz w:val="24"/>
          <w:szCs w:val="24"/>
        </w:rPr>
      </w:pPr>
      <w:r w:rsidRPr="003B60D2">
        <w:rPr>
          <w:rFonts w:ascii="Arial" w:hAnsi="Arial" w:cs="Arial"/>
          <w:sz w:val="24"/>
          <w:szCs w:val="24"/>
        </w:rPr>
        <w:t xml:space="preserve">I par. Den ene dribler, den anden jogger rundt i salen. Ved </w:t>
      </w:r>
      <w:r>
        <w:rPr>
          <w:rFonts w:ascii="Arial" w:hAnsi="Arial" w:cs="Arial"/>
          <w:sz w:val="24"/>
          <w:szCs w:val="24"/>
        </w:rPr>
        <w:t>musik</w:t>
      </w:r>
      <w:r w:rsidRPr="003B60D2">
        <w:rPr>
          <w:rFonts w:ascii="Arial" w:hAnsi="Arial" w:cs="Arial"/>
          <w:sz w:val="24"/>
          <w:szCs w:val="24"/>
        </w:rPr>
        <w:t>stop samles bolden op med jump stop. Der pivoteres</w:t>
      </w:r>
      <w:r>
        <w:rPr>
          <w:rFonts w:ascii="Arial" w:hAnsi="Arial" w:cs="Arial"/>
          <w:sz w:val="24"/>
          <w:szCs w:val="24"/>
        </w:rPr>
        <w:t xml:space="preserve"> 2 gange</w:t>
      </w:r>
      <w:r w:rsidRPr="003B60D2">
        <w:rPr>
          <w:rFonts w:ascii="Arial" w:hAnsi="Arial" w:cs="Arial"/>
          <w:sz w:val="24"/>
          <w:szCs w:val="24"/>
        </w:rPr>
        <w:t>. Makkeren rykker sig fri og modtager en to-hånds-brystaflevering i et 1-2-stop.</w:t>
      </w:r>
      <w:r>
        <w:rPr>
          <w:rFonts w:ascii="Arial" w:hAnsi="Arial" w:cs="Arial"/>
          <w:sz w:val="24"/>
          <w:szCs w:val="24"/>
        </w:rPr>
        <w:t xml:space="preserve"> Modtageren pivoterer</w:t>
      </w:r>
      <w:r w:rsidRPr="003B60D2">
        <w:rPr>
          <w:rFonts w:ascii="Arial" w:hAnsi="Arial" w:cs="Arial"/>
          <w:sz w:val="24"/>
          <w:szCs w:val="24"/>
        </w:rPr>
        <w:t xml:space="preserve"> til musikken starter igen.</w:t>
      </w:r>
    </w:p>
    <w:p w:rsidR="003B60D2" w:rsidRDefault="003B60D2">
      <w:pPr>
        <w:rPr>
          <w:rFonts w:ascii="Arial" w:hAnsi="Arial"/>
          <w:color w:val="000000"/>
          <w:sz w:val="24"/>
        </w:rPr>
      </w:pPr>
    </w:p>
    <w:p w:rsidR="008A073A" w:rsidRPr="00EA4093" w:rsidRDefault="00172595">
      <w:pPr>
        <w:rPr>
          <w:rFonts w:ascii="Arial" w:hAnsi="Arial"/>
          <w:color w:val="000000"/>
          <w:sz w:val="24"/>
          <w:u w:val="single"/>
        </w:rPr>
      </w:pPr>
      <w:r w:rsidRPr="00EA4093">
        <w:rPr>
          <w:rFonts w:ascii="Arial" w:hAnsi="Arial"/>
          <w:color w:val="000000"/>
          <w:sz w:val="24"/>
          <w:u w:val="single"/>
        </w:rPr>
        <w:lastRenderedPageBreak/>
        <w:t>4.</w:t>
      </w:r>
      <w:r w:rsidR="008A073A" w:rsidRPr="00EA4093">
        <w:rPr>
          <w:rFonts w:ascii="Arial" w:hAnsi="Arial"/>
          <w:color w:val="000000"/>
          <w:sz w:val="24"/>
          <w:u w:val="single"/>
        </w:rPr>
        <w:t xml:space="preserve"> Kongens efterfølger</w:t>
      </w:r>
    </w:p>
    <w:p w:rsidR="008A073A" w:rsidRPr="008170EC" w:rsidRDefault="00172595">
      <w:pPr>
        <w:rPr>
          <w:rFonts w:ascii="Arial" w:hAnsi="Arial"/>
          <w:color w:val="000000"/>
          <w:sz w:val="24"/>
        </w:rPr>
      </w:pPr>
      <w:r w:rsidRPr="008170EC">
        <w:rPr>
          <w:rFonts w:ascii="Arial" w:hAnsi="Arial"/>
          <w:color w:val="000000"/>
          <w:sz w:val="24"/>
        </w:rPr>
        <w:t xml:space="preserve"> </w:t>
      </w:r>
    </w:p>
    <w:p w:rsidR="00434D19" w:rsidRPr="008170EC" w:rsidRDefault="00434D19">
      <w:pPr>
        <w:rPr>
          <w:rFonts w:ascii="Arial" w:hAnsi="Arial"/>
          <w:color w:val="000000"/>
          <w:sz w:val="24"/>
        </w:rPr>
      </w:pPr>
      <w:r w:rsidRPr="008170EC">
        <w:rPr>
          <w:rFonts w:ascii="Arial" w:hAnsi="Arial"/>
          <w:color w:val="000000"/>
          <w:sz w:val="24"/>
        </w:rPr>
        <w:t>Gå sammen to og to om en bold. Den ene spiller løber forrest uden bold, den anden dribler efter med et par me</w:t>
      </w:r>
      <w:r w:rsidR="00555043">
        <w:rPr>
          <w:rFonts w:ascii="Arial" w:hAnsi="Arial"/>
          <w:color w:val="000000"/>
          <w:sz w:val="24"/>
        </w:rPr>
        <w:t>ters mellemrum. Når den forreste</w:t>
      </w:r>
      <w:r w:rsidRPr="008170EC">
        <w:rPr>
          <w:rFonts w:ascii="Arial" w:hAnsi="Arial"/>
          <w:color w:val="000000"/>
          <w:sz w:val="24"/>
        </w:rPr>
        <w:t xml:space="preserve"> spiller har lyst</w:t>
      </w:r>
      <w:r w:rsidR="003B60D2">
        <w:rPr>
          <w:rFonts w:ascii="Arial" w:hAnsi="Arial"/>
          <w:color w:val="000000"/>
          <w:sz w:val="24"/>
        </w:rPr>
        <w:t>,</w:t>
      </w:r>
      <w:r w:rsidRPr="008170EC">
        <w:rPr>
          <w:rFonts w:ascii="Arial" w:hAnsi="Arial"/>
          <w:color w:val="000000"/>
          <w:sz w:val="24"/>
        </w:rPr>
        <w:t xml:space="preserve"> stopper han og vender sig mod den anden. Dette er signal til spiller nr. to om at standse i et jumpstop og aflevere bolden til makkeren. Nu byttes rollerne om.</w:t>
      </w:r>
    </w:p>
    <w:p w:rsidR="00434D19" w:rsidRPr="008170EC" w:rsidRDefault="00434D19">
      <w:pPr>
        <w:rPr>
          <w:rFonts w:ascii="Arial" w:hAnsi="Arial"/>
          <w:b/>
          <w:color w:val="000000"/>
          <w:sz w:val="24"/>
        </w:rPr>
      </w:pPr>
    </w:p>
    <w:p w:rsidR="008A073A" w:rsidRPr="008170EC" w:rsidRDefault="008A073A" w:rsidP="00FD4C39">
      <w:pPr>
        <w:pStyle w:val="Overskrift3"/>
      </w:pPr>
    </w:p>
    <w:p w:rsidR="00434D19" w:rsidRPr="008170EC" w:rsidRDefault="00172595" w:rsidP="00FD4C39">
      <w:pPr>
        <w:pStyle w:val="Overskrift3"/>
      </w:pPr>
      <w:r w:rsidRPr="008170EC">
        <w:t xml:space="preserve">5. </w:t>
      </w:r>
      <w:r w:rsidR="00434D19" w:rsidRPr="008170EC">
        <w:t>Drible og standsningsøvelse i firkant</w:t>
      </w:r>
    </w:p>
    <w:p w:rsidR="00434D19" w:rsidRPr="008170EC" w:rsidRDefault="00434D19">
      <w:pPr>
        <w:rPr>
          <w:rFonts w:ascii="Arial" w:hAnsi="Arial"/>
          <w:color w:val="000000"/>
          <w:sz w:val="24"/>
        </w:rPr>
      </w:pPr>
    </w:p>
    <w:p w:rsidR="00434D19" w:rsidRPr="008170EC" w:rsidRDefault="00434D19">
      <w:pPr>
        <w:rPr>
          <w:rFonts w:ascii="Arial" w:hAnsi="Arial"/>
          <w:b/>
          <w:color w:val="000000"/>
          <w:sz w:val="24"/>
        </w:rPr>
      </w:pPr>
      <w:r w:rsidRPr="008170EC">
        <w:rPr>
          <w:rFonts w:ascii="Arial" w:hAnsi="Arial"/>
          <w:color w:val="000000"/>
          <w:sz w:val="24"/>
        </w:rPr>
        <w:t>Stil op i fire rækker</w:t>
      </w:r>
      <w:r w:rsidR="003B60D2">
        <w:rPr>
          <w:rFonts w:ascii="Arial" w:hAnsi="Arial"/>
          <w:color w:val="000000"/>
          <w:sz w:val="24"/>
        </w:rPr>
        <w:t>,</w:t>
      </w:r>
      <w:r w:rsidRPr="008170EC">
        <w:rPr>
          <w:rFonts w:ascii="Arial" w:hAnsi="Arial"/>
          <w:color w:val="000000"/>
          <w:sz w:val="24"/>
        </w:rPr>
        <w:t xml:space="preserve"> der danner hjørnerne af en firkant. Forreste mand i hver række skal have en bold. Forreste mand dribler mod midten</w:t>
      </w:r>
      <w:r w:rsidR="00555043">
        <w:rPr>
          <w:rFonts w:ascii="Arial" w:hAnsi="Arial"/>
          <w:color w:val="000000"/>
          <w:sz w:val="24"/>
        </w:rPr>
        <w:t xml:space="preserve"> langs diagonalen,</w:t>
      </w:r>
      <w:r w:rsidRPr="008170EC">
        <w:rPr>
          <w:rFonts w:ascii="Arial" w:hAnsi="Arial"/>
          <w:color w:val="000000"/>
          <w:sz w:val="24"/>
        </w:rPr>
        <w:t xml:space="preserve"> laver et jump-stop og pivoterer således</w:t>
      </w:r>
      <w:r w:rsidR="00555043">
        <w:rPr>
          <w:rFonts w:ascii="Arial" w:hAnsi="Arial"/>
          <w:color w:val="000000"/>
          <w:sz w:val="24"/>
        </w:rPr>
        <w:t>,</w:t>
      </w:r>
      <w:r w:rsidRPr="008170EC">
        <w:rPr>
          <w:rFonts w:ascii="Arial" w:hAnsi="Arial"/>
          <w:color w:val="000000"/>
          <w:sz w:val="24"/>
        </w:rPr>
        <w:t xml:space="preserve"> at han står med front mod næste række</w:t>
      </w:r>
      <w:r w:rsidR="003B60D2">
        <w:rPr>
          <w:rFonts w:ascii="Arial" w:hAnsi="Arial"/>
          <w:color w:val="000000"/>
          <w:sz w:val="24"/>
        </w:rPr>
        <w:t xml:space="preserve"> (aftal hvilken vej I spiller)</w:t>
      </w:r>
      <w:r w:rsidRPr="008170EC">
        <w:rPr>
          <w:rFonts w:ascii="Arial" w:hAnsi="Arial"/>
          <w:color w:val="000000"/>
          <w:sz w:val="24"/>
        </w:rPr>
        <w:t>. Bolden afleveres til den</w:t>
      </w:r>
      <w:r w:rsidR="003B60D2">
        <w:rPr>
          <w:rFonts w:ascii="Arial" w:hAnsi="Arial"/>
          <w:color w:val="000000"/>
          <w:sz w:val="24"/>
        </w:rPr>
        <w:t>,</w:t>
      </w:r>
      <w:r w:rsidRPr="008170EC">
        <w:rPr>
          <w:rFonts w:ascii="Arial" w:hAnsi="Arial"/>
          <w:color w:val="000000"/>
          <w:sz w:val="24"/>
        </w:rPr>
        <w:t xml:space="preserve"> der står forrest</w:t>
      </w:r>
      <w:r w:rsidR="003B60D2">
        <w:rPr>
          <w:rFonts w:ascii="Arial" w:hAnsi="Arial"/>
          <w:color w:val="000000"/>
          <w:sz w:val="24"/>
        </w:rPr>
        <w:t xml:space="preserve">, og spilleren, </w:t>
      </w:r>
      <w:r w:rsidRPr="008170EC">
        <w:rPr>
          <w:rFonts w:ascii="Arial" w:hAnsi="Arial"/>
          <w:color w:val="000000"/>
          <w:sz w:val="24"/>
        </w:rPr>
        <w:t>der lige har driblet</w:t>
      </w:r>
      <w:r w:rsidR="003B60D2">
        <w:rPr>
          <w:rFonts w:ascii="Arial" w:hAnsi="Arial"/>
          <w:color w:val="000000"/>
          <w:sz w:val="24"/>
        </w:rPr>
        <w:t>,</w:t>
      </w:r>
      <w:r w:rsidRPr="008170EC">
        <w:rPr>
          <w:rFonts w:ascii="Arial" w:hAnsi="Arial"/>
          <w:color w:val="000000"/>
          <w:sz w:val="24"/>
        </w:rPr>
        <w:t xml:space="preserve"> løber om bag </w:t>
      </w:r>
      <w:r w:rsidR="003B60D2">
        <w:rPr>
          <w:rFonts w:ascii="Arial" w:hAnsi="Arial"/>
          <w:color w:val="000000"/>
          <w:sz w:val="24"/>
        </w:rPr>
        <w:t xml:space="preserve">den </w:t>
      </w:r>
      <w:r w:rsidRPr="008170EC">
        <w:rPr>
          <w:rFonts w:ascii="Arial" w:hAnsi="Arial"/>
          <w:color w:val="000000"/>
          <w:sz w:val="24"/>
        </w:rPr>
        <w:t>række</w:t>
      </w:r>
      <w:r w:rsidR="003B60D2">
        <w:rPr>
          <w:rFonts w:ascii="Arial" w:hAnsi="Arial"/>
          <w:color w:val="000000"/>
          <w:sz w:val="24"/>
        </w:rPr>
        <w:t xml:space="preserve"> han afleverede til</w:t>
      </w:r>
      <w:r w:rsidRPr="008170EC">
        <w:rPr>
          <w:rFonts w:ascii="Arial" w:hAnsi="Arial"/>
          <w:color w:val="000000"/>
          <w:sz w:val="24"/>
        </w:rPr>
        <w:t>.</w:t>
      </w:r>
      <w:r w:rsidR="00555043">
        <w:rPr>
          <w:rFonts w:ascii="Arial" w:hAnsi="Arial"/>
          <w:color w:val="000000"/>
          <w:sz w:val="24"/>
        </w:rPr>
        <w:t xml:space="preserve"> S</w:t>
      </w:r>
      <w:r w:rsidR="003B60D2">
        <w:rPr>
          <w:rFonts w:ascii="Arial" w:hAnsi="Arial"/>
          <w:color w:val="000000"/>
          <w:sz w:val="24"/>
        </w:rPr>
        <w:t>pillere</w:t>
      </w:r>
      <w:r w:rsidRPr="008170EC">
        <w:rPr>
          <w:rFonts w:ascii="Arial" w:hAnsi="Arial"/>
          <w:color w:val="000000"/>
          <w:sz w:val="24"/>
        </w:rPr>
        <w:t>n</w:t>
      </w:r>
      <w:r w:rsidR="003B60D2">
        <w:rPr>
          <w:rFonts w:ascii="Arial" w:hAnsi="Arial"/>
          <w:color w:val="000000"/>
          <w:sz w:val="24"/>
        </w:rPr>
        <w:t>,</w:t>
      </w:r>
      <w:r w:rsidRPr="008170EC">
        <w:rPr>
          <w:rFonts w:ascii="Arial" w:hAnsi="Arial"/>
          <w:color w:val="000000"/>
          <w:sz w:val="24"/>
        </w:rPr>
        <w:t xml:space="preserve"> </w:t>
      </w:r>
      <w:r w:rsidR="003B60D2">
        <w:rPr>
          <w:rFonts w:ascii="Arial" w:hAnsi="Arial"/>
          <w:color w:val="000000"/>
          <w:sz w:val="24"/>
        </w:rPr>
        <w:t>der modtog</w:t>
      </w:r>
      <w:r w:rsidRPr="008170EC">
        <w:rPr>
          <w:rFonts w:ascii="Arial" w:hAnsi="Arial"/>
          <w:color w:val="000000"/>
          <w:sz w:val="24"/>
        </w:rPr>
        <w:t xml:space="preserve"> bolden</w:t>
      </w:r>
      <w:r w:rsidR="003B60D2">
        <w:rPr>
          <w:rFonts w:ascii="Arial" w:hAnsi="Arial"/>
          <w:color w:val="000000"/>
          <w:sz w:val="24"/>
        </w:rPr>
        <w:t>, dribler mod midten os</w:t>
      </w:r>
      <w:r w:rsidRPr="008170EC">
        <w:rPr>
          <w:rFonts w:ascii="Arial" w:hAnsi="Arial"/>
          <w:color w:val="000000"/>
          <w:sz w:val="24"/>
        </w:rPr>
        <w:t>v.</w:t>
      </w:r>
    </w:p>
    <w:p w:rsidR="00434D19" w:rsidRPr="008170EC" w:rsidRDefault="00434D19">
      <w:pPr>
        <w:rPr>
          <w:rFonts w:ascii="Arial" w:hAnsi="Arial"/>
          <w:b/>
          <w:color w:val="000000"/>
          <w:sz w:val="24"/>
        </w:rPr>
      </w:pPr>
    </w:p>
    <w:p w:rsidR="00434D19" w:rsidRPr="008170EC" w:rsidRDefault="00172595" w:rsidP="00FD4C39">
      <w:pPr>
        <w:pStyle w:val="Overskrift3"/>
      </w:pPr>
      <w:r w:rsidRPr="008170EC">
        <w:t xml:space="preserve">6. </w:t>
      </w:r>
      <w:r w:rsidR="00434D19" w:rsidRPr="008170EC">
        <w:t>Standsning og pivotering efter modtagelse af bolden</w:t>
      </w:r>
    </w:p>
    <w:p w:rsidR="00434D19" w:rsidRPr="008170EC" w:rsidRDefault="00434D19">
      <w:pPr>
        <w:rPr>
          <w:rFonts w:ascii="Arial" w:hAnsi="Arial"/>
          <w:color w:val="000000"/>
          <w:sz w:val="24"/>
        </w:rPr>
      </w:pPr>
    </w:p>
    <w:p w:rsidR="00434D19" w:rsidRPr="008170EC" w:rsidRDefault="00434D19">
      <w:pPr>
        <w:rPr>
          <w:rFonts w:ascii="Arial" w:hAnsi="Arial"/>
          <w:color w:val="000000"/>
          <w:sz w:val="24"/>
        </w:rPr>
      </w:pPr>
      <w:r w:rsidRPr="008170EC">
        <w:rPr>
          <w:rFonts w:ascii="Arial" w:hAnsi="Arial"/>
          <w:color w:val="000000"/>
          <w:sz w:val="24"/>
        </w:rPr>
        <w:t>Gå sammen 4 og 4 om en bold. Stil jer i to rækker à to over for hinanden med ca. 5-6 meters afstand. Første mand i den ene række har en bold. Forreste mand i den anden række løber frem mod bolden, ca. halvvejs modtager han bolden fra den modsatte række. Han pivotere</w:t>
      </w:r>
      <w:r w:rsidR="00E403E5" w:rsidRPr="008170EC">
        <w:rPr>
          <w:rFonts w:ascii="Arial" w:hAnsi="Arial"/>
          <w:color w:val="000000"/>
          <w:sz w:val="24"/>
        </w:rPr>
        <w:t>r</w:t>
      </w:r>
      <w:r w:rsidRPr="008170EC">
        <w:rPr>
          <w:rFonts w:ascii="Arial" w:hAnsi="Arial"/>
          <w:color w:val="000000"/>
          <w:sz w:val="24"/>
        </w:rPr>
        <w:t xml:space="preserve"> 180 grader, aflever tilbage hvor han kom fra og går selv om bag rækken igen. Forreste mand i modsa</w:t>
      </w:r>
      <w:r w:rsidR="003B60D2">
        <w:rPr>
          <w:rFonts w:ascii="Arial" w:hAnsi="Arial"/>
          <w:color w:val="000000"/>
          <w:sz w:val="24"/>
        </w:rPr>
        <w:t>t række løber frem mod bolden o</w:t>
      </w:r>
      <w:r w:rsidRPr="008170EC">
        <w:rPr>
          <w:rFonts w:ascii="Arial" w:hAnsi="Arial"/>
          <w:color w:val="000000"/>
          <w:sz w:val="24"/>
        </w:rPr>
        <w:t>sv.</w:t>
      </w:r>
    </w:p>
    <w:p w:rsidR="00434D19" w:rsidRPr="008170EC" w:rsidRDefault="00434D19">
      <w:pPr>
        <w:rPr>
          <w:rFonts w:ascii="Arial" w:hAnsi="Arial"/>
          <w:b/>
          <w:color w:val="000000"/>
          <w:sz w:val="24"/>
        </w:rPr>
      </w:pPr>
    </w:p>
    <w:p w:rsidR="00434D19" w:rsidRPr="008170EC" w:rsidRDefault="00172595" w:rsidP="00FD4C39">
      <w:pPr>
        <w:pStyle w:val="Overskrift3"/>
      </w:pPr>
      <w:bookmarkStart w:id="7" w:name="_Toc465155524"/>
      <w:r w:rsidRPr="008170EC">
        <w:t xml:space="preserve">7. </w:t>
      </w:r>
      <w:r w:rsidR="00434D19" w:rsidRPr="008170EC">
        <w:t>Tagfat-leg med standsninger</w:t>
      </w:r>
      <w:bookmarkEnd w:id="7"/>
    </w:p>
    <w:p w:rsidR="00434D19" w:rsidRPr="008170EC" w:rsidRDefault="00434D19" w:rsidP="00FD4C39">
      <w:pPr>
        <w:pStyle w:val="Overskrift3"/>
      </w:pPr>
    </w:p>
    <w:p w:rsidR="00434D19" w:rsidRPr="008170EC" w:rsidRDefault="00434D19">
      <w:pPr>
        <w:rPr>
          <w:rFonts w:ascii="Arial" w:hAnsi="Arial"/>
          <w:color w:val="000000"/>
          <w:sz w:val="24"/>
        </w:rPr>
      </w:pPr>
      <w:r w:rsidRPr="008170EC">
        <w:rPr>
          <w:rFonts w:ascii="Arial" w:hAnsi="Arial"/>
          <w:color w:val="000000"/>
          <w:sz w:val="24"/>
        </w:rPr>
        <w:t>Som udgangspunkt er der 2-4 fangere</w:t>
      </w:r>
      <w:r w:rsidR="003B60D2">
        <w:rPr>
          <w:rFonts w:ascii="Arial" w:hAnsi="Arial"/>
          <w:color w:val="000000"/>
          <w:sz w:val="24"/>
        </w:rPr>
        <w:t>,</w:t>
      </w:r>
      <w:r w:rsidRPr="008170EC">
        <w:rPr>
          <w:rFonts w:ascii="Arial" w:hAnsi="Arial"/>
          <w:color w:val="000000"/>
          <w:sz w:val="24"/>
        </w:rPr>
        <w:t xml:space="preserve"> der skal forsøge at fange resten af spillerne. Fangerne er i besiddelse af en bold. Fangerne kan kun tag</w:t>
      </w:r>
      <w:r w:rsidR="003B60D2">
        <w:rPr>
          <w:rFonts w:ascii="Arial" w:hAnsi="Arial"/>
          <w:color w:val="000000"/>
          <w:sz w:val="24"/>
        </w:rPr>
        <w:t>e</w:t>
      </w:r>
      <w:r w:rsidRPr="008170EC">
        <w:rPr>
          <w:rFonts w:ascii="Arial" w:hAnsi="Arial"/>
          <w:color w:val="000000"/>
          <w:sz w:val="24"/>
        </w:rPr>
        <w:t xml:space="preserve"> en fri spiller</w:t>
      </w:r>
      <w:r w:rsidR="003B60D2">
        <w:rPr>
          <w:rFonts w:ascii="Arial" w:hAnsi="Arial"/>
          <w:color w:val="000000"/>
          <w:sz w:val="24"/>
        </w:rPr>
        <w:t>,</w:t>
      </w:r>
      <w:r w:rsidRPr="008170EC">
        <w:rPr>
          <w:rFonts w:ascii="Arial" w:hAnsi="Arial"/>
          <w:color w:val="000000"/>
          <w:sz w:val="24"/>
        </w:rPr>
        <w:t xml:space="preserve"> når de har bolden i hænderne</w:t>
      </w:r>
      <w:r w:rsidR="003B60D2">
        <w:rPr>
          <w:rFonts w:ascii="Arial" w:hAnsi="Arial"/>
          <w:color w:val="000000"/>
          <w:sz w:val="24"/>
        </w:rPr>
        <w:t>,</w:t>
      </w:r>
      <w:r w:rsidRPr="008170EC">
        <w:rPr>
          <w:rFonts w:ascii="Arial" w:hAnsi="Arial"/>
          <w:color w:val="000000"/>
          <w:sz w:val="24"/>
        </w:rPr>
        <w:t xml:space="preserve"> og de må hverken drible eller tage mere end et skridt med bolden. Det gælder for fangerne om at aflevere til hinanden og på den måde</w:t>
      </w:r>
      <w:r w:rsidR="003B60D2">
        <w:rPr>
          <w:rFonts w:ascii="Arial" w:hAnsi="Arial"/>
          <w:color w:val="000000"/>
          <w:sz w:val="24"/>
        </w:rPr>
        <w:t xml:space="preserve"> forsøge</w:t>
      </w:r>
      <w:r w:rsidRPr="008170EC">
        <w:rPr>
          <w:rFonts w:ascii="Arial" w:hAnsi="Arial"/>
          <w:color w:val="000000"/>
          <w:sz w:val="24"/>
        </w:rPr>
        <w:t xml:space="preserve"> </w:t>
      </w:r>
      <w:r w:rsidR="00E403E5" w:rsidRPr="008170EC">
        <w:rPr>
          <w:rFonts w:ascii="Arial" w:hAnsi="Arial"/>
          <w:color w:val="000000"/>
          <w:sz w:val="24"/>
        </w:rPr>
        <w:t>omkranse</w:t>
      </w:r>
      <w:r w:rsidRPr="008170EC">
        <w:rPr>
          <w:rFonts w:ascii="Arial" w:hAnsi="Arial"/>
          <w:color w:val="000000"/>
          <w:sz w:val="24"/>
        </w:rPr>
        <w:t xml:space="preserve"> en fri spiller. Ved hver modtagelse bliver standsning og pivotering vigtig for at undgå at lave skridt. Når en fri spiller bliver fanget</w:t>
      </w:r>
      <w:r w:rsidR="003B60D2">
        <w:rPr>
          <w:rFonts w:ascii="Arial" w:hAnsi="Arial"/>
          <w:color w:val="000000"/>
          <w:sz w:val="24"/>
        </w:rPr>
        <w:t>,</w:t>
      </w:r>
      <w:r w:rsidRPr="008170EC">
        <w:rPr>
          <w:rFonts w:ascii="Arial" w:hAnsi="Arial"/>
          <w:color w:val="000000"/>
          <w:sz w:val="24"/>
        </w:rPr>
        <w:t xml:space="preserve"> bliver han også fanger og på denne måde ender alle spillerne med at blive fanget. Det er vigtigt at afgrænse det areal</w:t>
      </w:r>
      <w:r w:rsidR="003B60D2">
        <w:rPr>
          <w:rFonts w:ascii="Arial" w:hAnsi="Arial"/>
          <w:color w:val="000000"/>
          <w:sz w:val="24"/>
        </w:rPr>
        <w:t>,</w:t>
      </w:r>
      <w:r w:rsidRPr="008170EC">
        <w:rPr>
          <w:rFonts w:ascii="Arial" w:hAnsi="Arial"/>
          <w:color w:val="000000"/>
          <w:sz w:val="24"/>
        </w:rPr>
        <w:t xml:space="preserve"> som man spiller på</w:t>
      </w:r>
      <w:r w:rsidR="003B60D2">
        <w:rPr>
          <w:rFonts w:ascii="Arial" w:hAnsi="Arial"/>
          <w:color w:val="000000"/>
          <w:sz w:val="24"/>
        </w:rPr>
        <w:t>,</w:t>
      </w:r>
      <w:r w:rsidRPr="008170EC">
        <w:rPr>
          <w:rFonts w:ascii="Arial" w:hAnsi="Arial"/>
          <w:color w:val="000000"/>
          <w:sz w:val="24"/>
        </w:rPr>
        <w:t xml:space="preserve"> for at opgaven ikke bliver for svær for fangerne. En halv basketballbane eller mindre er </w:t>
      </w:r>
      <w:r w:rsidR="003B60D2">
        <w:rPr>
          <w:rFonts w:ascii="Arial" w:hAnsi="Arial"/>
          <w:color w:val="000000"/>
          <w:sz w:val="24"/>
        </w:rPr>
        <w:t>passende.</w:t>
      </w:r>
    </w:p>
    <w:p w:rsidR="00434D19" w:rsidRPr="008170EC" w:rsidRDefault="00434D19">
      <w:pPr>
        <w:rPr>
          <w:rFonts w:ascii="Arial" w:hAnsi="Arial"/>
          <w:b/>
          <w:color w:val="000000"/>
          <w:sz w:val="24"/>
        </w:rPr>
      </w:pPr>
    </w:p>
    <w:p w:rsidR="00434D19" w:rsidRPr="008170EC" w:rsidRDefault="00172595" w:rsidP="00FD4C39">
      <w:pPr>
        <w:pStyle w:val="Overskrift3"/>
      </w:pPr>
      <w:bookmarkStart w:id="8" w:name="_Toc465155525"/>
      <w:r w:rsidRPr="008170EC">
        <w:t xml:space="preserve">8. </w:t>
      </w:r>
      <w:r w:rsidR="00434D19" w:rsidRPr="008170EC">
        <w:t>Partibold</w:t>
      </w:r>
      <w:bookmarkEnd w:id="8"/>
      <w:r w:rsidR="00E403E5" w:rsidRPr="008170EC">
        <w:t xml:space="preserve"> med variationer.</w:t>
      </w:r>
    </w:p>
    <w:p w:rsidR="00434D19" w:rsidRPr="008170EC" w:rsidRDefault="00434D19">
      <w:pPr>
        <w:rPr>
          <w:rFonts w:ascii="Arial" w:hAnsi="Arial"/>
          <w:b/>
          <w:color w:val="000000"/>
          <w:sz w:val="24"/>
        </w:rPr>
      </w:pPr>
    </w:p>
    <w:p w:rsidR="00434D19" w:rsidRPr="008170EC" w:rsidRDefault="00434D19">
      <w:pPr>
        <w:rPr>
          <w:rFonts w:ascii="Arial" w:hAnsi="Arial"/>
          <w:b/>
          <w:color w:val="000000"/>
          <w:sz w:val="24"/>
        </w:rPr>
      </w:pPr>
      <w:r w:rsidRPr="008170EC">
        <w:rPr>
          <w:rFonts w:ascii="Arial" w:hAnsi="Arial"/>
          <w:color w:val="000000"/>
          <w:sz w:val="24"/>
        </w:rPr>
        <w:t>Eleverne de</w:t>
      </w:r>
      <w:r w:rsidR="00555043">
        <w:rPr>
          <w:rFonts w:ascii="Arial" w:hAnsi="Arial"/>
          <w:color w:val="000000"/>
          <w:sz w:val="24"/>
        </w:rPr>
        <w:t>les i to hold. Der spilles med é</w:t>
      </w:r>
      <w:r w:rsidRPr="008170EC">
        <w:rPr>
          <w:rFonts w:ascii="Arial" w:hAnsi="Arial"/>
          <w:color w:val="000000"/>
          <w:sz w:val="24"/>
        </w:rPr>
        <w:t>n bold og</w:t>
      </w:r>
      <w:r w:rsidR="00555043">
        <w:rPr>
          <w:rFonts w:ascii="Arial" w:hAnsi="Arial"/>
          <w:color w:val="000000"/>
          <w:sz w:val="24"/>
        </w:rPr>
        <w:t xml:space="preserve"> fire kegler fordelt på banen som mål. </w:t>
      </w:r>
      <w:r w:rsidRPr="008170EC">
        <w:rPr>
          <w:rFonts w:ascii="Arial" w:hAnsi="Arial"/>
          <w:color w:val="000000"/>
          <w:sz w:val="24"/>
        </w:rPr>
        <w:t xml:space="preserve">Det gælder om at erobre bolden og derefter at spille sig til så mange scoringer som muligt. Der </w:t>
      </w:r>
      <w:r w:rsidR="00555043">
        <w:rPr>
          <w:rFonts w:ascii="Arial" w:hAnsi="Arial"/>
          <w:color w:val="000000"/>
          <w:sz w:val="24"/>
        </w:rPr>
        <w:t>scores point når en spiller rø</w:t>
      </w:r>
      <w:r w:rsidRPr="008170EC">
        <w:rPr>
          <w:rFonts w:ascii="Arial" w:hAnsi="Arial"/>
          <w:color w:val="000000"/>
          <w:sz w:val="24"/>
        </w:rPr>
        <w:t>r en kegle med bolden. Der kan ikke scores point på samme kegle to gange i træk. Der spilles uden driblinger og uden kropskontakt. Fokus lægges på skridtreglen og derved på standsninger og pivoteringer.</w:t>
      </w:r>
    </w:p>
    <w:p w:rsidR="00A77302" w:rsidRPr="008170EC" w:rsidRDefault="00A77302">
      <w:pPr>
        <w:rPr>
          <w:rFonts w:ascii="Arial" w:hAnsi="Arial"/>
          <w:b/>
          <w:color w:val="000000"/>
          <w:sz w:val="24"/>
        </w:rPr>
      </w:pPr>
    </w:p>
    <w:p w:rsidR="003A620C" w:rsidRDefault="003A620C" w:rsidP="003A620C">
      <w:pPr>
        <w:jc w:val="center"/>
      </w:pPr>
    </w:p>
    <w:p w:rsidR="003A620C" w:rsidRDefault="003A620C" w:rsidP="003A620C">
      <w:pPr>
        <w:jc w:val="center"/>
      </w:pPr>
    </w:p>
    <w:p w:rsidR="003A620C" w:rsidRDefault="003A620C" w:rsidP="003A620C">
      <w:pPr>
        <w:jc w:val="center"/>
      </w:pPr>
    </w:p>
    <w:p w:rsidR="003A620C" w:rsidRDefault="003A620C" w:rsidP="003A620C">
      <w:pPr>
        <w:jc w:val="center"/>
      </w:pPr>
    </w:p>
    <w:p w:rsidR="003A620C" w:rsidRDefault="003A620C" w:rsidP="003A620C">
      <w:pPr>
        <w:jc w:val="center"/>
      </w:pPr>
    </w:p>
    <w:p w:rsidR="003A620C" w:rsidRDefault="003A620C" w:rsidP="003A620C">
      <w:pPr>
        <w:jc w:val="center"/>
      </w:pPr>
    </w:p>
    <w:p w:rsidR="003A620C" w:rsidRDefault="003A620C" w:rsidP="003A620C">
      <w:pPr>
        <w:jc w:val="center"/>
      </w:pPr>
    </w:p>
    <w:p w:rsidR="003A620C" w:rsidRDefault="003A620C" w:rsidP="003A620C">
      <w:pPr>
        <w:jc w:val="center"/>
      </w:pPr>
    </w:p>
    <w:p w:rsidR="003A620C" w:rsidRDefault="003A620C" w:rsidP="003A620C">
      <w:pPr>
        <w:jc w:val="center"/>
      </w:pPr>
    </w:p>
    <w:p w:rsidR="009F06EB" w:rsidRDefault="009F06EB" w:rsidP="003A620C">
      <w:pPr>
        <w:jc w:val="center"/>
      </w:pPr>
    </w:p>
    <w:p w:rsidR="00434D19" w:rsidRPr="008170EC" w:rsidRDefault="009F06EB" w:rsidP="002A6DC7">
      <w:pPr>
        <w:pStyle w:val="Overskrift1"/>
      </w:pPr>
      <w:r>
        <w:br w:type="page"/>
      </w:r>
      <w:bookmarkStart w:id="9" w:name="_Toc465155526"/>
      <w:bookmarkStart w:id="10" w:name="_Toc241467480"/>
      <w:r w:rsidR="00434D19" w:rsidRPr="008170EC">
        <w:lastRenderedPageBreak/>
        <w:t>Afleveringer</w:t>
      </w:r>
      <w:bookmarkEnd w:id="9"/>
      <w:bookmarkEnd w:id="10"/>
    </w:p>
    <w:p w:rsidR="00434D19" w:rsidRPr="008170EC" w:rsidRDefault="00434D19">
      <w:pPr>
        <w:rPr>
          <w:rFonts w:ascii="Arial" w:hAnsi="Arial"/>
          <w:b/>
          <w:color w:val="000000"/>
          <w:sz w:val="24"/>
          <w:u w:val="single"/>
        </w:rPr>
      </w:pPr>
    </w:p>
    <w:p w:rsidR="00434D19" w:rsidRPr="008170EC" w:rsidRDefault="00434D19" w:rsidP="00555043">
      <w:pPr>
        <w:jc w:val="both"/>
        <w:rPr>
          <w:rFonts w:ascii="Arial" w:hAnsi="Arial"/>
          <w:color w:val="000000"/>
          <w:sz w:val="24"/>
        </w:rPr>
      </w:pPr>
      <w:r w:rsidRPr="008170EC">
        <w:rPr>
          <w:rFonts w:ascii="Arial" w:hAnsi="Arial"/>
          <w:color w:val="000000"/>
          <w:sz w:val="24"/>
        </w:rPr>
        <w:t>Når man arbejder med afleveringer, er det vigtigt</w:t>
      </w:r>
      <w:r w:rsidR="009E7448" w:rsidRPr="008170EC">
        <w:rPr>
          <w:rFonts w:ascii="Arial" w:hAnsi="Arial"/>
          <w:color w:val="000000"/>
          <w:sz w:val="24"/>
        </w:rPr>
        <w:t xml:space="preserve"> også</w:t>
      </w:r>
      <w:r w:rsidRPr="008170EC">
        <w:rPr>
          <w:rFonts w:ascii="Arial" w:hAnsi="Arial"/>
          <w:color w:val="000000"/>
          <w:sz w:val="24"/>
        </w:rPr>
        <w:t xml:space="preserve"> at lægge vægt på modtagelsen af afleveringen. De to billeder nedenfor illustrerer korrekt afvikling af en to-hånds</w:t>
      </w:r>
      <w:r w:rsidR="009E7448" w:rsidRPr="008170EC">
        <w:rPr>
          <w:rFonts w:ascii="Arial" w:hAnsi="Arial"/>
          <w:color w:val="000000"/>
          <w:sz w:val="24"/>
        </w:rPr>
        <w:t>-bryst-</w:t>
      </w:r>
      <w:r w:rsidRPr="008170EC">
        <w:rPr>
          <w:rFonts w:ascii="Arial" w:hAnsi="Arial"/>
          <w:color w:val="000000"/>
          <w:sz w:val="24"/>
        </w:rPr>
        <w:t>aflevering</w:t>
      </w:r>
      <w:r w:rsidR="008A073A" w:rsidRPr="008170EC">
        <w:rPr>
          <w:rFonts w:ascii="Arial" w:hAnsi="Arial"/>
          <w:color w:val="000000"/>
          <w:sz w:val="24"/>
        </w:rPr>
        <w:t>,</w:t>
      </w:r>
      <w:r w:rsidRPr="008170EC">
        <w:rPr>
          <w:rFonts w:ascii="Arial" w:hAnsi="Arial"/>
          <w:color w:val="000000"/>
          <w:sz w:val="24"/>
        </w:rPr>
        <w:t xml:space="preserve"> samt hvor</w:t>
      </w:r>
      <w:r w:rsidR="009E7448" w:rsidRPr="008170EC">
        <w:rPr>
          <w:rFonts w:ascii="Arial" w:hAnsi="Arial"/>
          <w:color w:val="000000"/>
          <w:sz w:val="24"/>
        </w:rPr>
        <w:t>dan</w:t>
      </w:r>
      <w:r w:rsidRPr="008170EC">
        <w:rPr>
          <w:rFonts w:ascii="Arial" w:hAnsi="Arial"/>
          <w:color w:val="000000"/>
          <w:sz w:val="24"/>
        </w:rPr>
        <w:t xml:space="preserve"> den spiller, der skal modtage afleveringen, er parat til dette ved at danne en skål med hænderne.</w:t>
      </w:r>
    </w:p>
    <w:p w:rsidR="00434D19" w:rsidRPr="008170EC" w:rsidRDefault="00434D19">
      <w:pPr>
        <w:rPr>
          <w:rFonts w:ascii="Arial" w:hAnsi="Arial"/>
          <w:b/>
          <w:color w:val="000000"/>
          <w:sz w:val="24"/>
          <w:u w:val="single"/>
        </w:rPr>
      </w:pPr>
    </w:p>
    <w:p w:rsidR="00434D19" w:rsidRPr="008170EC" w:rsidRDefault="00434D19" w:rsidP="00740AC9">
      <w:pPr>
        <w:pStyle w:val="Brdtekst2"/>
      </w:pPr>
      <w:bookmarkStart w:id="11" w:name="_Toc465155527"/>
    </w:p>
    <w:bookmarkEnd w:id="11"/>
    <w:p w:rsidR="00434D19" w:rsidRPr="008170EC" w:rsidRDefault="009E7448">
      <w:pPr>
        <w:rPr>
          <w:color w:val="000000"/>
        </w:rPr>
      </w:pPr>
      <w:r>
        <w:t xml:space="preserve">                  </w:t>
      </w:r>
      <w:r>
        <w:fldChar w:fldCharType="begin"/>
      </w:r>
      <w:r>
        <w:instrText xml:space="preserve"> INCLUDEPICTURE "http://upload.wikimedia.org/wikipedia/commons/thumb/7/7a/Basketball.png/120px-Basketball.png" \* MERGEFORMATINET </w:instrText>
      </w:r>
      <w:r>
        <w:fldChar w:fldCharType="separate"/>
      </w:r>
      <w:r w:rsidR="00DA5995">
        <w:rPr>
          <w:noProof/>
        </w:rPr>
        <w:drawing>
          <wp:inline distT="0" distB="0" distL="0" distR="0">
            <wp:extent cx="538480" cy="538480"/>
            <wp:effectExtent l="0" t="0" r="0" b="0"/>
            <wp:docPr id="1" name="Billede 1" descr="120px-Basketb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20px-Basketball"/>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fldChar w:fldCharType="end"/>
      </w:r>
    </w:p>
    <w:p w:rsidR="008A073A" w:rsidRDefault="008A073A" w:rsidP="00F265F8">
      <w:pPr>
        <w:pStyle w:val="Overskrift2"/>
      </w:pPr>
      <w:bookmarkStart w:id="12" w:name="_Toc465155529"/>
    </w:p>
    <w:p w:rsidR="008A073A" w:rsidRDefault="008A073A" w:rsidP="00F265F8">
      <w:pPr>
        <w:pStyle w:val="Overskrift2"/>
      </w:pPr>
    </w:p>
    <w:p w:rsidR="008A073A" w:rsidRDefault="008A073A" w:rsidP="00F265F8">
      <w:pPr>
        <w:pStyle w:val="Overskrift2"/>
      </w:pPr>
    </w:p>
    <w:p w:rsidR="008A073A" w:rsidRDefault="008A073A" w:rsidP="00F265F8">
      <w:pPr>
        <w:pStyle w:val="Overskrift2"/>
      </w:pPr>
    </w:p>
    <w:p w:rsidR="008A073A" w:rsidRDefault="008A073A" w:rsidP="00F265F8">
      <w:pPr>
        <w:pStyle w:val="Overskrift2"/>
      </w:pPr>
    </w:p>
    <w:p w:rsidR="00A77302" w:rsidRDefault="00A77302" w:rsidP="00F265F8">
      <w:pPr>
        <w:pStyle w:val="Overskrift2"/>
      </w:pPr>
      <w:r>
        <w:t>Afleveringstyper</w:t>
      </w:r>
    </w:p>
    <w:p w:rsidR="00A77302" w:rsidRDefault="00A77302" w:rsidP="00A77302"/>
    <w:p w:rsidR="00FD4C39" w:rsidRDefault="00A77302" w:rsidP="00A77302">
      <w:pPr>
        <w:rPr>
          <w:rFonts w:ascii="Arial" w:hAnsi="Arial" w:cs="Arial"/>
          <w:sz w:val="24"/>
          <w:szCs w:val="24"/>
        </w:rPr>
      </w:pPr>
      <w:r w:rsidRPr="00555043">
        <w:rPr>
          <w:rFonts w:ascii="Arial" w:hAnsi="Arial" w:cs="Arial"/>
          <w:sz w:val="24"/>
          <w:szCs w:val="24"/>
          <w:u w:val="single"/>
        </w:rPr>
        <w:t>To-hånds-brystaflevering:</w:t>
      </w:r>
      <w:r w:rsidR="0004139B">
        <w:rPr>
          <w:rFonts w:ascii="Arial" w:hAnsi="Arial" w:cs="Arial"/>
          <w:sz w:val="24"/>
          <w:szCs w:val="24"/>
        </w:rPr>
        <w:t xml:space="preserve"> </w:t>
      </w:r>
    </w:p>
    <w:p w:rsidR="00A77302" w:rsidRDefault="0004139B" w:rsidP="00A77302">
      <w:pPr>
        <w:rPr>
          <w:rFonts w:ascii="Arial" w:hAnsi="Arial" w:cs="Arial"/>
          <w:sz w:val="24"/>
          <w:szCs w:val="24"/>
        </w:rPr>
      </w:pPr>
      <w:r>
        <w:rPr>
          <w:rFonts w:ascii="Arial" w:hAnsi="Arial" w:cs="Arial"/>
          <w:sz w:val="24"/>
          <w:szCs w:val="24"/>
        </w:rPr>
        <w:t>Anvendes oftest til lige, lange afleveringer frem ad banen.</w:t>
      </w:r>
      <w:r w:rsidR="00FD4C39">
        <w:rPr>
          <w:rFonts w:ascii="Arial" w:hAnsi="Arial" w:cs="Arial"/>
          <w:sz w:val="24"/>
          <w:szCs w:val="24"/>
        </w:rPr>
        <w:t xml:space="preserve"> </w:t>
      </w:r>
      <w:r w:rsidR="00A67057">
        <w:rPr>
          <w:rFonts w:ascii="Arial" w:hAnsi="Arial" w:cs="Arial"/>
          <w:sz w:val="24"/>
          <w:szCs w:val="24"/>
        </w:rPr>
        <w:t xml:space="preserve">(Se video). </w:t>
      </w:r>
      <w:r>
        <w:rPr>
          <w:rFonts w:ascii="Arial" w:hAnsi="Arial" w:cs="Arial"/>
          <w:sz w:val="24"/>
          <w:szCs w:val="24"/>
        </w:rPr>
        <w:t xml:space="preserve">Man griber om bolden, med hænderne på siden og med tommelfingrene ind mod kroppen placeret lidt over ækvator. Samtidig med, at man træder frem på det ene ben, trækkes bolden mod brystet. Nu trykkes bolden af sted med begge hænder samtidig. Tommelfingrene presses nedad og håndfladerne ender med at vende væk fra hinanden. Herved opnår man underskru i bolden, der derfor flyver længere. </w:t>
      </w:r>
    </w:p>
    <w:p w:rsidR="00A77302" w:rsidRDefault="00A77302" w:rsidP="00A77302">
      <w:pPr>
        <w:rPr>
          <w:rFonts w:ascii="Arial" w:hAnsi="Arial" w:cs="Arial"/>
          <w:sz w:val="24"/>
          <w:szCs w:val="24"/>
        </w:rPr>
      </w:pPr>
    </w:p>
    <w:p w:rsidR="00FD4C39" w:rsidRDefault="00A77302" w:rsidP="00A77302">
      <w:pPr>
        <w:rPr>
          <w:rFonts w:ascii="Arial" w:hAnsi="Arial" w:cs="Arial"/>
          <w:sz w:val="24"/>
          <w:szCs w:val="24"/>
        </w:rPr>
      </w:pPr>
      <w:r w:rsidRPr="00555043">
        <w:rPr>
          <w:rFonts w:ascii="Arial" w:hAnsi="Arial" w:cs="Arial"/>
          <w:sz w:val="24"/>
          <w:szCs w:val="24"/>
          <w:u w:val="single"/>
        </w:rPr>
        <w:t>En-hånds-push-aflevering:</w:t>
      </w:r>
      <w:r w:rsidR="0004139B">
        <w:rPr>
          <w:rFonts w:ascii="Arial" w:hAnsi="Arial" w:cs="Arial"/>
          <w:sz w:val="24"/>
          <w:szCs w:val="24"/>
        </w:rPr>
        <w:t xml:space="preserve"> </w:t>
      </w:r>
    </w:p>
    <w:p w:rsidR="0004139B" w:rsidRDefault="0004139B" w:rsidP="00A77302">
      <w:pPr>
        <w:rPr>
          <w:rFonts w:ascii="Arial" w:hAnsi="Arial" w:cs="Arial"/>
          <w:sz w:val="24"/>
          <w:szCs w:val="24"/>
        </w:rPr>
      </w:pPr>
      <w:r>
        <w:rPr>
          <w:rFonts w:ascii="Arial" w:hAnsi="Arial" w:cs="Arial"/>
          <w:sz w:val="24"/>
          <w:szCs w:val="24"/>
        </w:rPr>
        <w:t xml:space="preserve">Nyttig når man skal aflevere kort og uden om en forsvarsspiller. </w:t>
      </w:r>
      <w:r w:rsidR="00A67057">
        <w:rPr>
          <w:rFonts w:ascii="Arial" w:hAnsi="Arial" w:cs="Arial"/>
          <w:sz w:val="24"/>
          <w:szCs w:val="24"/>
        </w:rPr>
        <w:t xml:space="preserve">(Se video). </w:t>
      </w:r>
      <w:r>
        <w:rPr>
          <w:rFonts w:ascii="Arial" w:hAnsi="Arial" w:cs="Arial"/>
          <w:sz w:val="24"/>
          <w:szCs w:val="24"/>
        </w:rPr>
        <w:t>Bolden starter igen i begge hænder, men denne gang med den ene hånd på siden og den anden mere bag på bolden. Man træder ud til den samme side som den anden hånd samtidig med, at man trækker bolden indad mod siden af kroppen. Nu skubbes bolden fremad af den hånd, der holder bag på bolden. Den anden hånd følger med indtil allersidst, for bedre at kunne fortryde afleveringen, hvis forsvaret pludselig skulle ændre sig.</w:t>
      </w:r>
    </w:p>
    <w:p w:rsidR="0004139B" w:rsidRDefault="0004139B" w:rsidP="00A77302">
      <w:pPr>
        <w:rPr>
          <w:rFonts w:ascii="Arial" w:hAnsi="Arial" w:cs="Arial"/>
          <w:sz w:val="24"/>
          <w:szCs w:val="24"/>
        </w:rPr>
      </w:pPr>
      <w:r>
        <w:rPr>
          <w:rFonts w:ascii="Arial" w:hAnsi="Arial" w:cs="Arial"/>
          <w:sz w:val="24"/>
          <w:szCs w:val="24"/>
        </w:rPr>
        <w:t xml:space="preserve"> </w:t>
      </w:r>
    </w:p>
    <w:p w:rsidR="00FD4C39" w:rsidRDefault="00A77302" w:rsidP="00A77302">
      <w:pPr>
        <w:rPr>
          <w:rFonts w:ascii="Arial" w:hAnsi="Arial" w:cs="Arial"/>
          <w:sz w:val="24"/>
          <w:szCs w:val="24"/>
        </w:rPr>
      </w:pPr>
      <w:r w:rsidRPr="00555043">
        <w:rPr>
          <w:rFonts w:ascii="Arial" w:hAnsi="Arial" w:cs="Arial"/>
          <w:sz w:val="24"/>
          <w:szCs w:val="24"/>
          <w:u w:val="single"/>
        </w:rPr>
        <w:t>Studsafleveringer:</w:t>
      </w:r>
      <w:r w:rsidR="00A67057">
        <w:rPr>
          <w:rFonts w:ascii="Arial" w:hAnsi="Arial" w:cs="Arial"/>
          <w:sz w:val="24"/>
          <w:szCs w:val="24"/>
        </w:rPr>
        <w:t xml:space="preserve"> </w:t>
      </w:r>
    </w:p>
    <w:p w:rsidR="00A67057" w:rsidRDefault="00A67057" w:rsidP="00A77302">
      <w:pPr>
        <w:rPr>
          <w:rFonts w:ascii="Arial" w:hAnsi="Arial" w:cs="Arial"/>
          <w:sz w:val="24"/>
          <w:szCs w:val="24"/>
        </w:rPr>
      </w:pPr>
      <w:r>
        <w:rPr>
          <w:rFonts w:ascii="Arial" w:hAnsi="Arial" w:cs="Arial"/>
          <w:sz w:val="24"/>
          <w:szCs w:val="24"/>
        </w:rPr>
        <w:t>Nyttigt når man vil</w:t>
      </w:r>
      <w:r w:rsidR="00FD4C39">
        <w:rPr>
          <w:rFonts w:ascii="Arial" w:hAnsi="Arial" w:cs="Arial"/>
          <w:sz w:val="24"/>
          <w:szCs w:val="24"/>
        </w:rPr>
        <w:t xml:space="preserve"> aflevere under forsvarets arme. </w:t>
      </w:r>
      <w:r>
        <w:rPr>
          <w:rFonts w:ascii="Arial" w:hAnsi="Arial" w:cs="Arial"/>
          <w:sz w:val="24"/>
          <w:szCs w:val="24"/>
        </w:rPr>
        <w:t>Begge ovennævnte afleveringer kan udføres som studsafleveringer. En studsaflevering bør altid forberedes med en afleveringsfinte, der signalerer</w:t>
      </w:r>
      <w:r w:rsidR="00555043">
        <w:rPr>
          <w:rFonts w:ascii="Arial" w:hAnsi="Arial" w:cs="Arial"/>
          <w:sz w:val="24"/>
          <w:szCs w:val="24"/>
        </w:rPr>
        <w:t>,</w:t>
      </w:r>
      <w:r>
        <w:rPr>
          <w:rFonts w:ascii="Arial" w:hAnsi="Arial" w:cs="Arial"/>
          <w:sz w:val="24"/>
          <w:szCs w:val="24"/>
        </w:rPr>
        <w:t xml:space="preserve"> at man vil aflevere højt. Fake high – pass low.</w:t>
      </w:r>
    </w:p>
    <w:p w:rsidR="00601FDA" w:rsidRDefault="00601FDA" w:rsidP="00A77302">
      <w:pPr>
        <w:rPr>
          <w:rFonts w:ascii="Arial" w:hAnsi="Arial" w:cs="Arial"/>
          <w:sz w:val="24"/>
          <w:szCs w:val="24"/>
        </w:rPr>
      </w:pPr>
    </w:p>
    <w:p w:rsidR="00A77302" w:rsidRDefault="00DA5995" w:rsidP="00F265F8">
      <w:pPr>
        <w:pStyle w:val="Overskrift2"/>
      </w:pPr>
      <w:r w:rsidRPr="00051A72">
        <w:rPr>
          <w:noProof/>
          <w:u w:val="none"/>
        </w:rPr>
        <w:drawing>
          <wp:inline distT="0" distB="0" distL="0" distR="0">
            <wp:extent cx="2780030" cy="1231265"/>
            <wp:effectExtent l="0" t="0" r="0" b="0"/>
            <wp:docPr id="2" name="Billede 2" descr="studsaflever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udsafleveringe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1231265"/>
                    </a:xfrm>
                    <a:prstGeom prst="rect">
                      <a:avLst/>
                    </a:prstGeom>
                    <a:noFill/>
                    <a:ln>
                      <a:noFill/>
                    </a:ln>
                  </pic:spPr>
                </pic:pic>
              </a:graphicData>
            </a:graphic>
          </wp:inline>
        </w:drawing>
      </w:r>
      <w:r w:rsidR="00A67057">
        <w:br w:type="page"/>
      </w:r>
    </w:p>
    <w:p w:rsidR="00434D19" w:rsidRPr="00CB66A6" w:rsidRDefault="00434D19" w:rsidP="00F265F8">
      <w:pPr>
        <w:pStyle w:val="Overskrift2"/>
      </w:pPr>
      <w:r w:rsidRPr="00CB66A6">
        <w:t>Øvelser til afleveringer</w:t>
      </w:r>
      <w:bookmarkEnd w:id="12"/>
    </w:p>
    <w:p w:rsidR="00434D19" w:rsidRPr="008170EC" w:rsidRDefault="00DA5995">
      <w:pPr>
        <w:rPr>
          <w:color w:val="000000"/>
        </w:rPr>
      </w:pPr>
      <w:r w:rsidRPr="008170EC">
        <w:rPr>
          <w:rFonts w:ascii="Arial" w:hAnsi="Arial"/>
          <w:noProof/>
          <w:color w:val="000000"/>
          <w:sz w:val="24"/>
        </w:rPr>
        <mc:AlternateContent>
          <mc:Choice Requires="wps">
            <w:drawing>
              <wp:anchor distT="0" distB="0" distL="114300" distR="114300" simplePos="0" relativeHeight="251661312" behindDoc="0" locked="0" layoutInCell="0" allowOverlap="1">
                <wp:simplePos x="0" y="0"/>
                <wp:positionH relativeFrom="column">
                  <wp:posOffset>4672965</wp:posOffset>
                </wp:positionH>
                <wp:positionV relativeFrom="paragraph">
                  <wp:posOffset>2863850</wp:posOffset>
                </wp:positionV>
                <wp:extent cx="1554480" cy="2286000"/>
                <wp:effectExtent l="0" t="0" r="0" b="0"/>
                <wp:wrapNone/>
                <wp:docPr id="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2286000"/>
                        </a:xfrm>
                        <a:prstGeom prst="rect">
                          <a:avLst/>
                        </a:prstGeom>
                        <a:solidFill>
                          <a:srgbClr val="FFFFFF"/>
                        </a:solidFill>
                        <a:ln w="9525">
                          <a:solidFill>
                            <a:srgbClr val="000000"/>
                          </a:solidFill>
                          <a:miter lim="800000"/>
                          <a:headEnd/>
                          <a:tailEnd/>
                        </a:ln>
                      </wps:spPr>
                      <wps:txbx>
                        <w:txbxContent>
                          <w:p w:rsidR="006E0F05" w:rsidRDefault="006E0F05" w:rsidP="00740AC9">
                            <w:pPr>
                              <w:pStyle w:val="Brdtekst2"/>
                            </w:pPr>
                            <w:r>
                              <w:t>Stå i nar</w:t>
                            </w:r>
                          </w:p>
                          <w:p w:rsidR="006E0F05" w:rsidRDefault="006E0F05" w:rsidP="00740AC9">
                            <w:pPr>
                              <w:pStyle w:val="Brdtekst2"/>
                            </w:pPr>
                          </w:p>
                          <w:p w:rsidR="006E0F05" w:rsidRDefault="006E0F05" w:rsidP="00740AC9">
                            <w:pPr>
                              <w:pStyle w:val="Brdtekst2"/>
                            </w:pPr>
                            <w:r>
                              <w:t>Fem angribere med en forsvarer i midten. Angriberne må ikke aflevere til den der står lige ved siden af en selv. Forsvareren skal røre bolden for at bytte plads med aflevereren.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26" type="#_x0000_t202" style="position:absolute;margin-left:367.95pt;margin-top:225.5pt;width:122.4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PjjHwIAAD0EAAAOAAAAZHJzL2Uyb0RvYy54bWysU9tu2zAMfR+wfxD0vtgxnDY14hRbuwwD&#13;&#10;ugvQ7gNoWY6F6TZJiZ19/Sg5TdINexnmB0E0jw7JQ3J1OypJ9tx5YXRN57OcEq6ZaYXe1vTb0+bN&#13;&#10;khIfQLcgjeY1PXBPb9evX60GW/HC9Ea23BEk0b4abE37EGyVZZ71XIGfGcs1OjvjFAQ03TZrHQzI&#13;&#10;rmRW5PlVNhjXWmcY9x7/3k9Ouk78XcdZ+NJ1ngcia4q5hXS6dDbxzNYrqLYObC/YMQ34hywUCI1B&#13;&#10;T1T3EIDsnPiDSgnmjDddmDGjMtN1gvFUA1Yzz3+r5rEHy1MtKI63J5n8/6Nln/dfHRFtTctrSjQo&#13;&#10;7NETHwN5Z0ZS4D8UaLC+QtyjRWQY0YGNTsV6+2DYd4+Q7AIzPfAR3QyfTIuMsAsmvRg7p6JMWDhB&#13;&#10;GuzI4dSFGJVF7sWiLJfoYugriuVVnqc+ZVA9P7fOhw/cKBIvNXXY5kQP+wcfYjpQPUNiNG+kaDdC&#13;&#10;ymS4bXMnHdkDjsQmfbFIfPICJjUZanqzKBZTqX+lwOzOCb6gUCLgbEuharo8gaDqObTvdYsxoQog&#13;&#10;5HTH+FIfhYzaTSqGsRkRGNVtTHtASZ2ZZhh3Di+9cT8pGXB+a+p/7MBxSuRHjQNyMy/LOPDJKBfX&#13;&#10;BRru0tNcekAzpKppoGS63oVpSXbWiW2PkaaOa/MWW9mJJPI5q2PeOKNJyOM+xSW4tBPqvPXrXwAA&#13;&#10;AP//AwBQSwMEFAAGAAgAAAAhABRBkgjlAAAAEAEAAA8AAABkcnMvZG93bnJldi54bWxMj9FOwzAM&#13;&#10;Rd8n8Q+RkXjb0lLKuq7pBExICCFNrPuArDFtoXGqJtvK32Oe4MWS7evre4rNZHtxxtF3jhTEiwgE&#13;&#10;Uu1MR42CQ/U8z0D4oMno3hEq+EYPm/JqVujcuAu943kfGsEm5HOtoA1hyKX0dYtW+4UbkHj34Uar&#13;&#10;A7djI82oL2xue3kbRffS6o74Q6sHfGqx/tqfrILtZ7I7UNcaOyQvr1X1NqU7+ajUzfW0XXN5WIMI&#13;&#10;OIW/C/hl4PxQcrCjO5HxolewTNIVSxXcpTGTsWKVRUsQRwVZzBNZFvI/SPkDAAD//wMAUEsBAi0A&#13;&#10;FAAGAAgAAAAhALaDOJL+AAAA4QEAABMAAAAAAAAAAAAAAAAAAAAAAFtDb250ZW50X1R5cGVzXS54&#13;&#10;bWxQSwECLQAUAAYACAAAACEAOP0h/9YAAACUAQAACwAAAAAAAAAAAAAAAAAvAQAAX3JlbHMvLnJl&#13;&#10;bHNQSwECLQAUAAYACAAAACEA+lz44x8CAAA9BAAADgAAAAAAAAAAAAAAAAAuAgAAZHJzL2Uyb0Rv&#13;&#10;Yy54bWxQSwECLQAUAAYACAAAACEAFEGSCOUAAAAQAQAADwAAAAAAAAAAAAAAAAB5BAAAZHJzL2Rv&#13;&#10;d25yZXYueG1sUEsFBgAAAAAEAAQA8wAAAIsFAAAAAA==&#13;&#10;" o:allowincell="f">
                <v:path arrowok="t"/>
                <v:textbox>
                  <w:txbxContent>
                    <w:p w:rsidR="006E0F05" w:rsidRDefault="006E0F05" w:rsidP="00740AC9">
                      <w:pPr>
                        <w:pStyle w:val="Brdtekst2"/>
                      </w:pPr>
                      <w:r>
                        <w:t>Stå i nar</w:t>
                      </w:r>
                    </w:p>
                    <w:p w:rsidR="006E0F05" w:rsidRDefault="006E0F05" w:rsidP="00740AC9">
                      <w:pPr>
                        <w:pStyle w:val="Brdtekst2"/>
                      </w:pPr>
                    </w:p>
                    <w:p w:rsidR="006E0F05" w:rsidRDefault="006E0F05" w:rsidP="00740AC9">
                      <w:pPr>
                        <w:pStyle w:val="Brdtekst2"/>
                      </w:pPr>
                      <w:r>
                        <w:t>Fem angribere med en forsvarer i midten. Angriberne må ikke aflevere til den der står lige ved siden af en selv. Forsvareren skal røre bolden for at bytte plads med aflevereren.</w:t>
                      </w:r>
                    </w:p>
                  </w:txbxContent>
                </v:textbox>
              </v:shape>
            </w:pict>
          </mc:Fallback>
        </mc:AlternateContent>
      </w:r>
      <w:r w:rsidRPr="008170EC">
        <w:rPr>
          <w:rFonts w:ascii="Arial" w:hAnsi="Arial"/>
          <w:noProof/>
          <w:color w:val="000000"/>
          <w:sz w:val="24"/>
        </w:rPr>
        <mc:AlternateContent>
          <mc:Choice Requires="wps">
            <w:drawing>
              <wp:anchor distT="0" distB="0" distL="114300" distR="114300" simplePos="0" relativeHeight="251664384" behindDoc="0" locked="0" layoutInCell="0" allowOverlap="1">
                <wp:simplePos x="0" y="0"/>
                <wp:positionH relativeFrom="column">
                  <wp:posOffset>1289685</wp:posOffset>
                </wp:positionH>
                <wp:positionV relativeFrom="paragraph">
                  <wp:posOffset>4052570</wp:posOffset>
                </wp:positionV>
                <wp:extent cx="182880" cy="0"/>
                <wp:effectExtent l="0" t="63500" r="0" b="63500"/>
                <wp:wrapNone/>
                <wp:docPr id="4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F31B5" id="Line 25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5pt,319.1pt" to="115.95pt,3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RduHAIAADYEAAAOAAAAZHJzL2Uyb0RvYy54bWysU8uu2jAQ3VfqP1jeQx4NNESEq4pAN7RF&#13;&#10;ur0fYGyHWHVsyzYEVPXfOzaPlt5NVZWFGWfGx+fMHM+fTr1ER26d0KrG2TjFiCuqmVD7Gr98XY9K&#13;&#10;jJwnihGpFa/xmTv8tHj7Zj6Yiue605JxiwBEuWowNe68N1WSONrxnrixNlxBstW2Jx62dp8wSwZA&#13;&#10;72WSp+k0GbRlxmrKnYOvzSWJFxG/bTn1X9rWcY9kjYGbj6uN6y6syWJOqr0lphP0SoP8A4ueCAWX&#13;&#10;3qEa4gk6WPEKqhfUaqdbP6a6T3TbCsqjBlCTpX+oee6I4VELNMeZe5vc/4Oln49biwSrcTHFSJEe&#13;&#10;ZrQRiqN8MgnNGYyroGaptjbIoyf1bDaafnOQSx6SYeMMgO2GT5oBDDl4HXtyam0fDoNadIqtP99b&#13;&#10;z08eUfiYlXlZwoDoLZWQ6nbOWOc/ct2jENRYAr2IS44b5wMPUt1KwjVKr4WUcbBSoaHGs0k+iQec&#13;&#10;loKFZChzdr9bSouOJFgj/oJgAHsos/qgWATrOGGra+yJkBAjfzag1FtB1F5yHG7rOcNIcngNIbog&#13;&#10;ShVuBK1A+Bpd3PF9ls5W5aosRkU+XY2KtGlGH9bLYjRdZ+8nzbtmuWyyH4F8VlSdYIyrwP/m1Kz4&#13;&#10;Oydc38zFY3ev3huVPKLHJgDZ238kHYcd5nvxxE6z89YGdWHuYM5YfH1Iwf2/72PVr+e++AkAAP//&#13;&#10;AwBQSwMEFAAGAAgAAAAhAEzZK9njAAAAEAEAAA8AAABkcnMvZG93bnJldi54bWxMT01Lw0AQvQv+&#13;&#10;h2UEb3bzASWm2RRR6qXV0lZEb9vsmASzsyG7aeO/dwRBLwMz7837KJaT7cQJB986UhDPIhBIlTMt&#13;&#10;1QpeDqubDIQPmozuHKGCL/SwLC8vCp0bd6YdnvahFixCPtcKmhD6XEpfNWi1n7keibEPN1gdeB1q&#13;&#10;aQZ9ZnHbySSK5tLqltih0T3eN1h97kerYLdZrbPX9ThVw/tj/HzYbp7efKbU9dX0sOBxtwARcAp/&#13;&#10;H/DTgfNDycGObiTjRacgidKYqQrmaZaAYEaSxrcgjr8XWRbyf5HyGwAA//8DAFBLAQItABQABgAI&#13;&#10;AAAAIQC2gziS/gAAAOEBAAATAAAAAAAAAAAAAAAAAAAAAABbQ29udGVudF9UeXBlc10ueG1sUEsB&#13;&#10;Ai0AFAAGAAgAAAAhADj9If/WAAAAlAEAAAsAAAAAAAAAAAAAAAAALwEAAF9yZWxzLy5yZWxzUEsB&#13;&#10;Ai0AFAAGAAgAAAAhAD2tF24cAgAANgQAAA4AAAAAAAAAAAAAAAAALgIAAGRycy9lMm9Eb2MueG1s&#13;&#10;UEsBAi0AFAAGAAgAAAAhAEzZK9njAAAAEAEAAA8AAAAAAAAAAAAAAAAAdgQAAGRycy9kb3ducmV2&#13;&#10;LnhtbFBLBQYAAAAABAAEAPMAAACGBQAAAAA=&#13;&#10;" o:allowincell="f">
                <v:stroke endarrow="block"/>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63360" behindDoc="0" locked="0" layoutInCell="0" allowOverlap="1">
                <wp:simplePos x="0" y="0"/>
                <wp:positionH relativeFrom="column">
                  <wp:posOffset>4398645</wp:posOffset>
                </wp:positionH>
                <wp:positionV relativeFrom="paragraph">
                  <wp:posOffset>2315210</wp:posOffset>
                </wp:positionV>
                <wp:extent cx="1005840" cy="548640"/>
                <wp:effectExtent l="25400" t="25400" r="0" b="10160"/>
                <wp:wrapNone/>
                <wp:docPr id="4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0584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8D33" id="Line 254"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35pt,182.3pt" to="425.55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wg7LQIAAFAEAAAOAAAAZHJzL2Uyb0RvYy54bWysVNHv0jAQfjfxf2j6DttwQ1gYvxgG+oBK&#13;&#10;8lPfS9uxxq5t2sIgxv/daxko+mKMe+iuvdt339193eLp3El04tYJrSqcjVOMuKKaCXWo8OdPm9EM&#13;&#10;I+eJYkRqxSt84Q4/LV++WPSm5BPdasm4RQCiXNmbCrfemzJJHG15R9xYG67A2WjbEQ9be0iYJT2g&#13;&#10;dzKZpOk06bVlxmrKnYPT+urEy4jfNJz6j03juEeywsDNx9XGdR/WZLkg5cES0wo60CD/wKIjQkHS&#13;&#10;O1RNPEFHK/6A6gS12unGj6nuEt00gvJYA1STpb9V89wSw2Mt0Bxn7m1y/w+WfjjtLBKswnmBkSId&#13;&#10;zGgrFEeTIg/N6Y0rIWaldjaUR8/q2Ww1/erAlzw4w8YZANv37zUDGHL0Ovbk3NgONVKYd6AQHK0v&#13;&#10;wQqA0AF0juO43MfBzx5ROMzStJjlMDUKviKfTcEOaUkZEMPXxjr/lusOBaPCEohHVHLaOn8NvYWE&#13;&#10;cKU3Qko4J6VUqK/wvJgU8QOnpWDBGXzOHvYradGJBNHEZ8j7EGb1UbEI1nLC1oPtiZBgI38x0ANv&#13;&#10;BVEHyXHI1nGGkeRwT4J1pSdVyAgVA+HBuurm2zydr2frWT7KJ9P1KE/revRms8pH0032uqhf1atV&#13;&#10;nX0P5LO8bAVjXAX+Nw1n+d9pZLhNV/XdVXxvVPKIHpsPZG/vSDrKIEz+qpa9ZpedDdUFRYBsY/Bw&#13;&#10;xcK9+HUfo37+CJY/AAAA//8DAFBLAwQUAAYACAAAACEAwAiy9+QAAAAQAQAADwAAAGRycy9kb3du&#13;&#10;cmV2LnhtbExP3U7CMBS+N/EdmmPiDYG2EyqOdYRoFOKNAXyAstZt2p9l7WC+vccrvTnJl/P9FuvR&#13;&#10;WXI2fWyDl8BnDIjxVdCtryW8H5+nSyAxKa+VDd5I+DYR1uX1VaFyHS5+b86HVBM08TFXEpqUupzS&#13;&#10;WDXGqTgLnfH4+wi9UwlhX1PdqwuaO0szxgR1qvWY0KjOPDam+joMTsKme/scsh1/0eyYTSZ2J3jY&#13;&#10;vkp5ezM+rfBsVkCSGdOfAn43YH8osdgpDF5HYiWIh+weqRLuxFwAQcZywTmQk4T5gjOgZUH/Dyl/&#13;&#10;AAAA//8DAFBLAQItABQABgAIAAAAIQC2gziS/gAAAOEBAAATAAAAAAAAAAAAAAAAAAAAAABbQ29u&#13;&#10;dGVudF9UeXBlc10ueG1sUEsBAi0AFAAGAAgAAAAhADj9If/WAAAAlAEAAAsAAAAAAAAAAAAAAAAA&#13;&#10;LwEAAF9yZWxzLy5yZWxzUEsBAi0AFAAGAAgAAAAhAN/DCDstAgAAUAQAAA4AAAAAAAAAAAAAAAAA&#13;&#10;LgIAAGRycy9lMm9Eb2MueG1sUEsBAi0AFAAGAAgAAAAhAMAIsvfkAAAAEAEAAA8AAAAAAAAAAAAA&#13;&#10;AAAAhwQAAGRycy9kb3ducmV2LnhtbFBLBQYAAAAABAAEAPMAAACYBQAAAAA=&#13;&#10;" o:allowincell="f">
                <v:stroke endarrow="block"/>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62336" behindDoc="0" locked="0" layoutInCell="0" allowOverlap="1">
                <wp:simplePos x="0" y="0"/>
                <wp:positionH relativeFrom="column">
                  <wp:posOffset>1746885</wp:posOffset>
                </wp:positionH>
                <wp:positionV relativeFrom="paragraph">
                  <wp:posOffset>1400810</wp:posOffset>
                </wp:positionV>
                <wp:extent cx="365760" cy="457200"/>
                <wp:effectExtent l="25400" t="0" r="2540" b="25400"/>
                <wp:wrapNone/>
                <wp:docPr id="4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576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33FC3" id="Line 25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110.3pt" to="166.35pt,14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SDsKQIAAEUEAAAOAAAAZHJzL2Uyb0RvYy54bWysU8uu2jAQ3VfqP1jeQ3gkXIgIVxWBdkFv&#13;&#10;kW77AcZ2iFXHtmxDQFX/vWMn0NJuqqoszNgzOXNm5szy+dJIdObWCa0KPB6OMOKKaibUscBfPm8H&#13;&#10;c4ycJ4oRqRUv8JU7/Lx6+2bZmpxPdK0l4xYBiHJ5awpce2/yJHG05g1xQ224AmelbUM8XO0xYZa0&#13;&#10;gN7IZDIazZJWW2asptw5eC07J15F/Kri1H+qKsc9kgUGbj6eNp6HcCarJcmPlpha0J4G+QcWDREK&#13;&#10;kt6hSuIJOlnxB1QjqNVOV35IdZPoqhKUxxqgmvHot2pea2J4rAWa48y9Te7/wdKX894iwQqcphgp&#13;&#10;0sCMdkJxNMmmoTmtcTnErNXehvLoRb2anaZfHfiSB2e4OANgh/ajZgBDTl7Hnlwq26BKCvMBFBJf&#13;&#10;oG50iUO43ofALx5ReJzOsqcZjIqCK82eYMiBR0LyABM4GOv8e64bFIwCS2AbQcl553wXegsJ4Upv&#13;&#10;hZTwTnKpUFvgRTbJ4gdOS8GCM/icPR7W0qIzCUqJvz7vQ5jVJ8UiWM0J2/S2J0KCjfzVQOHeCqKO&#13;&#10;kuOQreEMI8lhOYLV0ZMqZISCgXBvdWL5thgtNvPNPB2kk9lmkI7KcvBuu04Hs+34KSun5Xpdjr8H&#13;&#10;8uM0rwVjXAX+N+GO078TRr9CneTu0r03KnlEj80Hsrf/SDrOPoy7k8hBs+vehuqCDECrMbjfq7AM&#13;&#10;v95j1M/tX/0AAAD//wMAUEsDBBQABgAIAAAAIQAxr4SA5QAAABABAAAPAAAAZHJzL2Rvd25yZXYu&#13;&#10;eG1sTE/JTsMwEL0j8Q/WIHGjTlyatmmcCrFInBC0FRI3NzZJaDwOttsEvp7hBJfRLG/eUqxH27GT&#13;&#10;8aF1KCGdJMAMVk63WEvYbR+uFsBCVKhV59BI+DIB1uX5WaFy7QZ8MadNrBmRYMiVhCbGPuc8VI2x&#13;&#10;Kkxcb5Bu785bFWn0NddeDURuOy6SJONWtUgKjerNbWOqw+ZoJSy3w8w9+8Prddp+vn3ff8T+8SlK&#13;&#10;eXkx3q2o3KyARTPGvw/4zUD+oSRje3dEHVgnQcxnKUGpEUkGjBDTqZgD29NmKTLgZcH/Byl/AAAA&#13;&#10;//8DAFBLAQItABQABgAIAAAAIQC2gziS/gAAAOEBAAATAAAAAAAAAAAAAAAAAAAAAABbQ29udGVu&#13;&#10;dF9UeXBlc10ueG1sUEsBAi0AFAAGAAgAAAAhADj9If/WAAAAlAEAAAsAAAAAAAAAAAAAAAAALwEA&#13;&#10;AF9yZWxzLy5yZWxzUEsBAi0AFAAGAAgAAAAhAJQdIOwpAgAARQQAAA4AAAAAAAAAAAAAAAAALgIA&#13;&#10;AGRycy9lMm9Eb2MueG1sUEsBAi0AFAAGAAgAAAAhADGvhIDlAAAAEAEAAA8AAAAAAAAAAAAAAAAA&#13;&#10;gwQAAGRycy9kb3ducmV2LnhtbFBLBQYAAAAABAAEAPMAAACVBQAAAAA=&#13;&#10;" o:allowincell="f">
                <v:stroke endarrow="block"/>
                <o:lock v:ext="edit" shapetype="f"/>
              </v:line>
            </w:pict>
          </mc:Fallback>
        </mc:AlternateContent>
      </w:r>
      <w:r w:rsidRPr="008170EC">
        <w:rPr>
          <w:rFonts w:ascii="Arial" w:hAnsi="Arial"/>
          <w:noProof/>
          <w:color w:val="000000"/>
          <w:sz w:val="24"/>
        </w:rPr>
        <w:drawing>
          <wp:anchor distT="0" distB="0" distL="114300" distR="114300" simplePos="0" relativeHeight="251657216" behindDoc="1" locked="0" layoutInCell="0" allowOverlap="1">
            <wp:simplePos x="0" y="0"/>
            <wp:positionH relativeFrom="column">
              <wp:posOffset>3301365</wp:posOffset>
            </wp:positionH>
            <wp:positionV relativeFrom="paragraph">
              <wp:posOffset>1675130</wp:posOffset>
            </wp:positionV>
            <wp:extent cx="1097280" cy="1371600"/>
            <wp:effectExtent l="12700" t="12700" r="0" b="0"/>
            <wp:wrapTight wrapText="bothSides">
              <wp:wrapPolygon edited="0">
                <wp:start x="-250" y="-200"/>
                <wp:lineTo x="-250" y="21600"/>
                <wp:lineTo x="21500" y="21600"/>
                <wp:lineTo x="21500" y="-200"/>
                <wp:lineTo x="-250" y="-200"/>
              </wp:wrapPolygon>
            </wp:wrapTight>
            <wp:docPr id="241" name="Billede 241" descr="aflv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aflv3"/>
                    <pic:cNvPicPr>
                      <a:picLocks/>
                    </pic:cNvPicPr>
                  </pic:nvPicPr>
                  <pic:blipFill>
                    <a:blip r:embed="rId12" cstate="print">
                      <a:extLst>
                        <a:ext uri="{28A0092B-C50C-407E-A947-70E740481C1C}">
                          <a14:useLocalDpi xmlns:a14="http://schemas.microsoft.com/office/drawing/2010/main" val="0"/>
                        </a:ext>
                      </a:extLst>
                    </a:blip>
                    <a:srcRect l="6767" t="6000" r="12030" b="3999"/>
                    <a:stretch>
                      <a:fillRect/>
                    </a:stretch>
                  </pic:blipFill>
                  <pic:spPr bwMode="auto">
                    <a:xfrm>
                      <a:off x="0" y="0"/>
                      <a:ext cx="1097280" cy="1371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70EC">
        <w:rPr>
          <w:rFonts w:ascii="Arial" w:hAnsi="Arial"/>
          <w:noProof/>
          <w:color w:val="000000"/>
          <w:sz w:val="24"/>
        </w:rPr>
        <w:drawing>
          <wp:anchor distT="0" distB="0" distL="114300" distR="114300" simplePos="0" relativeHeight="251658240" behindDoc="1" locked="0" layoutInCell="0" allowOverlap="1">
            <wp:simplePos x="0" y="0"/>
            <wp:positionH relativeFrom="column">
              <wp:posOffset>1472565</wp:posOffset>
            </wp:positionH>
            <wp:positionV relativeFrom="paragraph">
              <wp:posOffset>3412490</wp:posOffset>
            </wp:positionV>
            <wp:extent cx="1911350" cy="1217930"/>
            <wp:effectExtent l="12700" t="12700" r="6350" b="1270"/>
            <wp:wrapTight wrapText="bothSides">
              <wp:wrapPolygon edited="0">
                <wp:start x="-144" y="-225"/>
                <wp:lineTo x="-144" y="21623"/>
                <wp:lineTo x="21672" y="21623"/>
                <wp:lineTo x="21672" y="-225"/>
                <wp:lineTo x="-144" y="-225"/>
              </wp:wrapPolygon>
            </wp:wrapTight>
            <wp:docPr id="242" name="Billede 242" descr="aflv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aflv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0" cy="1217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70EC">
        <w:rPr>
          <w:rFonts w:ascii="Arial" w:hAnsi="Arial"/>
          <w:noProof/>
          <w:color w:val="000000"/>
          <w:sz w:val="24"/>
        </w:rPr>
        <mc:AlternateContent>
          <mc:Choice Requires="wps">
            <w:drawing>
              <wp:anchor distT="0" distB="0" distL="114300" distR="114300" simplePos="0" relativeHeight="251660288" behindDoc="0" locked="0" layoutInCell="0" allowOverlap="1">
                <wp:simplePos x="0" y="0"/>
                <wp:positionH relativeFrom="column">
                  <wp:posOffset>9525</wp:posOffset>
                </wp:positionH>
                <wp:positionV relativeFrom="paragraph">
                  <wp:posOffset>2589530</wp:posOffset>
                </wp:positionV>
                <wp:extent cx="1280160" cy="2011680"/>
                <wp:effectExtent l="0" t="0" r="2540" b="0"/>
                <wp:wrapNone/>
                <wp:docPr id="4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0160" cy="2011680"/>
                        </a:xfrm>
                        <a:prstGeom prst="rect">
                          <a:avLst/>
                        </a:prstGeom>
                        <a:solidFill>
                          <a:srgbClr val="FFFFFF"/>
                        </a:solidFill>
                        <a:ln w="9525">
                          <a:solidFill>
                            <a:srgbClr val="000000"/>
                          </a:solidFill>
                          <a:miter lim="800000"/>
                          <a:headEnd/>
                          <a:tailEnd/>
                        </a:ln>
                      </wps:spPr>
                      <wps:txbx>
                        <w:txbxContent>
                          <w:p w:rsidR="006E0F05" w:rsidRDefault="006E0F05" w:rsidP="00740AC9">
                            <w:pPr>
                              <w:pStyle w:val="Brdtekst2"/>
                            </w:pPr>
                            <w:r>
                              <w:t>2-0</w:t>
                            </w:r>
                          </w:p>
                          <w:p w:rsidR="006E0F05" w:rsidRDefault="006E0F05" w:rsidP="00740AC9">
                            <w:pPr>
                              <w:pStyle w:val="Brdtekst2"/>
                            </w:pPr>
                          </w:p>
                          <w:p w:rsidR="006E0F05" w:rsidRDefault="006E0F05" w:rsidP="00740AC9">
                            <w:pPr>
                              <w:pStyle w:val="Brdtekst2"/>
                            </w:pPr>
                            <w:r>
                              <w:t>Spillerne løber med fuld fart frem mens de aflever til hinanden. Øvelsen kan også laves med tre spillere.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27" type="#_x0000_t202" style="position:absolute;margin-left:.75pt;margin-top:203.9pt;width:100.8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46xIAIAAEQEAAAOAAAAZHJzL2Uyb0RvYy54bWysU9tu2zAMfR+wfxD0vviyJEuNOMXWLsOA&#13;&#10;7gK0+wBalmNhuk1SYndfX0pOsuz2MswPgmhSh+Q55Pp6VJIcuPPC6JoWs5wSrplphd7V9MvD9sWK&#13;&#10;Eh9AtyCN5jV95J5eb54/Ww+24qXpjWy5IwiifTXYmvYh2CrLPOu5Aj8zlmt0dsYpCGi6XdY6GBBd&#13;&#10;yazM82U2GNdaZxj3Hv/eTk66Sfhdx1n41HWeByJrirWFdLp0NvHMNmuodg5sL9ixDPiHKhQIjUnP&#13;&#10;ULcQgOyd+A1KCeaMN12YMaMy03WC8dQDdlPkv3Rz34PlqRckx9szTf7/wbKPh8+OiLam85eUaFCo&#13;&#10;0QMfA3ljRlLOF5GgwfoK4+4tRoYRHSh0atbbO8O+egzJLmKmBz5GN8MH0yIi7INJL8bOqUgTNk4Q&#13;&#10;BhV5PKsQs7KIXa7yYokuhj5kpViukk4ZVKfn1vnwjhtF4qWmDmVO8HC48yGWA9UpJGbzRop2K6RM&#13;&#10;hts1N9KRA+BIbNMXm8QnP4VJTYaaXi3KxdTqXyHy9P0JQomAsy2FqunqHARVz6F9q1vMCVUAIac7&#13;&#10;5pf6SGTkbmIxjM2Y1ClOQjSmfURmnZlGGVcPL71x3ykZcIxr6r/twXFK5HuNc3JVzOdx7pMxX7wq&#13;&#10;0XCXnubSA5ohVE0DJdP1Jky7srdO7HrMNAmvzWtUtBOJ6yj9VNWxfBzVxOdxreIuXNop6sfyb54A&#13;&#10;AAD//wMAUEsDBBQABgAIAAAAIQA9Se424wAAAA4BAAAPAAAAZHJzL2Rvd25yZXYueG1sTI/dSsNA&#13;&#10;EIXvBd9hGcE7u9ukP5JmU9QiiAjFpg+wzU6T1OxsyG7b+PaOV3ozcDgzZ86Xr0fXiQsOofWkYTpR&#13;&#10;IJAqb1uqNezL14dHECEasqbzhBq+McC6uL3JTWb9lT7xsou14BAKmdHQxNhnUoaqQWfCxPdI7B39&#13;&#10;4ExkOdTSDubK4a6TiVIL6UxL/KExPb40WH3tzk7D5pRu99Q21vXp23tZfozzrXzW+v5u3Kx4PK1A&#13;&#10;RBzj3wX8MnB/KLjYwZ/JBtGxnvOihplaMgb7iUqnIA4alslsAbLI5X+M4gcAAP//AwBQSwECLQAU&#13;&#10;AAYACAAAACEAtoM4kv4AAADhAQAAEwAAAAAAAAAAAAAAAAAAAAAAW0NvbnRlbnRfVHlwZXNdLnht&#13;&#10;bFBLAQItABQABgAIAAAAIQA4/SH/1gAAAJQBAAALAAAAAAAAAAAAAAAAAC8BAABfcmVscy8ucmVs&#13;&#10;c1BLAQItABQABgAIAAAAIQCBk46xIAIAAEQEAAAOAAAAAAAAAAAAAAAAAC4CAABkcnMvZTJvRG9j&#13;&#10;LnhtbFBLAQItABQABgAIAAAAIQA9Se424wAAAA4BAAAPAAAAAAAAAAAAAAAAAHoEAABkcnMvZG93&#13;&#10;bnJldi54bWxQSwUGAAAAAAQABADzAAAAigUAAAAA&#13;&#10;" o:allowincell="f">
                <v:path arrowok="t"/>
                <v:textbox>
                  <w:txbxContent>
                    <w:p w:rsidR="006E0F05" w:rsidRDefault="006E0F05" w:rsidP="00740AC9">
                      <w:pPr>
                        <w:pStyle w:val="Brdtekst2"/>
                      </w:pPr>
                      <w:r>
                        <w:t>2-0</w:t>
                      </w:r>
                    </w:p>
                    <w:p w:rsidR="006E0F05" w:rsidRDefault="006E0F05" w:rsidP="00740AC9">
                      <w:pPr>
                        <w:pStyle w:val="Brdtekst2"/>
                      </w:pPr>
                    </w:p>
                    <w:p w:rsidR="006E0F05" w:rsidRDefault="006E0F05" w:rsidP="00740AC9">
                      <w:pPr>
                        <w:pStyle w:val="Brdtekst2"/>
                      </w:pPr>
                      <w:r>
                        <w:t>Spillerne løber med fuld fart frem mens de aflever til hinanden. Øvelsen kan også laves med tre spillere.</w:t>
                      </w:r>
                    </w:p>
                  </w:txbxContent>
                </v:textbox>
              </v:shape>
            </w:pict>
          </mc:Fallback>
        </mc:AlternateContent>
      </w:r>
      <w:r w:rsidRPr="008170EC">
        <w:rPr>
          <w:rFonts w:ascii="Arial" w:hAnsi="Arial"/>
          <w:noProof/>
          <w:color w:val="000000"/>
          <w:sz w:val="24"/>
        </w:rPr>
        <w:drawing>
          <wp:anchor distT="0" distB="0" distL="114300" distR="114300" simplePos="0" relativeHeight="251656192" behindDoc="1" locked="0" layoutInCell="0" allowOverlap="1">
            <wp:simplePos x="0" y="0"/>
            <wp:positionH relativeFrom="column">
              <wp:posOffset>9525</wp:posOffset>
            </wp:positionH>
            <wp:positionV relativeFrom="paragraph">
              <wp:posOffset>394970</wp:posOffset>
            </wp:positionV>
            <wp:extent cx="1692910" cy="1920240"/>
            <wp:effectExtent l="12700" t="12700" r="0" b="0"/>
            <wp:wrapTight wrapText="bothSides">
              <wp:wrapPolygon edited="0">
                <wp:start x="-162" y="-143"/>
                <wp:lineTo x="-162" y="21571"/>
                <wp:lineTo x="21551" y="21571"/>
                <wp:lineTo x="21551" y="-143"/>
                <wp:lineTo x="-162" y="-143"/>
              </wp:wrapPolygon>
            </wp:wrapTight>
            <wp:docPr id="240" name="Billede 240" descr="afl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aflv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910" cy="1920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170EC">
        <w:rPr>
          <w:noProof/>
          <w:color w:val="000000"/>
        </w:rPr>
        <mc:AlternateContent>
          <mc:Choice Requires="wps">
            <w:drawing>
              <wp:anchor distT="0" distB="0" distL="114300" distR="114300" simplePos="0" relativeHeight="251659264" behindDoc="0" locked="0" layoutInCell="0" allowOverlap="1">
                <wp:simplePos x="0" y="0"/>
                <wp:positionH relativeFrom="column">
                  <wp:posOffset>1838325</wp:posOffset>
                </wp:positionH>
                <wp:positionV relativeFrom="paragraph">
                  <wp:posOffset>394970</wp:posOffset>
                </wp:positionV>
                <wp:extent cx="4206240" cy="1005840"/>
                <wp:effectExtent l="0" t="0" r="0" b="0"/>
                <wp:wrapNone/>
                <wp:docPr id="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06240" cy="1005840"/>
                        </a:xfrm>
                        <a:prstGeom prst="rect">
                          <a:avLst/>
                        </a:prstGeom>
                        <a:solidFill>
                          <a:srgbClr val="FFFFFF"/>
                        </a:solidFill>
                        <a:ln w="9525">
                          <a:solidFill>
                            <a:srgbClr val="000000"/>
                          </a:solidFill>
                          <a:miter lim="800000"/>
                          <a:headEnd/>
                          <a:tailEnd/>
                        </a:ln>
                      </wps:spPr>
                      <wps:txbx>
                        <w:txbxContent>
                          <w:p w:rsidR="006E0F05" w:rsidRDefault="006E0F05" w:rsidP="00740AC9">
                            <w:pPr>
                              <w:pStyle w:val="Brdtekst2"/>
                            </w:pPr>
                            <w:r>
                              <w:t>Afleveringsøvelse i firkant</w:t>
                            </w:r>
                          </w:p>
                          <w:p w:rsidR="006E0F05" w:rsidRDefault="006E0F05" w:rsidP="00740AC9">
                            <w:pPr>
                              <w:pStyle w:val="Brdtekst2"/>
                            </w:pPr>
                          </w:p>
                          <w:p w:rsidR="006E0F05" w:rsidRDefault="006E0F05" w:rsidP="00740AC9">
                            <w:pPr>
                              <w:pStyle w:val="Brdtekst2"/>
                            </w:pPr>
                            <w:r>
                              <w:t>Der skal bruges seks spillere. Man afleverer den ene vej og løber modsat. Afhængig af spillernes niveau udføres øvelsen med en, to eller tre bolde.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28" type="#_x0000_t202" style="position:absolute;margin-left:144.75pt;margin-top:31.1pt;width:331.2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5BOHQIAAEQEAAAOAAAAZHJzL2Uyb0RvYy54bWysU9uO0zAQfUfiHyy/06QhXbpR0xXsUoS0&#13;&#10;XKRdPsBxnMbC9hjbbVK+fsdOW8rtBZEHy5M5PnM5M6ubUSuyF85LMDWdz3JKhOHQSrOt6ZfHzYsl&#13;&#10;JT4w0zIFRtT0IDy9WT9/thpsJQroQbXCESQxvhpsTfsQbJVlnvdCMz8DKww6O3CaBTTdNmsdG5Bd&#13;&#10;q6zI86tsANdaB1x4j3/vJiddJ/6uEzx86jovAlE1xdxCOl06m3hm6xWrto7ZXvJjGuwfstBMGgx6&#13;&#10;prpjgZGdk79RackdeOjCjIPOoOskF6kGrGae/1LNQ8+sSLVgc7w9t8n/P1r+cf/ZEdnWtCwoMUyj&#13;&#10;Ro9iDOQNjKQoX8YGDdZXiHuwiAwjOlDoVKy398C/eoRkF5jpgY/oZvgALTKyXYD0Yuycjm3CwgnS&#13;&#10;oCKHswoxKsefZZFfFSW6OPrmeb5YohFjsOr03Dof3gnQJF5q6lDmRM/29z5M0BMkRvOgZLuRSiXD&#13;&#10;bZtb5cie4Uhs0ndk/wmmDBlqer0oFlOpf6XI0/cnCi0DzraSuqbLM4hVvWDtW9NimqwKTKrpjtUp&#13;&#10;c2xk7N3UxTA2Y1KnOAnRQHvAzjqYRhlXDy89uO+UDDjGNfXfdswJStR7g3NyPS9jK0MyysWrAg13&#13;&#10;6WkuPcxwpKppoGS63oZpV3bWyW2PkSbhDbxGRTuZeh2ln7I6po+jmtQ6rlXchUs7oX4s//oJAAD/&#13;&#10;/wMAUEsDBBQABgAIAAAAIQBIK5Rq4wAAAA8BAAAPAAAAZHJzL2Rvd25yZXYueG1sTE9dS8MwFH0X&#13;&#10;/A/hCr65dBkta9d0qEMQEYbrfkDWZE1nc1OabKv/3uvTfDlwOeeej3I9uZ5dzBg6jxLmswSYwcbr&#13;&#10;DlsJ+/rtaQksRIVa9R6NhB8TYF3d35Wq0P6KX+ayiy0jEwyFkmBjHArOQ2ONU2HmB4PEHf3oVKRz&#13;&#10;bLke1ZXMXc9FkmTcqQ4pwarBvFrTfO/OTsLmtNjusbPaDYv3j7r+nNItf5Hy8WHarAieV8CimeLt&#13;&#10;A/42UH+oqNjBn1EH1ksQyzwlqYRMCGAkyNN5DuxAjEgy4FXJ/++ofgEAAP//AwBQSwECLQAUAAYA&#13;&#10;CAAAACEAtoM4kv4AAADhAQAAEwAAAAAAAAAAAAAAAAAAAAAAW0NvbnRlbnRfVHlwZXNdLnhtbFBL&#13;&#10;AQItABQABgAIAAAAIQA4/SH/1gAAAJQBAAALAAAAAAAAAAAAAAAAAC8BAABfcmVscy8ucmVsc1BL&#13;&#10;AQItABQABgAIAAAAIQArU5BOHQIAAEQEAAAOAAAAAAAAAAAAAAAAAC4CAABkcnMvZTJvRG9jLnht&#13;&#10;bFBLAQItABQABgAIAAAAIQBIK5Rq4wAAAA8BAAAPAAAAAAAAAAAAAAAAAHcEAABkcnMvZG93bnJl&#13;&#10;di54bWxQSwUGAAAAAAQABADzAAAAhwUAAAAA&#13;&#10;" o:allowincell="f">
                <v:path arrowok="t"/>
                <v:textbox>
                  <w:txbxContent>
                    <w:p w:rsidR="006E0F05" w:rsidRDefault="006E0F05" w:rsidP="00740AC9">
                      <w:pPr>
                        <w:pStyle w:val="Brdtekst2"/>
                      </w:pPr>
                      <w:r>
                        <w:t>Afleveringsøvelse i firkant</w:t>
                      </w:r>
                    </w:p>
                    <w:p w:rsidR="006E0F05" w:rsidRDefault="006E0F05" w:rsidP="00740AC9">
                      <w:pPr>
                        <w:pStyle w:val="Brdtekst2"/>
                      </w:pPr>
                    </w:p>
                    <w:p w:rsidR="006E0F05" w:rsidRDefault="006E0F05" w:rsidP="00740AC9">
                      <w:pPr>
                        <w:pStyle w:val="Brdtekst2"/>
                      </w:pPr>
                      <w:r>
                        <w:t>Der skal bruges seks spillere. Man afleverer den ene vej og løber modsat. Afhængig af spillernes niveau udføres øvelsen med en, to eller tre bolde.</w:t>
                      </w:r>
                    </w:p>
                  </w:txbxContent>
                </v:textbox>
              </v:shape>
            </w:pict>
          </mc:Fallback>
        </mc:AlternateContent>
      </w:r>
    </w:p>
    <w:p w:rsidR="00434D19" w:rsidRPr="008170EC" w:rsidRDefault="00434D19">
      <w:pPr>
        <w:rPr>
          <w:rFonts w:ascii="Arial" w:hAnsi="Arial"/>
          <w:color w:val="000000"/>
          <w:sz w:val="24"/>
        </w:rPr>
      </w:pPr>
    </w:p>
    <w:p w:rsidR="005525A1" w:rsidRDefault="005525A1" w:rsidP="002A6DC7">
      <w:pPr>
        <w:pStyle w:val="Overskrift1"/>
      </w:pPr>
      <w:r>
        <w:t>z</w:t>
      </w:r>
    </w:p>
    <w:p w:rsidR="005525A1" w:rsidRDefault="005525A1" w:rsidP="002A6DC7">
      <w:pPr>
        <w:pStyle w:val="Overskrift1"/>
      </w:pPr>
    </w:p>
    <w:p w:rsidR="00434D19" w:rsidRPr="008170EC" w:rsidRDefault="00434D19" w:rsidP="002A6DC7">
      <w:pPr>
        <w:pStyle w:val="Overskrift1"/>
      </w:pPr>
      <w:r w:rsidRPr="008170EC">
        <w:br w:type="page"/>
      </w:r>
      <w:r w:rsidR="00172595" w:rsidRPr="008170EC">
        <w:lastRenderedPageBreak/>
        <w:t>Afslutninger – skud og lay-up</w:t>
      </w:r>
    </w:p>
    <w:p w:rsidR="00434D19" w:rsidRPr="008170EC" w:rsidRDefault="00434D19">
      <w:pPr>
        <w:rPr>
          <w:rFonts w:ascii="Arial" w:hAnsi="Arial"/>
          <w:color w:val="000000"/>
          <w:sz w:val="28"/>
        </w:rPr>
      </w:pPr>
    </w:p>
    <w:p w:rsidR="00434D19" w:rsidRPr="008170EC" w:rsidRDefault="001A0CB9">
      <w:pPr>
        <w:pStyle w:val="Brdtekst"/>
        <w:rPr>
          <w:rFonts w:ascii="Arial" w:hAnsi="Arial"/>
          <w:color w:val="000000"/>
          <w:sz w:val="24"/>
        </w:rPr>
      </w:pPr>
      <w:r>
        <w:rPr>
          <w:rFonts w:ascii="Arial" w:hAnsi="Arial"/>
          <w:color w:val="000000"/>
          <w:sz w:val="24"/>
        </w:rPr>
        <w:t>Det er en god ide</w:t>
      </w:r>
      <w:r w:rsidR="00434D19" w:rsidRPr="008170EC">
        <w:rPr>
          <w:rFonts w:ascii="Arial" w:hAnsi="Arial"/>
          <w:color w:val="000000"/>
          <w:sz w:val="24"/>
        </w:rPr>
        <w:t xml:space="preserve"> at dele arbejdet med </w:t>
      </w:r>
      <w:r w:rsidR="00172595" w:rsidRPr="008170EC">
        <w:rPr>
          <w:rFonts w:ascii="Arial" w:hAnsi="Arial"/>
          <w:color w:val="000000"/>
          <w:sz w:val="24"/>
        </w:rPr>
        <w:t>afslutninger</w:t>
      </w:r>
      <w:r w:rsidR="00434D19" w:rsidRPr="008170EC">
        <w:rPr>
          <w:rFonts w:ascii="Arial" w:hAnsi="Arial"/>
          <w:color w:val="000000"/>
          <w:sz w:val="24"/>
        </w:rPr>
        <w:t xml:space="preserve"> ind i to</w:t>
      </w:r>
      <w:r w:rsidR="00021611" w:rsidRPr="008170EC">
        <w:rPr>
          <w:rFonts w:ascii="Arial" w:hAnsi="Arial"/>
          <w:color w:val="000000"/>
          <w:sz w:val="24"/>
        </w:rPr>
        <w:t xml:space="preserve"> dele. </w:t>
      </w:r>
      <w:r>
        <w:rPr>
          <w:rFonts w:ascii="Arial" w:hAnsi="Arial"/>
          <w:color w:val="000000"/>
          <w:sz w:val="24"/>
        </w:rPr>
        <w:t>Oftest starter man med</w:t>
      </w:r>
      <w:r w:rsidR="00434D19" w:rsidRPr="008170EC">
        <w:rPr>
          <w:rFonts w:ascii="Arial" w:hAnsi="Arial"/>
          <w:color w:val="000000"/>
          <w:sz w:val="24"/>
        </w:rPr>
        <w:t xml:space="preserve"> den egentlige skudteknik, for derefter at arbejde med lay-up</w:t>
      </w:r>
      <w:r>
        <w:rPr>
          <w:rFonts w:ascii="Arial" w:hAnsi="Arial"/>
          <w:color w:val="000000"/>
          <w:sz w:val="24"/>
        </w:rPr>
        <w:t>-afslutninger</w:t>
      </w:r>
      <w:r w:rsidR="00434D19" w:rsidRPr="008170EC">
        <w:rPr>
          <w:rFonts w:ascii="Arial" w:hAnsi="Arial"/>
          <w:color w:val="000000"/>
          <w:sz w:val="24"/>
        </w:rPr>
        <w:t xml:space="preserve">. Dette </w:t>
      </w:r>
      <w:r>
        <w:rPr>
          <w:rFonts w:ascii="Arial" w:hAnsi="Arial"/>
          <w:color w:val="000000"/>
          <w:sz w:val="24"/>
        </w:rPr>
        <w:t>kan</w:t>
      </w:r>
      <w:r w:rsidR="00434D19" w:rsidRPr="008170EC">
        <w:rPr>
          <w:rFonts w:ascii="Arial" w:hAnsi="Arial"/>
          <w:color w:val="000000"/>
          <w:sz w:val="24"/>
        </w:rPr>
        <w:t xml:space="preserve"> begrunde</w:t>
      </w:r>
      <w:r>
        <w:rPr>
          <w:rFonts w:ascii="Arial" w:hAnsi="Arial"/>
          <w:color w:val="000000"/>
          <w:sz w:val="24"/>
        </w:rPr>
        <w:t xml:space="preserve">s som </w:t>
      </w:r>
      <w:r w:rsidR="00434D19" w:rsidRPr="008170EC">
        <w:rPr>
          <w:rFonts w:ascii="Arial" w:hAnsi="Arial"/>
          <w:color w:val="000000"/>
          <w:sz w:val="24"/>
        </w:rPr>
        <w:t>følge</w:t>
      </w:r>
      <w:r>
        <w:rPr>
          <w:rFonts w:ascii="Arial" w:hAnsi="Arial"/>
          <w:color w:val="000000"/>
          <w:sz w:val="24"/>
        </w:rPr>
        <w:t>r</w:t>
      </w:r>
      <w:r w:rsidR="00434D19" w:rsidRPr="008170EC">
        <w:rPr>
          <w:rFonts w:ascii="Arial" w:hAnsi="Arial"/>
          <w:color w:val="000000"/>
          <w:sz w:val="24"/>
        </w:rPr>
        <w:t>:</w:t>
      </w:r>
      <w:r>
        <w:rPr>
          <w:rFonts w:ascii="Arial" w:hAnsi="Arial"/>
          <w:color w:val="000000"/>
          <w:sz w:val="24"/>
        </w:rPr>
        <w:t xml:space="preserve"> </w:t>
      </w:r>
    </w:p>
    <w:p w:rsidR="00434D19" w:rsidRPr="008170EC" w:rsidRDefault="00434D19">
      <w:pPr>
        <w:pStyle w:val="Brdtekst"/>
        <w:rPr>
          <w:rFonts w:ascii="Arial" w:hAnsi="Arial"/>
          <w:color w:val="000000"/>
          <w:sz w:val="24"/>
        </w:rPr>
      </w:pPr>
    </w:p>
    <w:p w:rsidR="00434D19" w:rsidRPr="008170EC" w:rsidRDefault="001A0CB9" w:rsidP="001670F9">
      <w:pPr>
        <w:pStyle w:val="Brdtekst"/>
        <w:numPr>
          <w:ilvl w:val="0"/>
          <w:numId w:val="5"/>
        </w:numPr>
        <w:rPr>
          <w:rFonts w:ascii="Arial" w:hAnsi="Arial"/>
          <w:color w:val="000000"/>
          <w:sz w:val="24"/>
        </w:rPr>
      </w:pPr>
      <w:r>
        <w:rPr>
          <w:rFonts w:ascii="Arial" w:hAnsi="Arial"/>
          <w:color w:val="000000"/>
          <w:sz w:val="24"/>
        </w:rPr>
        <w:t>D</w:t>
      </w:r>
      <w:r w:rsidR="00434D19" w:rsidRPr="008170EC">
        <w:rPr>
          <w:rFonts w:ascii="Arial" w:hAnsi="Arial"/>
          <w:color w:val="000000"/>
          <w:sz w:val="24"/>
        </w:rPr>
        <w:t>er er en ret stor overførelsesværdi fra teknikken</w:t>
      </w:r>
      <w:r>
        <w:rPr>
          <w:rFonts w:ascii="Arial" w:hAnsi="Arial"/>
          <w:color w:val="000000"/>
          <w:sz w:val="24"/>
        </w:rPr>
        <w:t>,</w:t>
      </w:r>
      <w:r w:rsidR="00434D19" w:rsidRPr="008170EC">
        <w:rPr>
          <w:rFonts w:ascii="Arial" w:hAnsi="Arial"/>
          <w:color w:val="000000"/>
          <w:sz w:val="24"/>
        </w:rPr>
        <w:t xml:space="preserve"> der bruges i skud til teknikken i et overhånds lay-up</w:t>
      </w:r>
    </w:p>
    <w:p w:rsidR="00434D19" w:rsidRPr="008170EC" w:rsidRDefault="001A0CB9" w:rsidP="001670F9">
      <w:pPr>
        <w:pStyle w:val="Brdtekst"/>
        <w:numPr>
          <w:ilvl w:val="0"/>
          <w:numId w:val="5"/>
        </w:numPr>
        <w:rPr>
          <w:rFonts w:ascii="Arial" w:hAnsi="Arial"/>
          <w:color w:val="000000"/>
          <w:sz w:val="24"/>
        </w:rPr>
      </w:pPr>
      <w:r>
        <w:rPr>
          <w:rFonts w:ascii="Arial" w:hAnsi="Arial"/>
          <w:color w:val="000000"/>
          <w:sz w:val="24"/>
        </w:rPr>
        <w:t>D</w:t>
      </w:r>
      <w:r w:rsidR="00434D19" w:rsidRPr="008170EC">
        <w:rPr>
          <w:rFonts w:ascii="Arial" w:hAnsi="Arial"/>
          <w:color w:val="000000"/>
          <w:sz w:val="24"/>
        </w:rPr>
        <w:t>et er sjældent</w:t>
      </w:r>
      <w:r>
        <w:rPr>
          <w:rFonts w:ascii="Arial" w:hAnsi="Arial"/>
          <w:color w:val="000000"/>
          <w:sz w:val="24"/>
        </w:rPr>
        <w:t>,</w:t>
      </w:r>
      <w:r w:rsidR="00434D19" w:rsidRPr="008170EC">
        <w:rPr>
          <w:rFonts w:ascii="Arial" w:hAnsi="Arial"/>
          <w:color w:val="000000"/>
          <w:sz w:val="24"/>
        </w:rPr>
        <w:t xml:space="preserve"> at begyndere kommer til at beherske lay-up teknikken </w:t>
      </w:r>
      <w:r>
        <w:rPr>
          <w:rFonts w:ascii="Arial" w:hAnsi="Arial"/>
          <w:color w:val="000000"/>
          <w:sz w:val="24"/>
        </w:rPr>
        <w:t xml:space="preserve">så </w:t>
      </w:r>
      <w:r w:rsidR="00434D19" w:rsidRPr="008170EC">
        <w:rPr>
          <w:rFonts w:ascii="Arial" w:hAnsi="Arial"/>
          <w:color w:val="000000"/>
          <w:sz w:val="24"/>
        </w:rPr>
        <w:t xml:space="preserve">godt </w:t>
      </w:r>
      <w:r>
        <w:rPr>
          <w:rFonts w:ascii="Arial" w:hAnsi="Arial"/>
          <w:color w:val="000000"/>
          <w:sz w:val="24"/>
        </w:rPr>
        <w:t>i løbet af et seks ugers idrætsforløb, at de kan bruge den i spil</w:t>
      </w:r>
      <w:r w:rsidR="00434D19" w:rsidRPr="008170EC">
        <w:rPr>
          <w:rFonts w:ascii="Arial" w:hAnsi="Arial"/>
          <w:color w:val="000000"/>
          <w:sz w:val="24"/>
        </w:rPr>
        <w:t xml:space="preserve">situationer. </w:t>
      </w:r>
    </w:p>
    <w:p w:rsidR="00E403E5" w:rsidRDefault="00E403E5" w:rsidP="00F265F8">
      <w:pPr>
        <w:pStyle w:val="Overskrift2"/>
      </w:pPr>
    </w:p>
    <w:p w:rsidR="00434D19" w:rsidRPr="00803249" w:rsidRDefault="00E403E5" w:rsidP="00F265F8">
      <w:pPr>
        <w:pStyle w:val="Overskrift2"/>
      </w:pPr>
      <w:r w:rsidRPr="00803249">
        <w:t>S</w:t>
      </w:r>
      <w:r w:rsidR="00434D19" w:rsidRPr="00803249">
        <w:t>kud</w:t>
      </w:r>
    </w:p>
    <w:p w:rsidR="00434D19" w:rsidRPr="008170EC" w:rsidRDefault="00434D19">
      <w:pPr>
        <w:rPr>
          <w:color w:val="000000"/>
        </w:rPr>
      </w:pPr>
    </w:p>
    <w:p w:rsidR="00434D19" w:rsidRPr="00803249" w:rsidRDefault="00434D19" w:rsidP="00740AC9">
      <w:pPr>
        <w:pStyle w:val="Brdtekst2"/>
      </w:pPr>
      <w:r w:rsidRPr="00803249">
        <w:t>Der tages udgangspunkt i et stående en</w:t>
      </w:r>
      <w:r w:rsidR="001A0CB9" w:rsidRPr="00803249">
        <w:t>-</w:t>
      </w:r>
      <w:r w:rsidRPr="00803249">
        <w:t>hånds</w:t>
      </w:r>
      <w:r w:rsidR="001A0CB9" w:rsidRPr="00803249">
        <w:t>-</w:t>
      </w:r>
      <w:r w:rsidRPr="00803249">
        <w:t>skud, med progression mod et alm</w:t>
      </w:r>
      <w:r w:rsidR="001A0CB9" w:rsidRPr="00803249">
        <w:t>indeligt</w:t>
      </w:r>
      <w:r w:rsidRPr="00803249">
        <w:t xml:space="preserve"> hopskud både efter modtagelse af </w:t>
      </w:r>
      <w:r w:rsidR="001A0CB9" w:rsidRPr="00803249">
        <w:t>en aflevering</w:t>
      </w:r>
      <w:r w:rsidRPr="00803249">
        <w:t xml:space="preserve"> og </w:t>
      </w:r>
      <w:r w:rsidR="001A0CB9" w:rsidRPr="00803249">
        <w:t>efter</w:t>
      </w:r>
      <w:r w:rsidRPr="00803249">
        <w:t xml:space="preserve"> en dribling </w:t>
      </w:r>
    </w:p>
    <w:p w:rsidR="00434D19" w:rsidRPr="008170EC" w:rsidRDefault="00434D19" w:rsidP="00740AC9">
      <w:pPr>
        <w:pStyle w:val="Brdtekst2"/>
      </w:pPr>
    </w:p>
    <w:p w:rsidR="00434D19" w:rsidRPr="00803249" w:rsidRDefault="001A0CB9" w:rsidP="00740AC9">
      <w:pPr>
        <w:pStyle w:val="Brdtekst2"/>
      </w:pPr>
      <w:r w:rsidRPr="00803249">
        <w:t>Keypoints (se video):</w:t>
      </w:r>
    </w:p>
    <w:p w:rsidR="00434D19" w:rsidRPr="008170EC" w:rsidRDefault="00434D19" w:rsidP="00740AC9">
      <w:pPr>
        <w:pStyle w:val="Brdtekst2"/>
      </w:pPr>
    </w:p>
    <w:p w:rsidR="00434D19" w:rsidRPr="001A0CB9" w:rsidRDefault="001A0CB9" w:rsidP="001670F9">
      <w:pPr>
        <w:numPr>
          <w:ilvl w:val="0"/>
          <w:numId w:val="8"/>
        </w:numPr>
        <w:spacing w:line="240" w:lineRule="atLeast"/>
        <w:rPr>
          <w:rFonts w:ascii="Arial" w:hAnsi="Arial"/>
          <w:color w:val="000000"/>
          <w:sz w:val="18"/>
          <w:szCs w:val="18"/>
        </w:rPr>
      </w:pPr>
      <w:r w:rsidRPr="001A0CB9">
        <w:rPr>
          <w:rFonts w:ascii="Arial" w:hAnsi="Arial"/>
          <w:color w:val="000000"/>
          <w:sz w:val="18"/>
          <w:szCs w:val="18"/>
        </w:rPr>
        <w:t>Skulderbredde fødder. Samme side fo</w:t>
      </w:r>
      <w:r w:rsidR="007B7872">
        <w:rPr>
          <w:rFonts w:ascii="Arial" w:hAnsi="Arial"/>
          <w:color w:val="000000"/>
          <w:sz w:val="18"/>
          <w:szCs w:val="18"/>
        </w:rPr>
        <w:t>d som skudhånden placeres ca. 10</w:t>
      </w:r>
      <w:r w:rsidRPr="001A0CB9">
        <w:rPr>
          <w:rFonts w:ascii="Arial" w:hAnsi="Arial"/>
          <w:color w:val="000000"/>
          <w:sz w:val="18"/>
          <w:szCs w:val="18"/>
        </w:rPr>
        <w:t xml:space="preserve"> cm foran den anden. Let bøjede ben.</w:t>
      </w:r>
    </w:p>
    <w:p w:rsidR="001A0CB9" w:rsidRPr="001A0CB9" w:rsidRDefault="001A0CB9" w:rsidP="001670F9">
      <w:pPr>
        <w:numPr>
          <w:ilvl w:val="0"/>
          <w:numId w:val="8"/>
        </w:numPr>
        <w:spacing w:line="240" w:lineRule="atLeast"/>
        <w:rPr>
          <w:rFonts w:ascii="Arial" w:hAnsi="Arial"/>
          <w:color w:val="000000"/>
          <w:sz w:val="18"/>
          <w:szCs w:val="18"/>
        </w:rPr>
      </w:pPr>
      <w:r w:rsidRPr="001A0CB9">
        <w:rPr>
          <w:rFonts w:ascii="Arial" w:hAnsi="Arial"/>
          <w:color w:val="000000"/>
          <w:sz w:val="18"/>
          <w:szCs w:val="18"/>
        </w:rPr>
        <w:t>Hold</w:t>
      </w:r>
      <w:r w:rsidR="00434D19" w:rsidRPr="001A0CB9">
        <w:rPr>
          <w:rFonts w:ascii="Arial" w:hAnsi="Arial"/>
          <w:color w:val="000000"/>
          <w:sz w:val="18"/>
          <w:szCs w:val="18"/>
        </w:rPr>
        <w:t xml:space="preserve"> bolden</w:t>
      </w:r>
      <w:r w:rsidRPr="001A0CB9">
        <w:rPr>
          <w:rFonts w:ascii="Arial" w:hAnsi="Arial"/>
          <w:color w:val="000000"/>
          <w:sz w:val="18"/>
          <w:szCs w:val="18"/>
        </w:rPr>
        <w:t xml:space="preserve"> på skudhåndens fingerspidser. Støttehånden lægges på siden af bolden, så tommelfingrene danner et T.</w:t>
      </w:r>
    </w:p>
    <w:p w:rsidR="00434D19" w:rsidRPr="001A0CB9" w:rsidRDefault="001A0CB9" w:rsidP="001670F9">
      <w:pPr>
        <w:numPr>
          <w:ilvl w:val="0"/>
          <w:numId w:val="8"/>
        </w:numPr>
        <w:spacing w:line="240" w:lineRule="atLeast"/>
        <w:rPr>
          <w:rFonts w:ascii="Arial" w:hAnsi="Arial"/>
          <w:color w:val="000000"/>
          <w:sz w:val="18"/>
          <w:szCs w:val="18"/>
        </w:rPr>
      </w:pPr>
      <w:r w:rsidRPr="001A0CB9">
        <w:rPr>
          <w:rFonts w:ascii="Arial" w:hAnsi="Arial"/>
          <w:color w:val="000000"/>
          <w:sz w:val="18"/>
          <w:szCs w:val="18"/>
        </w:rPr>
        <w:t xml:space="preserve">Bøj håndleddet og bøj albueleddet til 90 grader. </w:t>
      </w:r>
    </w:p>
    <w:p w:rsidR="00434D19" w:rsidRPr="00FC05D4" w:rsidRDefault="001A0CB9" w:rsidP="001670F9">
      <w:pPr>
        <w:numPr>
          <w:ilvl w:val="0"/>
          <w:numId w:val="8"/>
        </w:numPr>
        <w:spacing w:line="240" w:lineRule="atLeast"/>
        <w:rPr>
          <w:rFonts w:ascii="Arial" w:hAnsi="Arial"/>
          <w:color w:val="000000"/>
          <w:sz w:val="18"/>
          <w:szCs w:val="18"/>
        </w:rPr>
      </w:pPr>
      <w:r w:rsidRPr="001A0CB9">
        <w:rPr>
          <w:rFonts w:ascii="Arial" w:hAnsi="Arial"/>
          <w:color w:val="000000"/>
          <w:sz w:val="18"/>
          <w:szCs w:val="18"/>
        </w:rPr>
        <w:t>Skuddet starter ved at benene strækkes, derefter strækkes armen og til sidst føres håndleddet igennem</w:t>
      </w:r>
      <w:r w:rsidR="00FC05D4">
        <w:rPr>
          <w:rFonts w:ascii="Arial" w:hAnsi="Arial"/>
          <w:color w:val="000000"/>
          <w:sz w:val="18"/>
          <w:szCs w:val="18"/>
        </w:rPr>
        <w:t>.</w:t>
      </w:r>
    </w:p>
    <w:p w:rsidR="00434D19" w:rsidRPr="001A0CB9" w:rsidRDefault="00FC05D4" w:rsidP="001670F9">
      <w:pPr>
        <w:numPr>
          <w:ilvl w:val="0"/>
          <w:numId w:val="8"/>
        </w:numPr>
        <w:spacing w:line="240" w:lineRule="atLeast"/>
        <w:rPr>
          <w:rFonts w:ascii="Arial" w:hAnsi="Arial"/>
          <w:color w:val="000000"/>
          <w:sz w:val="18"/>
          <w:szCs w:val="18"/>
        </w:rPr>
      </w:pPr>
      <w:r>
        <w:rPr>
          <w:rFonts w:ascii="Arial" w:hAnsi="Arial"/>
          <w:color w:val="000000"/>
          <w:sz w:val="18"/>
          <w:szCs w:val="18"/>
        </w:rPr>
        <w:t>Bolden får underskru og bør skydes i en høj bue mod kurven.</w:t>
      </w:r>
    </w:p>
    <w:p w:rsidR="00434D19" w:rsidRPr="008170EC" w:rsidRDefault="00434D19">
      <w:pPr>
        <w:spacing w:line="240" w:lineRule="atLeast"/>
        <w:rPr>
          <w:rFonts w:ascii="Arial" w:hAnsi="Arial"/>
          <w:color w:val="000000"/>
          <w:sz w:val="24"/>
        </w:rPr>
      </w:pPr>
    </w:p>
    <w:p w:rsidR="00434D19" w:rsidRPr="008170EC" w:rsidRDefault="00434D19">
      <w:pPr>
        <w:spacing w:line="240" w:lineRule="atLeast"/>
        <w:rPr>
          <w:rFonts w:ascii="Arial" w:hAnsi="Arial"/>
          <w:color w:val="000000"/>
          <w:sz w:val="24"/>
        </w:rPr>
      </w:pPr>
    </w:p>
    <w:p w:rsidR="00434D19" w:rsidRPr="00803249" w:rsidRDefault="00434D19">
      <w:pPr>
        <w:spacing w:line="240" w:lineRule="atLeast"/>
        <w:rPr>
          <w:rFonts w:ascii="Arial" w:hAnsi="Arial"/>
          <w:b/>
          <w:color w:val="000000"/>
          <w:sz w:val="24"/>
          <w:u w:val="single"/>
        </w:rPr>
      </w:pPr>
    </w:p>
    <w:p w:rsidR="00434D19" w:rsidRDefault="00434D19">
      <w:pPr>
        <w:spacing w:line="240" w:lineRule="atLeast"/>
        <w:rPr>
          <w:rFonts w:ascii="Arial" w:hAnsi="Arial"/>
          <w:color w:val="000000"/>
          <w:sz w:val="24"/>
          <w:u w:val="single"/>
        </w:rPr>
      </w:pPr>
      <w:r w:rsidRPr="00803249">
        <w:rPr>
          <w:rFonts w:ascii="Arial" w:hAnsi="Arial"/>
          <w:color w:val="000000"/>
          <w:sz w:val="24"/>
          <w:u w:val="single"/>
        </w:rPr>
        <w:t>Progression</w:t>
      </w:r>
    </w:p>
    <w:p w:rsidR="00803249" w:rsidRPr="00803249" w:rsidRDefault="00803249" w:rsidP="00803249">
      <w:pPr>
        <w:spacing w:line="240" w:lineRule="atLeast"/>
        <w:rPr>
          <w:rFonts w:ascii="Arial" w:hAnsi="Arial"/>
          <w:color w:val="000000"/>
          <w:sz w:val="24"/>
          <w:u w:val="single"/>
        </w:rPr>
      </w:pPr>
    </w:p>
    <w:p w:rsidR="00434D19" w:rsidRPr="008170EC" w:rsidRDefault="00434D19" w:rsidP="00803249">
      <w:pPr>
        <w:numPr>
          <w:ilvl w:val="0"/>
          <w:numId w:val="35"/>
        </w:numPr>
        <w:spacing w:line="240" w:lineRule="atLeast"/>
        <w:rPr>
          <w:rFonts w:ascii="Arial" w:hAnsi="Arial"/>
          <w:color w:val="000000"/>
          <w:sz w:val="24"/>
        </w:rPr>
      </w:pPr>
      <w:r w:rsidRPr="008170EC">
        <w:rPr>
          <w:rFonts w:ascii="Arial" w:hAnsi="Arial"/>
          <w:color w:val="000000"/>
          <w:sz w:val="24"/>
        </w:rPr>
        <w:t>Indlæring af teknik</w:t>
      </w:r>
      <w:r w:rsidR="00FC05D4">
        <w:rPr>
          <w:rFonts w:ascii="Arial" w:hAnsi="Arial"/>
          <w:color w:val="000000"/>
          <w:sz w:val="24"/>
        </w:rPr>
        <w:t>. Stående stil-skud.</w:t>
      </w:r>
    </w:p>
    <w:p w:rsidR="00434D19" w:rsidRPr="008170EC" w:rsidRDefault="00434D19" w:rsidP="00803249">
      <w:pPr>
        <w:numPr>
          <w:ilvl w:val="0"/>
          <w:numId w:val="35"/>
        </w:numPr>
        <w:spacing w:line="240" w:lineRule="atLeast"/>
        <w:rPr>
          <w:rFonts w:ascii="Arial" w:hAnsi="Arial"/>
          <w:color w:val="000000"/>
          <w:sz w:val="24"/>
        </w:rPr>
      </w:pPr>
      <w:r w:rsidRPr="008170EC">
        <w:rPr>
          <w:rFonts w:ascii="Arial" w:hAnsi="Arial"/>
          <w:color w:val="000000"/>
          <w:sz w:val="24"/>
        </w:rPr>
        <w:t>Skud efter boldmodtagelse</w:t>
      </w:r>
      <w:r w:rsidR="00FC05D4">
        <w:rPr>
          <w:rFonts w:ascii="Arial" w:hAnsi="Arial"/>
          <w:color w:val="000000"/>
          <w:sz w:val="24"/>
        </w:rPr>
        <w:t>.</w:t>
      </w:r>
    </w:p>
    <w:p w:rsidR="00434D19" w:rsidRPr="008170EC" w:rsidRDefault="00434D19" w:rsidP="00803249">
      <w:pPr>
        <w:numPr>
          <w:ilvl w:val="0"/>
          <w:numId w:val="35"/>
        </w:numPr>
        <w:spacing w:line="240" w:lineRule="atLeast"/>
        <w:rPr>
          <w:rFonts w:ascii="Arial" w:hAnsi="Arial"/>
          <w:color w:val="000000"/>
          <w:sz w:val="24"/>
        </w:rPr>
      </w:pPr>
      <w:r w:rsidRPr="008170EC">
        <w:rPr>
          <w:rFonts w:ascii="Arial" w:hAnsi="Arial"/>
          <w:color w:val="000000"/>
          <w:sz w:val="24"/>
        </w:rPr>
        <w:t>Skud efter dribling</w:t>
      </w:r>
      <w:r w:rsidR="00FC05D4">
        <w:rPr>
          <w:rFonts w:ascii="Arial" w:hAnsi="Arial"/>
          <w:color w:val="000000"/>
          <w:sz w:val="24"/>
        </w:rPr>
        <w:t>.</w:t>
      </w:r>
    </w:p>
    <w:p w:rsidR="00434D19" w:rsidRPr="008170EC" w:rsidRDefault="00434D19">
      <w:pPr>
        <w:rPr>
          <w:rFonts w:ascii="Arial" w:hAnsi="Arial"/>
          <w:color w:val="000000"/>
          <w:sz w:val="24"/>
        </w:rPr>
      </w:pPr>
    </w:p>
    <w:p w:rsidR="00434D19" w:rsidRPr="00CB66A6" w:rsidRDefault="00434D19" w:rsidP="00F265F8">
      <w:pPr>
        <w:pStyle w:val="Overskrift2"/>
      </w:pPr>
      <w:r w:rsidRPr="00CB66A6">
        <w:t xml:space="preserve">Gode </w:t>
      </w:r>
      <w:r w:rsidR="007C4F48" w:rsidRPr="00CB66A6">
        <w:t xml:space="preserve">øvelser til indlæring af </w:t>
      </w:r>
      <w:r w:rsidRPr="00CB66A6">
        <w:t>skud</w:t>
      </w:r>
      <w:r w:rsidR="007C4F48" w:rsidRPr="00CB66A6">
        <w:t>teknik</w:t>
      </w:r>
    </w:p>
    <w:p w:rsidR="00021611" w:rsidRPr="008170EC" w:rsidRDefault="00021611" w:rsidP="00021611">
      <w:pPr>
        <w:rPr>
          <w:color w:val="000000"/>
        </w:rPr>
      </w:pPr>
    </w:p>
    <w:p w:rsidR="00803249" w:rsidRDefault="00172595" w:rsidP="001670F9">
      <w:pPr>
        <w:numPr>
          <w:ilvl w:val="0"/>
          <w:numId w:val="11"/>
        </w:numPr>
        <w:ind w:right="498"/>
        <w:rPr>
          <w:rFonts w:ascii="Arial" w:hAnsi="Arial"/>
          <w:color w:val="000000"/>
          <w:sz w:val="24"/>
        </w:rPr>
      </w:pPr>
      <w:r w:rsidRPr="008170EC">
        <w:rPr>
          <w:rFonts w:ascii="Arial" w:hAnsi="Arial"/>
          <w:color w:val="000000"/>
          <w:sz w:val="24"/>
        </w:rPr>
        <w:t>S</w:t>
      </w:r>
      <w:r w:rsidR="00021611" w:rsidRPr="008170EC">
        <w:rPr>
          <w:rFonts w:ascii="Arial" w:hAnsi="Arial"/>
          <w:color w:val="000000"/>
          <w:sz w:val="24"/>
        </w:rPr>
        <w:t>kud u</w:t>
      </w:r>
      <w:r w:rsidR="00803249">
        <w:rPr>
          <w:rFonts w:ascii="Arial" w:hAnsi="Arial"/>
          <w:color w:val="000000"/>
          <w:sz w:val="24"/>
        </w:rPr>
        <w:t>den</w:t>
      </w:r>
      <w:r w:rsidR="00021611" w:rsidRPr="008170EC">
        <w:rPr>
          <w:rFonts w:ascii="Arial" w:hAnsi="Arial"/>
          <w:color w:val="000000"/>
          <w:sz w:val="24"/>
        </w:rPr>
        <w:t xml:space="preserve"> </w:t>
      </w:r>
      <w:r w:rsidR="00FC05D4">
        <w:rPr>
          <w:rFonts w:ascii="Arial" w:hAnsi="Arial"/>
          <w:color w:val="000000"/>
          <w:sz w:val="24"/>
        </w:rPr>
        <w:t>kurv.</w:t>
      </w:r>
    </w:p>
    <w:p w:rsidR="00021611" w:rsidRPr="008170EC" w:rsidRDefault="00021611" w:rsidP="00803249">
      <w:pPr>
        <w:ind w:left="720" w:right="498"/>
        <w:rPr>
          <w:rFonts w:ascii="Arial" w:hAnsi="Arial"/>
          <w:color w:val="000000"/>
          <w:sz w:val="24"/>
        </w:rPr>
      </w:pPr>
      <w:r w:rsidRPr="008170EC">
        <w:rPr>
          <w:rFonts w:ascii="Arial" w:hAnsi="Arial"/>
          <w:color w:val="000000"/>
          <w:sz w:val="24"/>
        </w:rPr>
        <w:t xml:space="preserve"> </w:t>
      </w:r>
      <w:r w:rsidR="00FC05D4">
        <w:rPr>
          <w:rFonts w:ascii="Arial" w:hAnsi="Arial"/>
          <w:color w:val="000000"/>
          <w:sz w:val="24"/>
        </w:rPr>
        <w:t xml:space="preserve"> </w:t>
      </w:r>
    </w:p>
    <w:p w:rsidR="00803249" w:rsidRDefault="00803249" w:rsidP="001670F9">
      <w:pPr>
        <w:numPr>
          <w:ilvl w:val="1"/>
          <w:numId w:val="11"/>
        </w:numPr>
        <w:ind w:right="498"/>
        <w:rPr>
          <w:rFonts w:ascii="Arial" w:hAnsi="Arial"/>
          <w:color w:val="000000"/>
          <w:sz w:val="24"/>
        </w:rPr>
      </w:pPr>
      <w:r>
        <w:rPr>
          <w:rFonts w:ascii="Arial" w:hAnsi="Arial"/>
          <w:color w:val="000000"/>
          <w:sz w:val="24"/>
        </w:rPr>
        <w:t>To og to sammen om en bold</w:t>
      </w:r>
    </w:p>
    <w:p w:rsidR="00021611" w:rsidRPr="008170EC" w:rsidRDefault="00FC05D4" w:rsidP="001670F9">
      <w:pPr>
        <w:numPr>
          <w:ilvl w:val="1"/>
          <w:numId w:val="11"/>
        </w:numPr>
        <w:ind w:right="498"/>
        <w:rPr>
          <w:rFonts w:ascii="Arial" w:hAnsi="Arial"/>
          <w:color w:val="000000"/>
          <w:sz w:val="24"/>
        </w:rPr>
      </w:pPr>
      <w:r>
        <w:rPr>
          <w:rFonts w:ascii="Arial" w:hAnsi="Arial"/>
          <w:color w:val="000000"/>
          <w:sz w:val="24"/>
        </w:rPr>
        <w:t>90</w:t>
      </w:r>
      <w:r w:rsidR="00021611" w:rsidRPr="008170EC">
        <w:rPr>
          <w:rFonts w:ascii="Arial" w:hAnsi="Arial"/>
          <w:color w:val="000000"/>
          <w:sz w:val="24"/>
        </w:rPr>
        <w:t xml:space="preserve"> grader i albue og håndled.</w:t>
      </w:r>
    </w:p>
    <w:p w:rsidR="00021611" w:rsidRPr="008170EC" w:rsidRDefault="00021611" w:rsidP="001670F9">
      <w:pPr>
        <w:numPr>
          <w:ilvl w:val="1"/>
          <w:numId w:val="11"/>
        </w:numPr>
        <w:ind w:right="498"/>
        <w:rPr>
          <w:rFonts w:ascii="Arial" w:hAnsi="Arial"/>
          <w:color w:val="000000"/>
          <w:sz w:val="24"/>
        </w:rPr>
      </w:pPr>
      <w:r w:rsidRPr="008170EC">
        <w:rPr>
          <w:rFonts w:ascii="Arial" w:hAnsi="Arial"/>
          <w:color w:val="000000"/>
          <w:sz w:val="24"/>
        </w:rPr>
        <w:t>Albuen under bolden.</w:t>
      </w:r>
    </w:p>
    <w:p w:rsidR="00021611" w:rsidRPr="008170EC" w:rsidRDefault="00021611" w:rsidP="001670F9">
      <w:pPr>
        <w:numPr>
          <w:ilvl w:val="1"/>
          <w:numId w:val="11"/>
        </w:numPr>
        <w:ind w:right="498"/>
        <w:rPr>
          <w:rFonts w:ascii="Arial" w:hAnsi="Arial"/>
          <w:color w:val="000000"/>
          <w:sz w:val="24"/>
        </w:rPr>
      </w:pPr>
      <w:r w:rsidRPr="008170EC">
        <w:rPr>
          <w:rFonts w:ascii="Arial" w:hAnsi="Arial"/>
          <w:color w:val="000000"/>
          <w:sz w:val="24"/>
        </w:rPr>
        <w:t xml:space="preserve">Højre </w:t>
      </w:r>
      <w:r w:rsidR="00FC05D4">
        <w:rPr>
          <w:rFonts w:ascii="Arial" w:hAnsi="Arial"/>
          <w:color w:val="000000"/>
          <w:sz w:val="24"/>
        </w:rPr>
        <w:t xml:space="preserve">(for højrehåndede) </w:t>
      </w:r>
      <w:r w:rsidRPr="008170EC">
        <w:rPr>
          <w:rFonts w:ascii="Arial" w:hAnsi="Arial"/>
          <w:color w:val="000000"/>
          <w:sz w:val="24"/>
        </w:rPr>
        <w:t>fod let foran og en skulderbredde mellem fødderne.</w:t>
      </w:r>
    </w:p>
    <w:p w:rsidR="00021611" w:rsidRPr="008170EC" w:rsidRDefault="00021611" w:rsidP="001670F9">
      <w:pPr>
        <w:numPr>
          <w:ilvl w:val="1"/>
          <w:numId w:val="11"/>
        </w:numPr>
        <w:ind w:right="498"/>
        <w:rPr>
          <w:rFonts w:ascii="Arial" w:hAnsi="Arial"/>
          <w:color w:val="000000"/>
          <w:sz w:val="24"/>
        </w:rPr>
      </w:pPr>
      <w:r w:rsidRPr="008170EC">
        <w:rPr>
          <w:rFonts w:ascii="Arial" w:hAnsi="Arial"/>
          <w:color w:val="000000"/>
          <w:sz w:val="24"/>
        </w:rPr>
        <w:t>Løft albuen og stræk armen.</w:t>
      </w:r>
    </w:p>
    <w:p w:rsidR="00021611" w:rsidRDefault="00FC05D4" w:rsidP="001670F9">
      <w:pPr>
        <w:numPr>
          <w:ilvl w:val="1"/>
          <w:numId w:val="11"/>
        </w:numPr>
        <w:ind w:right="498"/>
        <w:rPr>
          <w:rFonts w:ascii="Arial" w:hAnsi="Arial"/>
          <w:color w:val="000000"/>
          <w:sz w:val="24"/>
        </w:rPr>
      </w:pPr>
      <w:r>
        <w:rPr>
          <w:rFonts w:ascii="Arial" w:hAnsi="Arial"/>
          <w:color w:val="000000"/>
          <w:sz w:val="24"/>
        </w:rPr>
        <w:t>Håndled føres igennem med et svirp. ”</w:t>
      </w:r>
      <w:r w:rsidR="00021611" w:rsidRPr="008170EC">
        <w:rPr>
          <w:rFonts w:ascii="Arial" w:hAnsi="Arial"/>
          <w:color w:val="000000"/>
          <w:sz w:val="24"/>
        </w:rPr>
        <w:t>Hånden ned i kurven</w:t>
      </w:r>
      <w:r>
        <w:rPr>
          <w:rFonts w:ascii="Arial" w:hAnsi="Arial"/>
          <w:color w:val="000000"/>
          <w:sz w:val="24"/>
        </w:rPr>
        <w:t>”</w:t>
      </w:r>
      <w:r w:rsidR="00021611" w:rsidRPr="008170EC">
        <w:rPr>
          <w:rFonts w:ascii="Arial" w:hAnsi="Arial"/>
          <w:color w:val="000000"/>
          <w:sz w:val="24"/>
        </w:rPr>
        <w:t>.</w:t>
      </w:r>
    </w:p>
    <w:p w:rsidR="00FC05D4" w:rsidRPr="008170EC" w:rsidRDefault="00FC05D4" w:rsidP="001670F9">
      <w:pPr>
        <w:numPr>
          <w:ilvl w:val="1"/>
          <w:numId w:val="11"/>
        </w:numPr>
        <w:ind w:right="498"/>
        <w:rPr>
          <w:rFonts w:ascii="Arial" w:hAnsi="Arial"/>
          <w:color w:val="000000"/>
          <w:sz w:val="24"/>
        </w:rPr>
      </w:pPr>
      <w:r>
        <w:rPr>
          <w:rFonts w:ascii="Arial" w:hAnsi="Arial"/>
          <w:color w:val="000000"/>
          <w:sz w:val="24"/>
        </w:rPr>
        <w:t>Bolden skydes i pæn bue over til makkeren osv.</w:t>
      </w:r>
    </w:p>
    <w:p w:rsidR="00FC05D4" w:rsidRPr="00FC05D4" w:rsidRDefault="00FC05D4" w:rsidP="00FC05D4">
      <w:pPr>
        <w:ind w:left="360" w:right="498"/>
        <w:rPr>
          <w:rFonts w:ascii="Arial" w:hAnsi="Arial"/>
          <w:color w:val="000000"/>
          <w:sz w:val="24"/>
        </w:rPr>
      </w:pPr>
      <w:r>
        <w:rPr>
          <w:rFonts w:ascii="Arial" w:hAnsi="Arial"/>
          <w:color w:val="000000"/>
          <w:sz w:val="24"/>
        </w:rPr>
        <w:br w:type="page"/>
      </w:r>
    </w:p>
    <w:p w:rsidR="00021611" w:rsidRDefault="00172595" w:rsidP="00803249">
      <w:pPr>
        <w:numPr>
          <w:ilvl w:val="0"/>
          <w:numId w:val="11"/>
        </w:numPr>
        <w:ind w:right="498"/>
        <w:rPr>
          <w:rFonts w:ascii="Arial" w:hAnsi="Arial"/>
          <w:color w:val="000000"/>
          <w:sz w:val="24"/>
        </w:rPr>
      </w:pPr>
      <w:r w:rsidRPr="008170EC">
        <w:rPr>
          <w:rFonts w:ascii="Arial" w:hAnsi="Arial"/>
          <w:color w:val="000000"/>
          <w:sz w:val="24"/>
          <w:lang w:val="en-GB"/>
        </w:rPr>
        <w:t>S</w:t>
      </w:r>
      <w:r w:rsidR="00803249">
        <w:rPr>
          <w:rFonts w:ascii="Arial" w:hAnsi="Arial"/>
          <w:color w:val="000000"/>
          <w:sz w:val="24"/>
          <w:lang w:val="en-GB"/>
        </w:rPr>
        <w:t>kud med</w:t>
      </w:r>
      <w:r w:rsidR="00021611" w:rsidRPr="008170EC">
        <w:rPr>
          <w:rFonts w:ascii="Arial" w:hAnsi="Arial"/>
          <w:color w:val="000000"/>
          <w:sz w:val="24"/>
        </w:rPr>
        <w:t xml:space="preserve"> </w:t>
      </w:r>
      <w:r w:rsidR="00FC05D4">
        <w:rPr>
          <w:rFonts w:ascii="Arial" w:hAnsi="Arial"/>
          <w:color w:val="000000"/>
          <w:sz w:val="24"/>
        </w:rPr>
        <w:t>kurv</w:t>
      </w:r>
      <w:r w:rsidR="00021611" w:rsidRPr="008170EC">
        <w:rPr>
          <w:rFonts w:ascii="Arial" w:hAnsi="Arial"/>
          <w:color w:val="000000"/>
          <w:sz w:val="24"/>
        </w:rPr>
        <w:t>.</w:t>
      </w:r>
    </w:p>
    <w:p w:rsidR="00803249" w:rsidRPr="008170EC" w:rsidRDefault="00803249" w:rsidP="00803249">
      <w:pPr>
        <w:ind w:left="720" w:right="498"/>
        <w:rPr>
          <w:rFonts w:ascii="Arial" w:hAnsi="Arial"/>
          <w:color w:val="000000"/>
          <w:sz w:val="24"/>
        </w:rPr>
      </w:pPr>
    </w:p>
    <w:p w:rsidR="00021611" w:rsidRPr="008170EC" w:rsidRDefault="00021611" w:rsidP="001670F9">
      <w:pPr>
        <w:numPr>
          <w:ilvl w:val="0"/>
          <w:numId w:val="12"/>
        </w:numPr>
        <w:ind w:right="498"/>
        <w:rPr>
          <w:rFonts w:ascii="Arial" w:hAnsi="Arial"/>
          <w:color w:val="000000"/>
          <w:sz w:val="24"/>
        </w:rPr>
      </w:pPr>
      <w:r w:rsidRPr="008170EC">
        <w:rPr>
          <w:rFonts w:ascii="Arial" w:hAnsi="Arial"/>
          <w:color w:val="000000"/>
          <w:sz w:val="24"/>
        </w:rPr>
        <w:t>Samme bevægelse.</w:t>
      </w:r>
    </w:p>
    <w:p w:rsidR="00021611" w:rsidRPr="008170EC" w:rsidRDefault="00FC05D4" w:rsidP="001670F9">
      <w:pPr>
        <w:numPr>
          <w:ilvl w:val="0"/>
          <w:numId w:val="12"/>
        </w:numPr>
        <w:ind w:right="498"/>
        <w:rPr>
          <w:rFonts w:ascii="Arial" w:hAnsi="Arial"/>
          <w:color w:val="000000"/>
          <w:sz w:val="24"/>
        </w:rPr>
      </w:pPr>
      <w:r>
        <w:rPr>
          <w:rFonts w:ascii="Arial" w:hAnsi="Arial"/>
          <w:color w:val="000000"/>
          <w:sz w:val="24"/>
        </w:rPr>
        <w:t>Stående skud tre-fire meter fra kurven</w:t>
      </w:r>
    </w:p>
    <w:p w:rsidR="00021611" w:rsidRPr="008170EC" w:rsidRDefault="00021611" w:rsidP="001670F9">
      <w:pPr>
        <w:numPr>
          <w:ilvl w:val="0"/>
          <w:numId w:val="12"/>
        </w:numPr>
        <w:ind w:right="498"/>
        <w:rPr>
          <w:rFonts w:ascii="Arial" w:hAnsi="Arial"/>
          <w:color w:val="000000"/>
          <w:sz w:val="24"/>
        </w:rPr>
      </w:pPr>
      <w:r w:rsidRPr="008170EC">
        <w:rPr>
          <w:rFonts w:ascii="Arial" w:hAnsi="Arial"/>
          <w:color w:val="000000"/>
          <w:sz w:val="24"/>
        </w:rPr>
        <w:t xml:space="preserve">10 skud </w:t>
      </w:r>
      <w:r w:rsidR="00FC05D4">
        <w:rPr>
          <w:rFonts w:ascii="Arial" w:hAnsi="Arial"/>
          <w:color w:val="000000"/>
          <w:sz w:val="24"/>
        </w:rPr>
        <w:t xml:space="preserve">i træk </w:t>
      </w:r>
      <w:r w:rsidRPr="008170EC">
        <w:rPr>
          <w:rFonts w:ascii="Arial" w:hAnsi="Arial"/>
          <w:color w:val="000000"/>
          <w:sz w:val="24"/>
        </w:rPr>
        <w:t>til samme person</w:t>
      </w:r>
      <w:r w:rsidR="00FC05D4">
        <w:rPr>
          <w:rFonts w:ascii="Arial" w:hAnsi="Arial"/>
          <w:color w:val="000000"/>
          <w:sz w:val="24"/>
        </w:rPr>
        <w:t>,</w:t>
      </w:r>
      <w:r w:rsidRPr="008170EC">
        <w:rPr>
          <w:rFonts w:ascii="Arial" w:hAnsi="Arial"/>
          <w:color w:val="000000"/>
          <w:sz w:val="24"/>
        </w:rPr>
        <w:t xml:space="preserve"> hvorefter der byttes.</w:t>
      </w:r>
      <w:r w:rsidR="00803249">
        <w:rPr>
          <w:rFonts w:ascii="Arial" w:hAnsi="Arial"/>
          <w:color w:val="000000"/>
          <w:sz w:val="24"/>
        </w:rPr>
        <w:t xml:space="preserve"> Makkeren rebounder.</w:t>
      </w:r>
    </w:p>
    <w:p w:rsidR="00021611" w:rsidRPr="008170EC" w:rsidRDefault="00021611" w:rsidP="00021611">
      <w:pPr>
        <w:ind w:right="498"/>
        <w:rPr>
          <w:rFonts w:ascii="Arial" w:hAnsi="Arial"/>
          <w:color w:val="000000"/>
          <w:sz w:val="24"/>
        </w:rPr>
      </w:pPr>
    </w:p>
    <w:p w:rsidR="00021611" w:rsidRPr="008170EC" w:rsidRDefault="00021611" w:rsidP="001670F9">
      <w:pPr>
        <w:numPr>
          <w:ilvl w:val="0"/>
          <w:numId w:val="11"/>
        </w:numPr>
        <w:ind w:right="498"/>
        <w:rPr>
          <w:rFonts w:ascii="Arial" w:hAnsi="Arial"/>
          <w:color w:val="000000"/>
          <w:sz w:val="24"/>
        </w:rPr>
      </w:pPr>
      <w:r w:rsidRPr="008170EC">
        <w:rPr>
          <w:rFonts w:ascii="Arial" w:hAnsi="Arial"/>
          <w:color w:val="000000"/>
          <w:sz w:val="24"/>
        </w:rPr>
        <w:t>Skud efter aflevering.</w:t>
      </w:r>
    </w:p>
    <w:p w:rsidR="00021611" w:rsidRPr="008170EC" w:rsidRDefault="00803249" w:rsidP="001670F9">
      <w:pPr>
        <w:numPr>
          <w:ilvl w:val="0"/>
          <w:numId w:val="13"/>
        </w:numPr>
        <w:ind w:right="498"/>
        <w:rPr>
          <w:rFonts w:ascii="Arial" w:hAnsi="Arial"/>
          <w:color w:val="000000"/>
          <w:sz w:val="24"/>
        </w:rPr>
      </w:pPr>
      <w:r>
        <w:rPr>
          <w:rFonts w:ascii="Arial" w:hAnsi="Arial"/>
          <w:color w:val="000000"/>
          <w:sz w:val="24"/>
        </w:rPr>
        <w:t>3 spillere sammen</w:t>
      </w:r>
      <w:r w:rsidR="00021611" w:rsidRPr="008170EC">
        <w:rPr>
          <w:rFonts w:ascii="Arial" w:hAnsi="Arial"/>
          <w:color w:val="000000"/>
          <w:sz w:val="24"/>
        </w:rPr>
        <w:t xml:space="preserve"> om 2 bolde på 1 kurv.</w:t>
      </w:r>
    </w:p>
    <w:p w:rsidR="00021611" w:rsidRPr="008170EC" w:rsidRDefault="00021611" w:rsidP="001670F9">
      <w:pPr>
        <w:numPr>
          <w:ilvl w:val="0"/>
          <w:numId w:val="13"/>
        </w:numPr>
        <w:ind w:right="498"/>
        <w:rPr>
          <w:rFonts w:ascii="Arial" w:hAnsi="Arial"/>
          <w:color w:val="000000"/>
          <w:sz w:val="24"/>
        </w:rPr>
      </w:pPr>
      <w:r w:rsidRPr="008170EC">
        <w:rPr>
          <w:rFonts w:ascii="Arial" w:hAnsi="Arial"/>
          <w:color w:val="000000"/>
          <w:sz w:val="24"/>
        </w:rPr>
        <w:t xml:space="preserve">De to spillere med bold skyder én </w:t>
      </w:r>
      <w:proofErr w:type="gramStart"/>
      <w:r w:rsidRPr="008170EC">
        <w:rPr>
          <w:rFonts w:ascii="Arial" w:hAnsi="Arial"/>
          <w:color w:val="000000"/>
          <w:sz w:val="24"/>
        </w:rPr>
        <w:t>af</w:t>
      </w:r>
      <w:proofErr w:type="gramEnd"/>
      <w:r w:rsidRPr="008170EC">
        <w:rPr>
          <w:rFonts w:ascii="Arial" w:hAnsi="Arial"/>
          <w:color w:val="000000"/>
          <w:sz w:val="24"/>
        </w:rPr>
        <w:t xml:space="preserve"> gangen. Man tager</w:t>
      </w:r>
      <w:r w:rsidR="00803249">
        <w:rPr>
          <w:rFonts w:ascii="Arial" w:hAnsi="Arial"/>
          <w:color w:val="000000"/>
          <w:sz w:val="24"/>
        </w:rPr>
        <w:t xml:space="preserve"> herefter</w:t>
      </w:r>
      <w:r w:rsidRPr="008170EC">
        <w:rPr>
          <w:rFonts w:ascii="Arial" w:hAnsi="Arial"/>
          <w:color w:val="000000"/>
          <w:sz w:val="24"/>
        </w:rPr>
        <w:t xml:space="preserve"> sin egen rebound og afleverer til spilleren uden bold. </w:t>
      </w:r>
    </w:p>
    <w:p w:rsidR="00021611" w:rsidRPr="008170EC" w:rsidRDefault="00021611" w:rsidP="001670F9">
      <w:pPr>
        <w:numPr>
          <w:ilvl w:val="0"/>
          <w:numId w:val="13"/>
        </w:numPr>
        <w:ind w:right="498"/>
        <w:rPr>
          <w:rFonts w:ascii="Arial" w:hAnsi="Arial"/>
          <w:color w:val="000000"/>
          <w:sz w:val="24"/>
        </w:rPr>
      </w:pPr>
      <w:r w:rsidRPr="008170EC">
        <w:rPr>
          <w:rFonts w:ascii="Arial" w:hAnsi="Arial"/>
          <w:color w:val="000000"/>
          <w:sz w:val="24"/>
        </w:rPr>
        <w:t xml:space="preserve">Fokus på at have sat fødderne </w:t>
      </w:r>
      <w:r w:rsidR="00FC05D4">
        <w:rPr>
          <w:rFonts w:ascii="Arial" w:hAnsi="Arial"/>
          <w:color w:val="000000"/>
          <w:sz w:val="24"/>
        </w:rPr>
        <w:t xml:space="preserve">rigtigt </w:t>
      </w:r>
      <w:r w:rsidRPr="008170EC">
        <w:rPr>
          <w:rFonts w:ascii="Arial" w:hAnsi="Arial"/>
          <w:color w:val="000000"/>
          <w:sz w:val="24"/>
        </w:rPr>
        <w:t xml:space="preserve">inden man modtager bolden, albuen hurtigt ind under bolden og hurtig afvikling. Balance i skuddet, lige op og lige ned. </w:t>
      </w:r>
    </w:p>
    <w:p w:rsidR="00021611" w:rsidRPr="008170EC" w:rsidRDefault="00021611" w:rsidP="00021611">
      <w:pPr>
        <w:ind w:right="498"/>
        <w:rPr>
          <w:rFonts w:ascii="Arial" w:hAnsi="Arial"/>
          <w:color w:val="000000"/>
          <w:sz w:val="24"/>
        </w:rPr>
      </w:pPr>
    </w:p>
    <w:p w:rsidR="00021611" w:rsidRPr="008170EC" w:rsidRDefault="00021611" w:rsidP="001670F9">
      <w:pPr>
        <w:numPr>
          <w:ilvl w:val="0"/>
          <w:numId w:val="11"/>
        </w:numPr>
        <w:ind w:right="498"/>
        <w:rPr>
          <w:rFonts w:ascii="Arial" w:hAnsi="Arial"/>
          <w:color w:val="000000"/>
          <w:sz w:val="24"/>
        </w:rPr>
      </w:pPr>
      <w:r w:rsidRPr="008170EC">
        <w:rPr>
          <w:rFonts w:ascii="Arial" w:hAnsi="Arial"/>
          <w:color w:val="000000"/>
          <w:sz w:val="24"/>
        </w:rPr>
        <w:t>Skud efter bevægelse mod bold</w:t>
      </w:r>
      <w:r w:rsidR="00803249">
        <w:rPr>
          <w:rFonts w:ascii="Arial" w:hAnsi="Arial"/>
          <w:color w:val="000000"/>
          <w:sz w:val="24"/>
        </w:rPr>
        <w:t>en</w:t>
      </w:r>
      <w:r w:rsidRPr="008170EC">
        <w:rPr>
          <w:rFonts w:ascii="Arial" w:hAnsi="Arial"/>
          <w:color w:val="000000"/>
          <w:sz w:val="24"/>
        </w:rPr>
        <w:t xml:space="preserve"> og modtagning i jumpstop.</w:t>
      </w:r>
    </w:p>
    <w:p w:rsidR="00021611" w:rsidRPr="008170EC" w:rsidRDefault="00021611" w:rsidP="001670F9">
      <w:pPr>
        <w:numPr>
          <w:ilvl w:val="0"/>
          <w:numId w:val="14"/>
        </w:numPr>
        <w:ind w:right="498"/>
        <w:rPr>
          <w:rFonts w:ascii="Arial" w:hAnsi="Arial"/>
          <w:color w:val="000000"/>
          <w:sz w:val="24"/>
        </w:rPr>
      </w:pPr>
      <w:r w:rsidRPr="008170EC">
        <w:rPr>
          <w:rFonts w:ascii="Arial" w:hAnsi="Arial"/>
          <w:color w:val="000000"/>
          <w:sz w:val="24"/>
        </w:rPr>
        <w:t>En spiller med bold er placeret under hver kurv. Resten er placeret i midtercirklen. Forreste løber mod en kurv og modtager bolden inden for skudafstand, standser, skyder og rebounder og bliver ny spiller under kurven. Afleveringsspilleren løber over midten og videre mod en ny kurv.</w:t>
      </w:r>
    </w:p>
    <w:p w:rsidR="00021611" w:rsidRPr="008170EC" w:rsidRDefault="00021611" w:rsidP="00021611">
      <w:pPr>
        <w:rPr>
          <w:color w:val="000000"/>
        </w:rPr>
      </w:pPr>
    </w:p>
    <w:p w:rsidR="00434D19" w:rsidRPr="00CB66A6" w:rsidRDefault="007C4F48" w:rsidP="00F265F8">
      <w:pPr>
        <w:pStyle w:val="Overskrift2"/>
      </w:pPr>
      <w:r w:rsidRPr="00CB66A6">
        <w:t>Andre gode skudøvelser</w:t>
      </w:r>
    </w:p>
    <w:p w:rsidR="007C4F48" w:rsidRPr="008170EC" w:rsidRDefault="007C4F48" w:rsidP="007C4F48">
      <w:pPr>
        <w:rPr>
          <w:color w:val="000000"/>
        </w:rPr>
      </w:pPr>
    </w:p>
    <w:p w:rsidR="00434D19" w:rsidRPr="00803249" w:rsidRDefault="00DA5995" w:rsidP="00740AC9">
      <w:pPr>
        <w:pStyle w:val="Brdtekst2"/>
      </w:pPr>
      <w:r w:rsidRPr="00803249">
        <w:rPr>
          <w:noProof/>
        </w:rPr>
        <w:drawing>
          <wp:anchor distT="0" distB="0" distL="114300" distR="114300" simplePos="0" relativeHeight="251634688" behindDoc="1" locked="0" layoutInCell="1" allowOverlap="1">
            <wp:simplePos x="0" y="0"/>
            <wp:positionH relativeFrom="column">
              <wp:posOffset>4341495</wp:posOffset>
            </wp:positionH>
            <wp:positionV relativeFrom="paragraph">
              <wp:posOffset>474345</wp:posOffset>
            </wp:positionV>
            <wp:extent cx="1709420" cy="1398270"/>
            <wp:effectExtent l="0" t="0" r="0" b="0"/>
            <wp:wrapThrough wrapText="bothSides">
              <wp:wrapPolygon edited="1">
                <wp:start x="-7318" y="559"/>
                <wp:lineTo x="-7318" y="21512"/>
                <wp:lineTo x="21600" y="21492"/>
                <wp:lineTo x="21600" y="0"/>
                <wp:lineTo x="-7318" y="559"/>
              </wp:wrapPolygon>
            </wp:wrapThrough>
            <wp:docPr id="41"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42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D19" w:rsidRPr="00803249">
        <w:t>N</w:t>
      </w:r>
      <w:r w:rsidR="00803249">
        <w:t>edenstående øvelser kræver kun é</w:t>
      </w:r>
      <w:r w:rsidR="00434D19" w:rsidRPr="00803249">
        <w:t>n spil</w:t>
      </w:r>
      <w:r w:rsidR="00803249">
        <w:t>ler, én bold og é</w:t>
      </w:r>
      <w:r w:rsidR="00434D19" w:rsidRPr="00803249">
        <w:t>n kurv og er alle fremrag</w:t>
      </w:r>
      <w:r w:rsidR="00FC05D4" w:rsidRPr="00803249">
        <w:t>ende øvelser. E</w:t>
      </w:r>
      <w:r w:rsidR="00434D19" w:rsidRPr="00803249">
        <w:t xml:space="preserve">fterhånden som spillerne mestrer teknikken, kan øvelserne anvendes som selvtræning f.eks. uden for sæsonen. </w:t>
      </w:r>
    </w:p>
    <w:p w:rsidR="00434D19" w:rsidRPr="00803249" w:rsidRDefault="00434D19" w:rsidP="00740AC9">
      <w:pPr>
        <w:pStyle w:val="Brdtekst2"/>
      </w:pPr>
    </w:p>
    <w:p w:rsidR="00434D19" w:rsidRPr="00803249" w:rsidRDefault="00E403E5" w:rsidP="00FD4C39">
      <w:pPr>
        <w:pStyle w:val="Overskrift3"/>
      </w:pPr>
      <w:r w:rsidRPr="00803249">
        <w:t xml:space="preserve">1. </w:t>
      </w:r>
      <w:r w:rsidR="00434D19" w:rsidRPr="00803249">
        <w:t>Rundt om jorden</w:t>
      </w:r>
    </w:p>
    <w:p w:rsidR="00434D19" w:rsidRPr="00803249" w:rsidRDefault="00434D19" w:rsidP="00740AC9">
      <w:pPr>
        <w:pStyle w:val="Brdtekst2"/>
      </w:pPr>
    </w:p>
    <w:p w:rsidR="00434D19" w:rsidRPr="00803249" w:rsidRDefault="00684C60" w:rsidP="00740AC9">
      <w:pPr>
        <w:pStyle w:val="Brdtekst2"/>
      </w:pPr>
      <w:r w:rsidRPr="00803249">
        <w:t>Spiller "1" skal skyde é</w:t>
      </w:r>
      <w:r w:rsidR="00434D19" w:rsidRPr="00803249">
        <w:t xml:space="preserve">n gang fra hver plet den ene vej rundt og derefter tilbage igen. I alt 10 skud. </w:t>
      </w:r>
      <w:r w:rsidRPr="00803249">
        <w:t>D</w:t>
      </w:r>
      <w:r w:rsidR="00BE2884" w:rsidRPr="00803249">
        <w:t>et er en god idé, hurtigt a</w:t>
      </w:r>
      <w:r w:rsidR="00434D19" w:rsidRPr="00803249">
        <w:t>t bede spillerne om at st</w:t>
      </w:r>
      <w:r w:rsidRPr="00803249">
        <w:t xml:space="preserve">arte et stykke bagved </w:t>
      </w:r>
      <w:r w:rsidR="00434D19" w:rsidRPr="00803249">
        <w:t xml:space="preserve">x´et, kaste bolden frem med </w:t>
      </w:r>
      <w:r w:rsidRPr="00803249">
        <w:t>underskru,</w:t>
      </w:r>
      <w:r w:rsidR="00434D19" w:rsidRPr="00803249">
        <w:t xml:space="preserve"> træde ind i bolden, gribe den og skyde.</w:t>
      </w:r>
    </w:p>
    <w:p w:rsidR="00434D19" w:rsidRPr="00803249" w:rsidRDefault="00DA5995" w:rsidP="00740AC9">
      <w:pPr>
        <w:pStyle w:val="Brdtekst2"/>
      </w:pPr>
      <w:r w:rsidRPr="00803249">
        <w:rPr>
          <w:noProof/>
        </w:rPr>
        <w:drawing>
          <wp:anchor distT="0" distB="0" distL="114300" distR="114300" simplePos="0" relativeHeight="251635712" behindDoc="1" locked="0" layoutInCell="1" allowOverlap="1">
            <wp:simplePos x="0" y="0"/>
            <wp:positionH relativeFrom="column">
              <wp:posOffset>4341495</wp:posOffset>
            </wp:positionH>
            <wp:positionV relativeFrom="paragraph">
              <wp:posOffset>52705</wp:posOffset>
            </wp:positionV>
            <wp:extent cx="1743710" cy="1435735"/>
            <wp:effectExtent l="0" t="0" r="0" b="0"/>
            <wp:wrapThrough wrapText="bothSides">
              <wp:wrapPolygon edited="1">
                <wp:start x="-6002" y="583"/>
                <wp:lineTo x="-6002" y="21304"/>
                <wp:lineTo x="21600" y="21466"/>
                <wp:lineTo x="21600" y="0"/>
                <wp:lineTo x="-6002" y="583"/>
              </wp:wrapPolygon>
            </wp:wrapThrough>
            <wp:docPr id="40" name="Bille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71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D19" w:rsidRPr="00803249">
        <w:t xml:space="preserve"> </w:t>
      </w:r>
    </w:p>
    <w:p w:rsidR="00434D19" w:rsidRPr="00803249" w:rsidRDefault="00434D19" w:rsidP="00740AC9">
      <w:pPr>
        <w:pStyle w:val="Brdtekst2"/>
      </w:pPr>
    </w:p>
    <w:p w:rsidR="00434D19" w:rsidRPr="00803249" w:rsidRDefault="00E403E5" w:rsidP="00FD4C39">
      <w:pPr>
        <w:pStyle w:val="Overskrift3"/>
      </w:pPr>
      <w:r w:rsidRPr="00803249">
        <w:t xml:space="preserve">2. </w:t>
      </w:r>
      <w:r w:rsidR="00434D19" w:rsidRPr="00803249">
        <w:t>15 skud</w:t>
      </w:r>
    </w:p>
    <w:p w:rsidR="00434D19" w:rsidRPr="00803249" w:rsidRDefault="00434D19" w:rsidP="00740AC9">
      <w:pPr>
        <w:pStyle w:val="Brdtekst2"/>
      </w:pPr>
    </w:p>
    <w:p w:rsidR="00434D19" w:rsidRPr="00803249" w:rsidRDefault="00434D19" w:rsidP="00740AC9">
      <w:pPr>
        <w:pStyle w:val="Brdtekst2"/>
      </w:pPr>
      <w:r w:rsidRPr="00803249">
        <w:t>Spilleren skal skyde et skud fra hver plet</w:t>
      </w:r>
      <w:r w:rsidR="00684C60" w:rsidRPr="00803249">
        <w:t>. P</w:t>
      </w:r>
      <w:r w:rsidRPr="00803249">
        <w:t>å de indcirklede områder skal der skydes pladeskud. Vær opmærksom på god teknik - når den korrekte teknik er på plads og ikke før, kan der skydes på tid.</w:t>
      </w:r>
    </w:p>
    <w:p w:rsidR="00434D19" w:rsidRPr="00803249" w:rsidRDefault="00DA5995" w:rsidP="00740AC9">
      <w:pPr>
        <w:pStyle w:val="Brdtekst2"/>
      </w:pPr>
      <w:r w:rsidRPr="00803249">
        <w:rPr>
          <w:noProof/>
        </w:rPr>
        <w:drawing>
          <wp:anchor distT="0" distB="0" distL="114300" distR="114300" simplePos="0" relativeHeight="251636736" behindDoc="1" locked="0" layoutInCell="1" allowOverlap="1">
            <wp:simplePos x="0" y="0"/>
            <wp:positionH relativeFrom="column">
              <wp:posOffset>4341495</wp:posOffset>
            </wp:positionH>
            <wp:positionV relativeFrom="paragraph">
              <wp:posOffset>198120</wp:posOffset>
            </wp:positionV>
            <wp:extent cx="1758950" cy="1409065"/>
            <wp:effectExtent l="0" t="0" r="0" b="0"/>
            <wp:wrapThrough wrapText="bothSides">
              <wp:wrapPolygon edited="1">
                <wp:start x="-6737" y="-39"/>
                <wp:lineTo x="-6737" y="22505"/>
                <wp:lineTo x="21600" y="21551"/>
                <wp:lineTo x="21600" y="0"/>
                <wp:lineTo x="-6737" y="-39"/>
              </wp:wrapPolygon>
            </wp:wrapThrough>
            <wp:docPr id="39"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D19" w:rsidRPr="00803249">
        <w:t xml:space="preserve"> </w:t>
      </w:r>
    </w:p>
    <w:p w:rsidR="00434D19" w:rsidRPr="00B30EAF" w:rsidRDefault="00E403E5" w:rsidP="00740AC9">
      <w:pPr>
        <w:pStyle w:val="Brdtekst2"/>
        <w:rPr>
          <w:u w:val="single"/>
        </w:rPr>
      </w:pPr>
      <w:r w:rsidRPr="00B30EAF">
        <w:rPr>
          <w:u w:val="single"/>
        </w:rPr>
        <w:t xml:space="preserve">3. </w:t>
      </w:r>
      <w:r w:rsidR="00434D19" w:rsidRPr="00B30EAF">
        <w:rPr>
          <w:u w:val="single"/>
        </w:rPr>
        <w:t>Spin ud</w:t>
      </w:r>
    </w:p>
    <w:p w:rsidR="00434D19" w:rsidRPr="00B30EAF" w:rsidRDefault="00434D19" w:rsidP="00740AC9">
      <w:pPr>
        <w:pStyle w:val="Brdtekst2"/>
        <w:rPr>
          <w:u w:val="single"/>
        </w:rPr>
      </w:pPr>
    </w:p>
    <w:p w:rsidR="00434D19" w:rsidRPr="00803249" w:rsidRDefault="00684C60" w:rsidP="00740AC9">
      <w:pPr>
        <w:pStyle w:val="Brdtekst2"/>
      </w:pPr>
      <w:r w:rsidRPr="00803249">
        <w:t xml:space="preserve">Spilleren </w:t>
      </w:r>
      <w:r w:rsidR="00434D19" w:rsidRPr="00803249">
        <w:t xml:space="preserve">"1" kaster bolden ud med </w:t>
      </w:r>
      <w:r w:rsidRPr="00803249">
        <w:t>underskru til sig selv</w:t>
      </w:r>
      <w:r w:rsidR="00434D19" w:rsidRPr="00803249">
        <w:t xml:space="preserve">. "1" skal </w:t>
      </w:r>
      <w:r w:rsidRPr="00803249">
        <w:t xml:space="preserve">nu </w:t>
      </w:r>
      <w:r w:rsidR="00434D19" w:rsidRPr="00803249">
        <w:t xml:space="preserve">gribe bolden </w:t>
      </w:r>
      <w:r w:rsidRPr="00803249">
        <w:t xml:space="preserve">i </w:t>
      </w:r>
      <w:r w:rsidR="00434D19" w:rsidRPr="00803249">
        <w:t xml:space="preserve">et jump-stop, pivotere mod kurven og skyde. Der tages f.eks. fem skud fra hver </w:t>
      </w:r>
      <w:r w:rsidRPr="00803249">
        <w:t>side af straffelinjen</w:t>
      </w:r>
      <w:r w:rsidR="00434D19" w:rsidRPr="00803249">
        <w:t>.</w:t>
      </w:r>
    </w:p>
    <w:p w:rsidR="00684C60" w:rsidRPr="00803249" w:rsidRDefault="00684C60" w:rsidP="00FD4C39">
      <w:pPr>
        <w:pStyle w:val="Overskrift3"/>
      </w:pPr>
    </w:p>
    <w:p w:rsidR="004665DD" w:rsidRPr="00803249" w:rsidRDefault="004665DD" w:rsidP="00FD4C39">
      <w:pPr>
        <w:pStyle w:val="Overskrift3"/>
      </w:pPr>
    </w:p>
    <w:p w:rsidR="00434D19" w:rsidRPr="00803249" w:rsidRDefault="00E403E5" w:rsidP="00FD4C39">
      <w:pPr>
        <w:pStyle w:val="Overskrift3"/>
      </w:pPr>
      <w:r w:rsidRPr="00803249">
        <w:lastRenderedPageBreak/>
        <w:t xml:space="preserve">4. </w:t>
      </w:r>
      <w:r w:rsidR="00684C60" w:rsidRPr="00803249">
        <w:t xml:space="preserve">Hopskud </w:t>
      </w:r>
    </w:p>
    <w:p w:rsidR="00434D19" w:rsidRPr="00803249" w:rsidRDefault="00DA5995" w:rsidP="00740AC9">
      <w:pPr>
        <w:pStyle w:val="Brdtekst2"/>
      </w:pPr>
      <w:r w:rsidRPr="00803249">
        <w:rPr>
          <w:noProof/>
        </w:rPr>
        <w:drawing>
          <wp:anchor distT="0" distB="0" distL="114300" distR="114300" simplePos="0" relativeHeight="251637760" behindDoc="1" locked="0" layoutInCell="0" allowOverlap="1">
            <wp:simplePos x="0" y="0"/>
            <wp:positionH relativeFrom="column">
              <wp:posOffset>4215765</wp:posOffset>
            </wp:positionH>
            <wp:positionV relativeFrom="paragraph">
              <wp:posOffset>38735</wp:posOffset>
            </wp:positionV>
            <wp:extent cx="1920240" cy="1578610"/>
            <wp:effectExtent l="0" t="0" r="0" b="0"/>
            <wp:wrapThrough wrapText="bothSides">
              <wp:wrapPolygon edited="1">
                <wp:start x="-5943" y="-209"/>
                <wp:lineTo x="-5800" y="22034"/>
                <wp:lineTo x="21600" y="21548"/>
                <wp:lineTo x="21600" y="0"/>
                <wp:lineTo x="-5943" y="-209"/>
              </wp:wrapPolygon>
            </wp:wrapThrough>
            <wp:docPr id="38" name="Bille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19" w:rsidRPr="00803249" w:rsidRDefault="00684C60" w:rsidP="00740AC9">
      <w:pPr>
        <w:pStyle w:val="Brdtekst2"/>
      </w:pPr>
      <w:r w:rsidRPr="00803249">
        <w:t xml:space="preserve">Spilleren </w:t>
      </w:r>
      <w:r w:rsidR="00434D19" w:rsidRPr="00803249">
        <w:t>"1" starter på toppen af straffe-cirklen. Bolden kastes med under</w:t>
      </w:r>
      <w:r w:rsidRPr="00803249">
        <w:t>skru</w:t>
      </w:r>
      <w:r w:rsidR="00434D19" w:rsidRPr="00803249">
        <w:t xml:space="preserve"> ud mod siden af banen. "1" løber hurtigt ud til bolden</w:t>
      </w:r>
      <w:r w:rsidRPr="00803249">
        <w:t>, og</w:t>
      </w:r>
      <w:r w:rsidR="00434D19" w:rsidRPr="00803249">
        <w:t xml:space="preserve"> griber den efter</w:t>
      </w:r>
      <w:r w:rsidRPr="00803249">
        <w:t>,</w:t>
      </w:r>
      <w:r w:rsidR="00434D19" w:rsidRPr="00803249">
        <w:t xml:space="preserve"> at bolden har ramt gulvet</w:t>
      </w:r>
      <w:r w:rsidRPr="00803249">
        <w:t xml:space="preserve"> første gang. Spilleren pivoterer til denne har front mod</w:t>
      </w:r>
      <w:r w:rsidR="00434D19" w:rsidRPr="00803249">
        <w:t xml:space="preserve"> kurven</w:t>
      </w:r>
      <w:r w:rsidRPr="00803249">
        <w:t>,</w:t>
      </w:r>
      <w:r w:rsidR="00434D19" w:rsidRPr="00803249">
        <w:t xml:space="preserve"> inden hun skyder. standsningen bør være et 1-2 stop med den fod nærmest kurven som standfod. Der kan også anvendes jump-stop, men ikke før 1-2 stoppet er korrekt. Øvelsen </w:t>
      </w:r>
      <w:r w:rsidRPr="00803249">
        <w:t>fortsættes</w:t>
      </w:r>
      <w:r w:rsidR="00434D19" w:rsidRPr="00803249">
        <w:t xml:space="preserve"> til spilleren har scoret fem gange fra hver side af kurven.</w:t>
      </w:r>
    </w:p>
    <w:p w:rsidR="00434D19" w:rsidRPr="00803249" w:rsidRDefault="00434D19" w:rsidP="00740AC9">
      <w:pPr>
        <w:pStyle w:val="Brdtekst2"/>
      </w:pPr>
      <w:r w:rsidRPr="00803249">
        <w:t xml:space="preserve"> </w:t>
      </w:r>
    </w:p>
    <w:p w:rsidR="00434D19" w:rsidRPr="00803249" w:rsidRDefault="00434D19" w:rsidP="00740AC9">
      <w:pPr>
        <w:pStyle w:val="Brdtekst2"/>
      </w:pPr>
    </w:p>
    <w:p w:rsidR="00434D19" w:rsidRPr="00803249" w:rsidRDefault="00E403E5" w:rsidP="00FD4C39">
      <w:pPr>
        <w:pStyle w:val="Overskrift3"/>
      </w:pPr>
      <w:r w:rsidRPr="00803249">
        <w:t xml:space="preserve">5. </w:t>
      </w:r>
      <w:r w:rsidR="00434D19" w:rsidRPr="00803249">
        <w:t>Skyd mod Michael Jordan</w:t>
      </w:r>
    </w:p>
    <w:p w:rsidR="00434D19" w:rsidRPr="00803249" w:rsidRDefault="00434D19" w:rsidP="00740AC9">
      <w:pPr>
        <w:pStyle w:val="Brdtekst2"/>
      </w:pPr>
    </w:p>
    <w:p w:rsidR="00434D19" w:rsidRPr="00803249" w:rsidRDefault="00434D19" w:rsidP="00740AC9">
      <w:pPr>
        <w:pStyle w:val="Brdtekst2"/>
      </w:pPr>
      <w:r w:rsidRPr="00803249">
        <w:t>Som i øvelsen "Spin ud" - her spiller man i stedet rundt om hele kurven. Scorer man får man 1 point, brænder man, får Michael Jordan 2 points. Hvem kommer først til otte points?</w:t>
      </w:r>
    </w:p>
    <w:p w:rsidR="00434D19" w:rsidRPr="00803249" w:rsidRDefault="00434D19">
      <w:pPr>
        <w:rPr>
          <w:color w:val="000000"/>
        </w:rPr>
      </w:pPr>
    </w:p>
    <w:p w:rsidR="00434D19" w:rsidRPr="00803249" w:rsidRDefault="00434D19">
      <w:pPr>
        <w:rPr>
          <w:color w:val="000000"/>
        </w:rPr>
      </w:pPr>
    </w:p>
    <w:p w:rsidR="00434D19" w:rsidRPr="00803249" w:rsidRDefault="00434D19" w:rsidP="00F265F8">
      <w:pPr>
        <w:pStyle w:val="Overskrift2"/>
      </w:pPr>
      <w:r w:rsidRPr="00803249">
        <w:t xml:space="preserve">Lay-up </w:t>
      </w:r>
    </w:p>
    <w:p w:rsidR="00434D19" w:rsidRPr="00803249" w:rsidRDefault="00434D19" w:rsidP="00F265F8">
      <w:pPr>
        <w:pStyle w:val="Overskrift2"/>
      </w:pPr>
    </w:p>
    <w:p w:rsidR="00684C60" w:rsidRPr="00803249" w:rsidRDefault="00684C60" w:rsidP="00FD4C39">
      <w:pPr>
        <w:pStyle w:val="Overskrift3"/>
      </w:pPr>
      <w:r w:rsidRPr="00803249">
        <w:t xml:space="preserve">Et lay-up er den oftest anvendte afslutningsform, når der skal afsluttes i bevægelse tæt på kurven. </w:t>
      </w:r>
      <w:r w:rsidR="003A67A9" w:rsidRPr="00803249">
        <w:t>Lay-upp</w:t>
      </w:r>
      <w:r w:rsidRPr="00803249">
        <w:t>et er helt centralt i basketball og bør derfor trænes meget og ofte.</w:t>
      </w:r>
    </w:p>
    <w:p w:rsidR="00684C60" w:rsidRPr="00803249" w:rsidRDefault="00684C60" w:rsidP="00684C60"/>
    <w:p w:rsidR="00434D19" w:rsidRPr="00803249" w:rsidRDefault="00434D19" w:rsidP="00FD4C39">
      <w:pPr>
        <w:pStyle w:val="Overskrift3"/>
      </w:pPr>
      <w:r w:rsidRPr="00803249">
        <w:t>Øvelsesforslag til indlæring af lay-up</w:t>
      </w:r>
    </w:p>
    <w:p w:rsidR="00434D19" w:rsidRPr="00803249" w:rsidRDefault="00434D19">
      <w:pPr>
        <w:rPr>
          <w:rFonts w:ascii="Arial" w:hAnsi="Arial"/>
          <w:color w:val="000000"/>
          <w:sz w:val="24"/>
        </w:rPr>
      </w:pPr>
    </w:p>
    <w:p w:rsidR="00684C60" w:rsidRPr="00803249" w:rsidRDefault="00434D19">
      <w:pPr>
        <w:rPr>
          <w:rFonts w:ascii="Arial" w:hAnsi="Arial"/>
          <w:color w:val="000000"/>
          <w:sz w:val="24"/>
        </w:rPr>
      </w:pPr>
      <w:r w:rsidRPr="00803249">
        <w:rPr>
          <w:rFonts w:ascii="Arial" w:hAnsi="Arial"/>
          <w:color w:val="000000"/>
          <w:sz w:val="24"/>
        </w:rPr>
        <w:t>For at markere hvorfra man starter sin bevægelse, lægges en hula-hop ring ud på gulvet lige på kanten af tre-sekunders</w:t>
      </w:r>
      <w:r w:rsidR="008F306E" w:rsidRPr="00803249">
        <w:rPr>
          <w:rFonts w:ascii="Arial" w:hAnsi="Arial"/>
          <w:color w:val="000000"/>
          <w:sz w:val="24"/>
        </w:rPr>
        <w:t>-</w:t>
      </w:r>
      <w:r w:rsidRPr="00803249">
        <w:rPr>
          <w:rFonts w:ascii="Arial" w:hAnsi="Arial"/>
          <w:color w:val="000000"/>
          <w:sz w:val="24"/>
        </w:rPr>
        <w:t>feltet.</w:t>
      </w:r>
    </w:p>
    <w:p w:rsidR="00684C60" w:rsidRPr="00803249" w:rsidRDefault="00684C60">
      <w:pPr>
        <w:rPr>
          <w:rFonts w:ascii="Arial" w:hAnsi="Arial"/>
          <w:color w:val="000000"/>
          <w:sz w:val="24"/>
        </w:rPr>
      </w:pPr>
    </w:p>
    <w:p w:rsidR="00684C60" w:rsidRPr="00803249" w:rsidRDefault="00684C60">
      <w:pPr>
        <w:rPr>
          <w:rFonts w:ascii="Arial" w:hAnsi="Arial"/>
          <w:color w:val="000000"/>
          <w:sz w:val="24"/>
        </w:rPr>
      </w:pPr>
      <w:r w:rsidRPr="00803249">
        <w:rPr>
          <w:rFonts w:ascii="Arial" w:hAnsi="Arial"/>
          <w:color w:val="000000"/>
          <w:sz w:val="24"/>
        </w:rPr>
        <w:t>Den lige linj</w:t>
      </w:r>
      <w:r w:rsidR="00434D19" w:rsidRPr="00803249">
        <w:rPr>
          <w:rFonts w:ascii="Arial" w:hAnsi="Arial"/>
          <w:color w:val="000000"/>
          <w:sz w:val="24"/>
        </w:rPr>
        <w:t xml:space="preserve">e til kurven skal danne en vinkel på ca. 45 grader </w:t>
      </w:r>
      <w:r w:rsidR="008F306E" w:rsidRPr="00803249">
        <w:rPr>
          <w:rFonts w:ascii="Arial" w:hAnsi="Arial"/>
          <w:color w:val="000000"/>
          <w:sz w:val="24"/>
        </w:rPr>
        <w:t>med</w:t>
      </w:r>
      <w:r w:rsidR="00434D19" w:rsidRPr="00803249">
        <w:rPr>
          <w:rFonts w:ascii="Arial" w:hAnsi="Arial"/>
          <w:color w:val="000000"/>
          <w:sz w:val="24"/>
        </w:rPr>
        <w:t xml:space="preserve"> pladen. Fra højre side af kurven trænes højrehånds lay-up. Fra venstre side trænes venstrehånds lay-up.</w:t>
      </w:r>
    </w:p>
    <w:p w:rsidR="00684C60" w:rsidRPr="00803249" w:rsidRDefault="00684C60">
      <w:pPr>
        <w:rPr>
          <w:rFonts w:ascii="Arial" w:hAnsi="Arial"/>
          <w:color w:val="000000"/>
          <w:sz w:val="24"/>
        </w:rPr>
      </w:pPr>
    </w:p>
    <w:p w:rsidR="00434D19" w:rsidRPr="00803249" w:rsidRDefault="00434D19">
      <w:pPr>
        <w:rPr>
          <w:rFonts w:ascii="Arial" w:hAnsi="Arial"/>
          <w:color w:val="000000"/>
          <w:sz w:val="24"/>
        </w:rPr>
      </w:pPr>
      <w:r w:rsidRPr="00803249">
        <w:rPr>
          <w:rFonts w:ascii="Arial" w:hAnsi="Arial"/>
          <w:color w:val="000000"/>
          <w:sz w:val="24"/>
        </w:rPr>
        <w:t>Når man står i ringen med begge fødder</w:t>
      </w:r>
      <w:r w:rsidR="00684C60" w:rsidRPr="00803249">
        <w:rPr>
          <w:rFonts w:ascii="Arial" w:hAnsi="Arial"/>
          <w:color w:val="000000"/>
          <w:sz w:val="24"/>
        </w:rPr>
        <w:t>,</w:t>
      </w:r>
      <w:r w:rsidRPr="00803249">
        <w:rPr>
          <w:rFonts w:ascii="Arial" w:hAnsi="Arial"/>
          <w:color w:val="000000"/>
          <w:sz w:val="24"/>
        </w:rPr>
        <w:t xml:space="preserve"> er man klar til at gå i gang. I det følgende </w:t>
      </w:r>
      <w:r w:rsidR="00684C60" w:rsidRPr="00803249">
        <w:rPr>
          <w:rFonts w:ascii="Arial" w:hAnsi="Arial"/>
          <w:color w:val="000000"/>
          <w:sz w:val="24"/>
        </w:rPr>
        <w:t>beskrives et højrehånds lay-up. Fo</w:t>
      </w:r>
      <w:r w:rsidRPr="00803249">
        <w:rPr>
          <w:rFonts w:ascii="Arial" w:hAnsi="Arial"/>
          <w:color w:val="000000"/>
          <w:sz w:val="24"/>
        </w:rPr>
        <w:t>r at træne venstrehånd</w:t>
      </w:r>
      <w:r w:rsidR="00684C60" w:rsidRPr="00803249">
        <w:rPr>
          <w:rFonts w:ascii="Arial" w:hAnsi="Arial"/>
          <w:color w:val="000000"/>
          <w:sz w:val="24"/>
        </w:rPr>
        <w:t>s lay-up</w:t>
      </w:r>
      <w:r w:rsidRPr="00803249">
        <w:rPr>
          <w:rFonts w:ascii="Arial" w:hAnsi="Arial"/>
          <w:color w:val="000000"/>
          <w:sz w:val="24"/>
        </w:rPr>
        <w:t xml:space="preserve"> skal øvelserne spejlvendes.</w:t>
      </w:r>
    </w:p>
    <w:p w:rsidR="00434D19" w:rsidRPr="00803249" w:rsidRDefault="00434D19">
      <w:pPr>
        <w:rPr>
          <w:rFonts w:ascii="Arial" w:hAnsi="Arial"/>
          <w:color w:val="000000"/>
          <w:sz w:val="24"/>
        </w:rPr>
      </w:pPr>
    </w:p>
    <w:p w:rsidR="00434D19" w:rsidRDefault="00434D19" w:rsidP="00803249">
      <w:pPr>
        <w:numPr>
          <w:ilvl w:val="0"/>
          <w:numId w:val="15"/>
        </w:numPr>
        <w:jc w:val="both"/>
        <w:rPr>
          <w:rFonts w:ascii="Arial" w:hAnsi="Arial"/>
          <w:color w:val="000000"/>
          <w:sz w:val="24"/>
        </w:rPr>
      </w:pPr>
      <w:r w:rsidRPr="00803249">
        <w:rPr>
          <w:rFonts w:ascii="Arial" w:hAnsi="Arial"/>
          <w:color w:val="000000"/>
          <w:sz w:val="24"/>
        </w:rPr>
        <w:t>Først trænes to-takts rytmen. Spilleren står i ringen med bolden i begge hænder på højre side af kroppen. Spilleren tager</w:t>
      </w:r>
      <w:r w:rsidR="008F306E" w:rsidRPr="00803249">
        <w:rPr>
          <w:rFonts w:ascii="Arial" w:hAnsi="Arial"/>
          <w:color w:val="000000"/>
          <w:sz w:val="24"/>
        </w:rPr>
        <w:t xml:space="preserve"> nu</w:t>
      </w:r>
      <w:r w:rsidRPr="00803249">
        <w:rPr>
          <w:rFonts w:ascii="Arial" w:hAnsi="Arial"/>
          <w:color w:val="000000"/>
          <w:sz w:val="24"/>
        </w:rPr>
        <w:t xml:space="preserve"> et langt skridt mod kurven på højre ben og derefter et kortere skridt på venstre, der nu bliver afsætsbenet. I afsættet trækkes højre knæ opad, så den horisontale bevægelse bremses og </w:t>
      </w:r>
      <w:r w:rsidR="008F306E" w:rsidRPr="00803249">
        <w:rPr>
          <w:rFonts w:ascii="Arial" w:hAnsi="Arial"/>
          <w:color w:val="000000"/>
          <w:sz w:val="24"/>
        </w:rPr>
        <w:t xml:space="preserve">bevægelsen </w:t>
      </w:r>
      <w:r w:rsidRPr="00803249">
        <w:rPr>
          <w:rFonts w:ascii="Arial" w:hAnsi="Arial"/>
          <w:color w:val="000000"/>
          <w:sz w:val="24"/>
        </w:rPr>
        <w:t xml:space="preserve">bliver vertikal. Samtidigt med det sidste skridt frem på venstre ben løftes bolden op </w:t>
      </w:r>
      <w:r w:rsidR="008F306E" w:rsidRPr="00803249">
        <w:rPr>
          <w:rFonts w:ascii="Arial" w:hAnsi="Arial"/>
          <w:color w:val="000000"/>
          <w:sz w:val="24"/>
        </w:rPr>
        <w:t>til</w:t>
      </w:r>
      <w:r w:rsidRPr="00803249">
        <w:rPr>
          <w:rFonts w:ascii="Arial" w:hAnsi="Arial"/>
          <w:color w:val="000000"/>
          <w:sz w:val="24"/>
        </w:rPr>
        <w:t xml:space="preserve"> skudpositionen og højre arm strækkes videre mod kurven. Det er væsentligt</w:t>
      </w:r>
      <w:r w:rsidR="008F306E" w:rsidRPr="00803249">
        <w:rPr>
          <w:rFonts w:ascii="Arial" w:hAnsi="Arial"/>
          <w:color w:val="000000"/>
          <w:sz w:val="24"/>
        </w:rPr>
        <w:t>,</w:t>
      </w:r>
      <w:r w:rsidRPr="00803249">
        <w:rPr>
          <w:rFonts w:ascii="Arial" w:hAnsi="Arial"/>
          <w:color w:val="000000"/>
          <w:sz w:val="24"/>
        </w:rPr>
        <w:t xml:space="preserve"> at sigtepunktet er det nærmeste øverste hjørne af den lille malede firkant</w:t>
      </w:r>
      <w:r w:rsidR="008F306E" w:rsidRPr="00803249">
        <w:rPr>
          <w:rFonts w:ascii="Arial" w:hAnsi="Arial"/>
          <w:color w:val="000000"/>
          <w:sz w:val="24"/>
        </w:rPr>
        <w:t xml:space="preserve"> på pladen</w:t>
      </w:r>
      <w:r w:rsidRPr="00803249">
        <w:rPr>
          <w:rFonts w:ascii="Arial" w:hAnsi="Arial"/>
          <w:color w:val="000000"/>
          <w:sz w:val="24"/>
        </w:rPr>
        <w:t xml:space="preserve"> og ikke selve kurven.</w:t>
      </w:r>
    </w:p>
    <w:p w:rsidR="00803249" w:rsidRPr="00803249" w:rsidRDefault="00803249" w:rsidP="00803249">
      <w:pPr>
        <w:ind w:left="720"/>
        <w:jc w:val="both"/>
        <w:rPr>
          <w:rFonts w:ascii="Arial" w:hAnsi="Arial"/>
          <w:color w:val="000000"/>
          <w:sz w:val="24"/>
        </w:rPr>
      </w:pPr>
    </w:p>
    <w:p w:rsidR="00434D19" w:rsidRDefault="008F306E" w:rsidP="00803249">
      <w:pPr>
        <w:numPr>
          <w:ilvl w:val="0"/>
          <w:numId w:val="15"/>
        </w:numPr>
        <w:jc w:val="both"/>
        <w:rPr>
          <w:rFonts w:ascii="Arial" w:hAnsi="Arial"/>
          <w:color w:val="000000"/>
          <w:sz w:val="24"/>
        </w:rPr>
      </w:pPr>
      <w:r w:rsidRPr="00803249">
        <w:rPr>
          <w:rFonts w:ascii="Arial" w:hAnsi="Arial"/>
          <w:color w:val="000000"/>
          <w:sz w:val="24"/>
        </w:rPr>
        <w:t xml:space="preserve">Når to-takts rytmen er på </w:t>
      </w:r>
      <w:proofErr w:type="gramStart"/>
      <w:r w:rsidRPr="00803249">
        <w:rPr>
          <w:rFonts w:ascii="Arial" w:hAnsi="Arial"/>
          <w:color w:val="000000"/>
          <w:sz w:val="24"/>
        </w:rPr>
        <w:t>plads</w:t>
      </w:r>
      <w:proofErr w:type="gramEnd"/>
      <w:r w:rsidRPr="00803249">
        <w:rPr>
          <w:rFonts w:ascii="Arial" w:hAnsi="Arial"/>
          <w:color w:val="000000"/>
          <w:sz w:val="24"/>
        </w:rPr>
        <w:t xml:space="preserve"> trænes l</w:t>
      </w:r>
      <w:r w:rsidR="00434D19" w:rsidRPr="00803249">
        <w:rPr>
          <w:rFonts w:ascii="Arial" w:hAnsi="Arial"/>
          <w:color w:val="000000"/>
          <w:sz w:val="24"/>
        </w:rPr>
        <w:t>ay-up efter én dr</w:t>
      </w:r>
      <w:r w:rsidRPr="00803249">
        <w:rPr>
          <w:rFonts w:ascii="Arial" w:hAnsi="Arial"/>
          <w:color w:val="000000"/>
          <w:sz w:val="24"/>
        </w:rPr>
        <w:t>ibling</w:t>
      </w:r>
      <w:r w:rsidR="00434D19" w:rsidRPr="00803249">
        <w:rPr>
          <w:rFonts w:ascii="Arial" w:hAnsi="Arial"/>
          <w:color w:val="000000"/>
          <w:sz w:val="24"/>
        </w:rPr>
        <w:t>. Hula-hop ringen rykkes et stort skridt længere væk fra kurven. Nu starter vi med et skridt frem på venstre fod, samtidig m</w:t>
      </w:r>
      <w:r w:rsidRPr="00803249">
        <w:rPr>
          <w:rFonts w:ascii="Arial" w:hAnsi="Arial"/>
          <w:color w:val="000000"/>
          <w:sz w:val="24"/>
        </w:rPr>
        <w:t>ed en dribling med højre hånd. Venstre f</w:t>
      </w:r>
      <w:r w:rsidR="00434D19" w:rsidRPr="00803249">
        <w:rPr>
          <w:rFonts w:ascii="Arial" w:hAnsi="Arial"/>
          <w:color w:val="000000"/>
          <w:sz w:val="24"/>
        </w:rPr>
        <w:t>od og bold</w:t>
      </w:r>
      <w:r w:rsidRPr="00803249">
        <w:rPr>
          <w:rFonts w:ascii="Arial" w:hAnsi="Arial"/>
          <w:color w:val="000000"/>
          <w:sz w:val="24"/>
        </w:rPr>
        <w:t>en</w:t>
      </w:r>
      <w:r w:rsidR="00434D19" w:rsidRPr="00803249">
        <w:rPr>
          <w:rFonts w:ascii="Arial" w:hAnsi="Arial"/>
          <w:color w:val="000000"/>
          <w:sz w:val="24"/>
        </w:rPr>
        <w:t xml:space="preserve"> skal i gulvet samtidigt. Driblingen tages op i to hænder</w:t>
      </w:r>
      <w:r w:rsidRPr="00803249">
        <w:rPr>
          <w:rFonts w:ascii="Arial" w:hAnsi="Arial"/>
          <w:color w:val="000000"/>
          <w:sz w:val="24"/>
        </w:rPr>
        <w:t>, mens man er i luften på vej til at sætte højre fod,</w:t>
      </w:r>
      <w:r w:rsidR="00434D19" w:rsidRPr="00803249">
        <w:rPr>
          <w:rFonts w:ascii="Arial" w:hAnsi="Arial"/>
          <w:color w:val="000000"/>
          <w:sz w:val="24"/>
        </w:rPr>
        <w:t xml:space="preserve"> og to-</w:t>
      </w:r>
      <w:proofErr w:type="gramStart"/>
      <w:r w:rsidR="00434D19" w:rsidRPr="00803249">
        <w:rPr>
          <w:rFonts w:ascii="Arial" w:hAnsi="Arial"/>
          <w:color w:val="000000"/>
          <w:sz w:val="24"/>
        </w:rPr>
        <w:t>takts rytmen</w:t>
      </w:r>
      <w:proofErr w:type="gramEnd"/>
      <w:r w:rsidR="00434D19" w:rsidRPr="00803249">
        <w:rPr>
          <w:rFonts w:ascii="Arial" w:hAnsi="Arial"/>
          <w:color w:val="000000"/>
          <w:sz w:val="24"/>
        </w:rPr>
        <w:t xml:space="preserve"> fra før gentages.</w:t>
      </w:r>
    </w:p>
    <w:p w:rsidR="00803249" w:rsidRPr="00803249" w:rsidRDefault="00803249" w:rsidP="00803249">
      <w:pPr>
        <w:jc w:val="both"/>
        <w:rPr>
          <w:rFonts w:ascii="Arial" w:hAnsi="Arial"/>
          <w:color w:val="000000"/>
          <w:sz w:val="24"/>
        </w:rPr>
      </w:pPr>
    </w:p>
    <w:p w:rsidR="00434D19" w:rsidRPr="008170EC" w:rsidRDefault="00434D19" w:rsidP="00803249">
      <w:pPr>
        <w:numPr>
          <w:ilvl w:val="0"/>
          <w:numId w:val="15"/>
        </w:numPr>
        <w:jc w:val="both"/>
        <w:rPr>
          <w:rFonts w:ascii="Arial" w:hAnsi="Arial"/>
          <w:color w:val="000000"/>
          <w:sz w:val="24"/>
        </w:rPr>
      </w:pPr>
      <w:r w:rsidRPr="008170EC">
        <w:rPr>
          <w:rFonts w:ascii="Arial" w:hAnsi="Arial"/>
          <w:color w:val="000000"/>
          <w:sz w:val="24"/>
        </w:rPr>
        <w:lastRenderedPageBreak/>
        <w:t>Lay-up efter flere driblinger. Ud for det punkt hvor hula-hop ringen lå i sidste øvelse stilles nu en kegle. Hula-hop ringen flyttes 5-7 meter tilbage. Spilleren dribler frem til keglen i roligt tempo, ud for keglen skal sidste dribling gå i jorden sammen med venstre fod. Det kan være nødvendigt at drible et par gange på stedet for at sikre at bolden går i jorden sammen med venstre fod. Efter et par forsøg vil de fleste have fundet frem til den rigtige lay-up rytme og tempoet kan langsomt øges.</w:t>
      </w:r>
    </w:p>
    <w:p w:rsidR="00434D19" w:rsidRPr="008170EC" w:rsidRDefault="00434D19" w:rsidP="00803249">
      <w:pPr>
        <w:jc w:val="both"/>
        <w:rPr>
          <w:rFonts w:ascii="Arial" w:hAnsi="Arial"/>
          <w:color w:val="000000"/>
          <w:sz w:val="24"/>
        </w:rPr>
      </w:pPr>
    </w:p>
    <w:p w:rsidR="004331C9" w:rsidRPr="008170EC" w:rsidRDefault="004331C9" w:rsidP="00FD4C39">
      <w:pPr>
        <w:pStyle w:val="Overskrift3"/>
      </w:pPr>
      <w:bookmarkStart w:id="13" w:name="_Toc465155531"/>
    </w:p>
    <w:p w:rsidR="00434D19" w:rsidRPr="008170EC" w:rsidRDefault="008F306E" w:rsidP="00FD4C39">
      <w:pPr>
        <w:pStyle w:val="Overskrift3"/>
      </w:pPr>
      <w:r>
        <w:t xml:space="preserve">Keypoints </w:t>
      </w:r>
      <w:r w:rsidR="00434D19" w:rsidRPr="008170EC">
        <w:t>til lay-up</w:t>
      </w:r>
      <w:bookmarkEnd w:id="13"/>
    </w:p>
    <w:p w:rsidR="00434D19" w:rsidRPr="008170EC" w:rsidRDefault="00434D19" w:rsidP="00803249">
      <w:pPr>
        <w:jc w:val="both"/>
        <w:rPr>
          <w:rFonts w:ascii="Arial" w:hAnsi="Arial"/>
          <w:color w:val="000000"/>
          <w:sz w:val="24"/>
        </w:rPr>
      </w:pPr>
    </w:p>
    <w:p w:rsidR="00434D19" w:rsidRPr="008170EC" w:rsidRDefault="008F306E" w:rsidP="00803249">
      <w:pPr>
        <w:numPr>
          <w:ilvl w:val="0"/>
          <w:numId w:val="6"/>
        </w:numPr>
        <w:tabs>
          <w:tab w:val="clear" w:pos="360"/>
          <w:tab w:val="num" w:pos="720"/>
        </w:tabs>
        <w:ind w:left="720"/>
        <w:jc w:val="both"/>
        <w:rPr>
          <w:rFonts w:ascii="Arial" w:hAnsi="Arial"/>
          <w:color w:val="000000"/>
          <w:sz w:val="24"/>
        </w:rPr>
      </w:pPr>
      <w:r>
        <w:rPr>
          <w:rFonts w:ascii="Arial" w:hAnsi="Arial"/>
          <w:color w:val="000000"/>
          <w:sz w:val="24"/>
        </w:rPr>
        <w:t>S</w:t>
      </w:r>
      <w:r w:rsidR="00434D19" w:rsidRPr="008170EC">
        <w:rPr>
          <w:rFonts w:ascii="Arial" w:hAnsi="Arial"/>
          <w:color w:val="000000"/>
          <w:sz w:val="24"/>
        </w:rPr>
        <w:t xml:space="preserve">æt af på </w:t>
      </w:r>
      <w:r>
        <w:rPr>
          <w:rFonts w:ascii="Arial" w:hAnsi="Arial"/>
          <w:color w:val="000000"/>
          <w:sz w:val="24"/>
        </w:rPr>
        <w:t xml:space="preserve">det </w:t>
      </w:r>
      <w:r w:rsidR="00434D19" w:rsidRPr="008170EC">
        <w:rPr>
          <w:rFonts w:ascii="Arial" w:hAnsi="Arial"/>
          <w:color w:val="000000"/>
          <w:sz w:val="24"/>
        </w:rPr>
        <w:t>modsat</w:t>
      </w:r>
      <w:r>
        <w:rPr>
          <w:rFonts w:ascii="Arial" w:hAnsi="Arial"/>
          <w:color w:val="000000"/>
          <w:sz w:val="24"/>
        </w:rPr>
        <w:t>te</w:t>
      </w:r>
      <w:r w:rsidR="00434D19" w:rsidRPr="008170EC">
        <w:rPr>
          <w:rFonts w:ascii="Arial" w:hAnsi="Arial"/>
          <w:color w:val="000000"/>
          <w:sz w:val="24"/>
        </w:rPr>
        <w:t xml:space="preserve"> ben af din skudhånd</w:t>
      </w:r>
      <w:r>
        <w:rPr>
          <w:rFonts w:ascii="Arial" w:hAnsi="Arial"/>
          <w:color w:val="000000"/>
          <w:sz w:val="24"/>
        </w:rPr>
        <w:t>. Usynlig elastik mellem skudhånd og svingben.</w:t>
      </w:r>
    </w:p>
    <w:p w:rsidR="00434D19" w:rsidRPr="008170EC" w:rsidRDefault="008F306E" w:rsidP="00803249">
      <w:pPr>
        <w:numPr>
          <w:ilvl w:val="0"/>
          <w:numId w:val="6"/>
        </w:numPr>
        <w:tabs>
          <w:tab w:val="clear" w:pos="360"/>
          <w:tab w:val="num" w:pos="720"/>
        </w:tabs>
        <w:ind w:left="720"/>
        <w:jc w:val="both"/>
        <w:rPr>
          <w:rFonts w:ascii="Arial" w:hAnsi="Arial"/>
          <w:color w:val="000000"/>
          <w:sz w:val="24"/>
        </w:rPr>
      </w:pPr>
      <w:r>
        <w:rPr>
          <w:rFonts w:ascii="Arial" w:hAnsi="Arial"/>
          <w:color w:val="000000"/>
          <w:sz w:val="24"/>
        </w:rPr>
        <w:t>H</w:t>
      </w:r>
      <w:r w:rsidR="00434D19" w:rsidRPr="008170EC">
        <w:rPr>
          <w:rFonts w:ascii="Arial" w:hAnsi="Arial"/>
          <w:color w:val="000000"/>
          <w:sz w:val="24"/>
        </w:rPr>
        <w:t xml:space="preserve">op opad, </w:t>
      </w:r>
      <w:r>
        <w:rPr>
          <w:rFonts w:ascii="Arial" w:hAnsi="Arial"/>
          <w:color w:val="000000"/>
          <w:sz w:val="24"/>
        </w:rPr>
        <w:t>mer</w:t>
      </w:r>
      <w:r w:rsidR="00434D19" w:rsidRPr="008170EC">
        <w:rPr>
          <w:rFonts w:ascii="Arial" w:hAnsi="Arial"/>
          <w:color w:val="000000"/>
          <w:sz w:val="24"/>
        </w:rPr>
        <w:t xml:space="preserve">e </w:t>
      </w:r>
      <w:r>
        <w:rPr>
          <w:rFonts w:ascii="Arial" w:hAnsi="Arial"/>
          <w:color w:val="000000"/>
          <w:sz w:val="24"/>
        </w:rPr>
        <w:t xml:space="preserve">end </w:t>
      </w:r>
      <w:r w:rsidR="00434D19" w:rsidRPr="008170EC">
        <w:rPr>
          <w:rFonts w:ascii="Arial" w:hAnsi="Arial"/>
          <w:color w:val="000000"/>
          <w:sz w:val="24"/>
        </w:rPr>
        <w:t>fremad</w:t>
      </w:r>
    </w:p>
    <w:p w:rsidR="00434D19" w:rsidRPr="008170EC" w:rsidRDefault="008F306E" w:rsidP="00803249">
      <w:pPr>
        <w:numPr>
          <w:ilvl w:val="0"/>
          <w:numId w:val="6"/>
        </w:numPr>
        <w:tabs>
          <w:tab w:val="clear" w:pos="360"/>
          <w:tab w:val="num" w:pos="720"/>
        </w:tabs>
        <w:ind w:left="720"/>
        <w:jc w:val="both"/>
        <w:rPr>
          <w:rFonts w:ascii="Arial" w:hAnsi="Arial"/>
          <w:color w:val="000000"/>
          <w:sz w:val="24"/>
        </w:rPr>
      </w:pPr>
      <w:r>
        <w:rPr>
          <w:rFonts w:ascii="Arial" w:hAnsi="Arial"/>
          <w:color w:val="000000"/>
          <w:sz w:val="24"/>
        </w:rPr>
        <w:t>F</w:t>
      </w:r>
      <w:r w:rsidR="00434D19" w:rsidRPr="008170EC">
        <w:rPr>
          <w:rFonts w:ascii="Arial" w:hAnsi="Arial"/>
          <w:color w:val="000000"/>
          <w:sz w:val="24"/>
        </w:rPr>
        <w:t xml:space="preserve">ør bolden op </w:t>
      </w:r>
      <w:r>
        <w:rPr>
          <w:rFonts w:ascii="Arial" w:hAnsi="Arial"/>
          <w:color w:val="000000"/>
          <w:sz w:val="24"/>
        </w:rPr>
        <w:t>til</w:t>
      </w:r>
      <w:r w:rsidR="00434D19" w:rsidRPr="008170EC">
        <w:rPr>
          <w:rFonts w:ascii="Arial" w:hAnsi="Arial"/>
          <w:color w:val="000000"/>
          <w:sz w:val="24"/>
        </w:rPr>
        <w:t xml:space="preserve"> skudpositionen</w:t>
      </w:r>
      <w:r>
        <w:rPr>
          <w:rFonts w:ascii="Arial" w:hAnsi="Arial"/>
          <w:color w:val="000000"/>
          <w:sz w:val="24"/>
        </w:rPr>
        <w:t xml:space="preserve"> på siden af kroppen</w:t>
      </w:r>
    </w:p>
    <w:p w:rsidR="00434D19" w:rsidRPr="008170EC" w:rsidRDefault="008F306E" w:rsidP="00803249">
      <w:pPr>
        <w:numPr>
          <w:ilvl w:val="0"/>
          <w:numId w:val="6"/>
        </w:numPr>
        <w:tabs>
          <w:tab w:val="clear" w:pos="360"/>
          <w:tab w:val="num" w:pos="720"/>
        </w:tabs>
        <w:ind w:left="720"/>
        <w:jc w:val="both"/>
        <w:rPr>
          <w:rFonts w:ascii="Arial" w:hAnsi="Arial"/>
          <w:color w:val="000000"/>
          <w:sz w:val="24"/>
        </w:rPr>
      </w:pPr>
      <w:r>
        <w:rPr>
          <w:rFonts w:ascii="Arial" w:hAnsi="Arial"/>
          <w:color w:val="000000"/>
          <w:sz w:val="24"/>
        </w:rPr>
        <w:t>”L</w:t>
      </w:r>
      <w:r w:rsidR="00434D19" w:rsidRPr="008170EC">
        <w:rPr>
          <w:rFonts w:ascii="Arial" w:hAnsi="Arial"/>
          <w:color w:val="000000"/>
          <w:sz w:val="24"/>
        </w:rPr>
        <w:t>æg</w:t>
      </w:r>
      <w:r>
        <w:rPr>
          <w:rFonts w:ascii="Arial" w:hAnsi="Arial"/>
          <w:color w:val="000000"/>
          <w:sz w:val="24"/>
        </w:rPr>
        <w:t>”</w:t>
      </w:r>
      <w:r w:rsidR="00434D19" w:rsidRPr="008170EC">
        <w:rPr>
          <w:rFonts w:ascii="Arial" w:hAnsi="Arial"/>
          <w:color w:val="000000"/>
          <w:sz w:val="24"/>
        </w:rPr>
        <w:t xml:space="preserve"> bolden blødt op på pladen</w:t>
      </w:r>
      <w:r>
        <w:rPr>
          <w:rFonts w:ascii="Arial" w:hAnsi="Arial"/>
          <w:color w:val="000000"/>
          <w:sz w:val="24"/>
        </w:rPr>
        <w:t>. Sigt efter den lille firkants nærmeste, øverste hjørne.</w:t>
      </w:r>
    </w:p>
    <w:p w:rsidR="00434D19" w:rsidRPr="008170EC" w:rsidRDefault="00434D19" w:rsidP="00803249">
      <w:pPr>
        <w:jc w:val="both"/>
        <w:rPr>
          <w:rFonts w:ascii="Arial" w:hAnsi="Arial"/>
          <w:color w:val="000000"/>
          <w:sz w:val="24"/>
        </w:rPr>
      </w:pPr>
    </w:p>
    <w:p w:rsidR="00F50B17" w:rsidRDefault="00F50B17" w:rsidP="00803249">
      <w:pPr>
        <w:jc w:val="both"/>
      </w:pPr>
    </w:p>
    <w:p w:rsidR="00F50B17" w:rsidRDefault="00F50B17" w:rsidP="00803249">
      <w:pPr>
        <w:jc w:val="both"/>
      </w:pPr>
    </w:p>
    <w:p w:rsidR="00F50B17" w:rsidRDefault="00F50B17" w:rsidP="00803249">
      <w:pPr>
        <w:jc w:val="both"/>
      </w:pPr>
    </w:p>
    <w:p w:rsidR="00434D19" w:rsidRPr="008170EC" w:rsidRDefault="008F306E" w:rsidP="00803249">
      <w:pPr>
        <w:jc w:val="center"/>
        <w:rPr>
          <w:color w:val="000000"/>
        </w:rPr>
      </w:pPr>
      <w:r>
        <w:rPr>
          <w:color w:val="000000"/>
        </w:rPr>
        <w:br w:type="page"/>
      </w:r>
    </w:p>
    <w:p w:rsidR="007C4F48" w:rsidRPr="008170EC" w:rsidRDefault="00A77302" w:rsidP="002A6DC7">
      <w:pPr>
        <w:pStyle w:val="Overskrift1"/>
      </w:pPr>
      <w:bookmarkStart w:id="14" w:name="_Toc465155532"/>
      <w:r>
        <w:t>Integrerende ø</w:t>
      </w:r>
      <w:r w:rsidR="00172595" w:rsidRPr="008170EC">
        <w:t xml:space="preserve">velser </w:t>
      </w:r>
    </w:p>
    <w:p w:rsidR="00BF4F1D" w:rsidRDefault="00BF4F1D" w:rsidP="00740AC9">
      <w:pPr>
        <w:pStyle w:val="Brdtekst2"/>
      </w:pPr>
    </w:p>
    <w:p w:rsidR="003A67A9" w:rsidRPr="00740AC9" w:rsidRDefault="003A67A9" w:rsidP="00740AC9">
      <w:pPr>
        <w:pStyle w:val="Brdtekst2"/>
      </w:pPr>
      <w:r w:rsidRPr="00740AC9">
        <w:t>De følgende øvelser integrerer alle mange af de tekniske færdigheder, der er blevet beskrevet indtil nu. Øvelserne kan være svære at overskue</w:t>
      </w:r>
      <w:r w:rsidR="00740AC9">
        <w:t xml:space="preserve"> for spillerne</w:t>
      </w:r>
      <w:r w:rsidRPr="00740AC9">
        <w:t>, så det er tilrådeligt, at man venter til sent i forløbet med at introducere dem. Til gengæld kan de, når de kører, være glimrende til at repetere al den trænede teknik på effektiv vis og glimrende som opvarmningsøvelser, idet de alle involverer mange spillere.</w:t>
      </w:r>
    </w:p>
    <w:p w:rsidR="00BF4F1D" w:rsidRPr="008170EC" w:rsidRDefault="00BF4F1D" w:rsidP="00740AC9">
      <w:pPr>
        <w:pStyle w:val="Brdtekst2"/>
      </w:pPr>
    </w:p>
    <w:p w:rsidR="003A67A9" w:rsidRPr="00065B00" w:rsidRDefault="00D47583" w:rsidP="00051A72">
      <w:pPr>
        <w:ind w:right="498"/>
        <w:rPr>
          <w:rFonts w:ascii="Arial" w:hAnsi="Arial"/>
          <w:color w:val="000000"/>
          <w:sz w:val="24"/>
          <w:u w:val="single"/>
        </w:rPr>
      </w:pPr>
      <w:r w:rsidRPr="00065B00">
        <w:rPr>
          <w:rFonts w:ascii="Arial" w:hAnsi="Arial"/>
          <w:color w:val="000000"/>
          <w:sz w:val="24"/>
          <w:u w:val="single"/>
        </w:rPr>
        <w:t xml:space="preserve">1. </w:t>
      </w:r>
      <w:r w:rsidR="00BF4F1D" w:rsidRPr="00065B00">
        <w:rPr>
          <w:rFonts w:ascii="Arial" w:hAnsi="Arial"/>
          <w:color w:val="000000"/>
          <w:sz w:val="24"/>
          <w:u w:val="single"/>
        </w:rPr>
        <w:t>Real-Madrid</w:t>
      </w:r>
      <w:r w:rsidR="003A67A9" w:rsidRPr="00065B00">
        <w:rPr>
          <w:rFonts w:ascii="Arial" w:hAnsi="Arial"/>
          <w:color w:val="000000"/>
          <w:sz w:val="24"/>
          <w:u w:val="single"/>
        </w:rPr>
        <w:t>: Aflevering, modtagning, standsning, dribling og afslutning.</w:t>
      </w:r>
    </w:p>
    <w:p w:rsidR="003A67A9" w:rsidRDefault="003A67A9" w:rsidP="00D47583">
      <w:pPr>
        <w:ind w:left="360" w:right="498"/>
        <w:rPr>
          <w:rFonts w:ascii="Arial" w:hAnsi="Arial"/>
          <w:color w:val="000000"/>
          <w:sz w:val="24"/>
        </w:rPr>
      </w:pPr>
    </w:p>
    <w:p w:rsidR="008B3E48" w:rsidRDefault="003A67A9" w:rsidP="00051A72">
      <w:pPr>
        <w:ind w:right="498"/>
        <w:jc w:val="both"/>
        <w:rPr>
          <w:rFonts w:ascii="Arial" w:hAnsi="Arial"/>
          <w:color w:val="000000"/>
          <w:sz w:val="24"/>
        </w:rPr>
      </w:pPr>
      <w:r>
        <w:rPr>
          <w:rFonts w:ascii="Arial" w:hAnsi="Arial"/>
          <w:color w:val="000000"/>
          <w:sz w:val="24"/>
        </w:rPr>
        <w:t xml:space="preserve">Beskrivelse: På diagrammet nedenfor følges først spiller nummer 1. </w:t>
      </w:r>
      <w:r w:rsidR="008B3E48">
        <w:rPr>
          <w:rFonts w:ascii="Arial" w:hAnsi="Arial"/>
          <w:color w:val="000000"/>
          <w:sz w:val="24"/>
        </w:rPr>
        <w:t>(</w:t>
      </w:r>
      <w:r>
        <w:rPr>
          <w:rFonts w:ascii="Arial" w:hAnsi="Arial"/>
          <w:color w:val="000000"/>
          <w:sz w:val="24"/>
        </w:rPr>
        <w:t>Spiller nummer 2 gør samtidigt det samme som spiller 1 i den anden side af banen.</w:t>
      </w:r>
      <w:r w:rsidR="008B3E48">
        <w:rPr>
          <w:rFonts w:ascii="Arial" w:hAnsi="Arial"/>
          <w:color w:val="000000"/>
          <w:sz w:val="24"/>
        </w:rPr>
        <w:t>)</w:t>
      </w:r>
      <w:r>
        <w:rPr>
          <w:rFonts w:ascii="Arial" w:hAnsi="Arial"/>
          <w:color w:val="000000"/>
          <w:sz w:val="24"/>
        </w:rPr>
        <w:t xml:space="preserve"> Startende under kurven afleverer 1 til den forreste spiller i </w:t>
      </w:r>
      <w:r w:rsidR="008B3E48">
        <w:rPr>
          <w:rFonts w:ascii="Arial" w:hAnsi="Arial"/>
          <w:color w:val="000000"/>
          <w:sz w:val="24"/>
        </w:rPr>
        <w:t>A-</w:t>
      </w:r>
      <w:r>
        <w:rPr>
          <w:rFonts w:ascii="Arial" w:hAnsi="Arial"/>
          <w:color w:val="000000"/>
          <w:sz w:val="24"/>
        </w:rPr>
        <w:t>række</w:t>
      </w:r>
      <w:r w:rsidR="008B3E48">
        <w:rPr>
          <w:rFonts w:ascii="Arial" w:hAnsi="Arial"/>
          <w:color w:val="000000"/>
          <w:sz w:val="24"/>
        </w:rPr>
        <w:t>n</w:t>
      </w:r>
      <w:r>
        <w:rPr>
          <w:rFonts w:ascii="Arial" w:hAnsi="Arial"/>
          <w:color w:val="000000"/>
          <w:sz w:val="24"/>
        </w:rPr>
        <w:t>. Spiller</w:t>
      </w:r>
      <w:r w:rsidR="008B3E48">
        <w:rPr>
          <w:rFonts w:ascii="Arial" w:hAnsi="Arial"/>
          <w:color w:val="000000"/>
          <w:sz w:val="24"/>
        </w:rPr>
        <w:t xml:space="preserve"> 1</w:t>
      </w:r>
      <w:r>
        <w:rPr>
          <w:rFonts w:ascii="Arial" w:hAnsi="Arial"/>
          <w:color w:val="000000"/>
          <w:sz w:val="24"/>
        </w:rPr>
        <w:t xml:space="preserve"> </w:t>
      </w:r>
      <w:r w:rsidR="008B3E48">
        <w:rPr>
          <w:rFonts w:ascii="Arial" w:hAnsi="Arial"/>
          <w:color w:val="000000"/>
          <w:sz w:val="24"/>
        </w:rPr>
        <w:t>løber nu op ad banen,</w:t>
      </w:r>
      <w:r>
        <w:rPr>
          <w:rFonts w:ascii="Arial" w:hAnsi="Arial"/>
          <w:color w:val="000000"/>
          <w:sz w:val="24"/>
        </w:rPr>
        <w:t xml:space="preserve"> modtager bolden fra </w:t>
      </w:r>
      <w:r w:rsidR="008B3E48">
        <w:rPr>
          <w:rFonts w:ascii="Arial" w:hAnsi="Arial"/>
          <w:color w:val="000000"/>
          <w:sz w:val="24"/>
        </w:rPr>
        <w:t>siden og lander i et jump-stop. Spiller 1 tager nu et par driblinger (eventuelt udføres en af driblefinterne på midterlinjen) inden hun samler bolden op og igen lander i et jump stop. Nu sendes bolden af sted denne gang mod den forreste spiller i B-rækken. Spiller 1 fortsætter sit løb fremad og modtager bolden igen fra sidelinjen, hvorefter hun standser med et jumpstop og afslutter med et højrehånds lay-up.</w:t>
      </w:r>
    </w:p>
    <w:p w:rsidR="008B3E48" w:rsidRDefault="008B3E48" w:rsidP="00065B00">
      <w:pPr>
        <w:ind w:left="360" w:right="498"/>
        <w:jc w:val="both"/>
        <w:rPr>
          <w:rFonts w:ascii="Arial" w:hAnsi="Arial"/>
          <w:color w:val="000000"/>
          <w:sz w:val="24"/>
        </w:rPr>
      </w:pPr>
    </w:p>
    <w:p w:rsidR="00BF4F1D" w:rsidRDefault="008B3E48" w:rsidP="00051A72">
      <w:pPr>
        <w:ind w:right="498"/>
        <w:jc w:val="both"/>
        <w:rPr>
          <w:rFonts w:ascii="Arial" w:hAnsi="Arial"/>
          <w:color w:val="000000"/>
          <w:sz w:val="24"/>
        </w:rPr>
      </w:pPr>
      <w:r>
        <w:rPr>
          <w:rFonts w:ascii="Arial" w:hAnsi="Arial"/>
          <w:color w:val="000000"/>
          <w:sz w:val="24"/>
        </w:rPr>
        <w:t>For at øvelsen kan fortsætte kontinuerligt, må spiller 1 (spiller 2) efter lay-uppet løbe ud og stille sig bagerst i række C (række A).</w:t>
      </w:r>
      <w:r w:rsidR="00BF4F1D" w:rsidRPr="008170EC">
        <w:rPr>
          <w:rFonts w:ascii="Arial" w:hAnsi="Arial"/>
          <w:color w:val="000000"/>
          <w:sz w:val="24"/>
        </w:rPr>
        <w:t xml:space="preserve"> </w:t>
      </w:r>
      <w:r>
        <w:rPr>
          <w:rFonts w:ascii="Arial" w:hAnsi="Arial"/>
          <w:color w:val="000000"/>
          <w:sz w:val="24"/>
        </w:rPr>
        <w:t>Den spiller der afleverede fra A-rækken (C-rækken) skal umiddelbart efter afleveringen løbe om bagerst i B-rækken (D-rækken). Aflevereren fra B-rækken (D-rækken) skal efter spiller 1 har lavet lay-up hente bolden og fortsætte som spiller 2 (spiller 1) på diagrammet.</w:t>
      </w:r>
    </w:p>
    <w:p w:rsidR="003A67A9" w:rsidRDefault="003A67A9" w:rsidP="00065B00">
      <w:pPr>
        <w:ind w:left="360" w:right="498"/>
        <w:jc w:val="both"/>
        <w:rPr>
          <w:rFonts w:ascii="Arial" w:hAnsi="Arial"/>
          <w:color w:val="000000"/>
          <w:sz w:val="24"/>
        </w:rPr>
      </w:pPr>
    </w:p>
    <w:p w:rsidR="00065B00" w:rsidRDefault="00065B00" w:rsidP="00051A72">
      <w:pPr>
        <w:ind w:right="498"/>
        <w:jc w:val="both"/>
        <w:rPr>
          <w:rFonts w:ascii="Arial" w:hAnsi="Arial"/>
          <w:color w:val="000000"/>
          <w:sz w:val="24"/>
        </w:rPr>
      </w:pPr>
      <w:r>
        <w:rPr>
          <w:rFonts w:ascii="Arial" w:hAnsi="Arial"/>
          <w:color w:val="000000"/>
          <w:sz w:val="24"/>
        </w:rPr>
        <w:t>Øvelsen kan varieres ved at afslutningen skal være et skud. Den kan laves som en konkurrence, hvor holdet skal score tyve lay-up på tid. Osv. osv.</w:t>
      </w:r>
    </w:p>
    <w:p w:rsidR="00065B00" w:rsidRPr="008170EC" w:rsidRDefault="00065B00" w:rsidP="00065B00">
      <w:pPr>
        <w:ind w:left="360" w:right="498"/>
        <w:jc w:val="both"/>
        <w:rPr>
          <w:rFonts w:ascii="Arial" w:hAnsi="Arial"/>
          <w:color w:val="000000"/>
          <w:sz w:val="24"/>
        </w:rPr>
      </w:pPr>
    </w:p>
    <w:p w:rsidR="00BF4F1D" w:rsidRPr="008170EC" w:rsidRDefault="00DA5995" w:rsidP="00BF4F1D">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 w:val="left" w:pos="16165"/>
          <w:tab w:val="left" w:pos="17016"/>
          <w:tab w:val="left" w:pos="17866"/>
          <w:tab w:val="left" w:pos="18717"/>
          <w:tab w:val="left" w:pos="19568"/>
          <w:tab w:val="left" w:pos="20419"/>
          <w:tab w:val="left" w:pos="21270"/>
          <w:tab w:val="left" w:pos="22120"/>
          <w:tab w:val="left" w:pos="22971"/>
          <w:tab w:val="left" w:pos="23822"/>
          <w:tab w:val="left" w:pos="24673"/>
          <w:tab w:val="left" w:pos="25524"/>
          <w:tab w:val="left" w:pos="26374"/>
          <w:tab w:val="left" w:pos="27225"/>
          <w:tab w:val="left" w:pos="28076"/>
          <w:tab w:val="left" w:pos="28927"/>
          <w:tab w:val="left" w:pos="29778"/>
          <w:tab w:val="left" w:pos="30628"/>
          <w:tab w:val="left" w:pos="31479"/>
        </w:tabs>
        <w:suppressAutoHyphens/>
        <w:jc w:val="center"/>
        <w:rPr>
          <w:rFonts w:ascii="Verdana" w:hAnsi="Verdana"/>
          <w:color w:val="000000"/>
          <w:sz w:val="18"/>
        </w:rPr>
      </w:pPr>
      <w:r w:rsidRPr="008170EC">
        <w:rPr>
          <w:rFonts w:ascii="Verdana" w:hAnsi="Verdana"/>
          <w:noProof/>
          <w:color w:val="000000"/>
          <w:sz w:val="18"/>
          <w:lang w:val="en-GB"/>
        </w:rPr>
        <w:drawing>
          <wp:inline distT="0" distB="0" distL="0" distR="0">
            <wp:extent cx="2581275" cy="3406775"/>
            <wp:effectExtent l="0" t="0" r="0" b="0"/>
            <wp:docPr id="3" name="Billede 3" descr="1_22a_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_22a_out"/>
                    <pic:cNvPicPr>
                      <a:picLocks/>
                    </pic:cNvPicPr>
                  </pic:nvPicPr>
                  <pic:blipFill>
                    <a:blip r:embed="rId19">
                      <a:extLst>
                        <a:ext uri="{28A0092B-C50C-407E-A947-70E740481C1C}">
                          <a14:useLocalDpi xmlns:a14="http://schemas.microsoft.com/office/drawing/2010/main" val="0"/>
                        </a:ext>
                      </a:extLst>
                    </a:blip>
                    <a:srcRect t="4066"/>
                    <a:stretch>
                      <a:fillRect/>
                    </a:stretch>
                  </pic:blipFill>
                  <pic:spPr bwMode="auto">
                    <a:xfrm>
                      <a:off x="0" y="0"/>
                      <a:ext cx="2581275" cy="3406775"/>
                    </a:xfrm>
                    <a:prstGeom prst="rect">
                      <a:avLst/>
                    </a:prstGeom>
                    <a:noFill/>
                    <a:ln>
                      <a:noFill/>
                    </a:ln>
                  </pic:spPr>
                </pic:pic>
              </a:graphicData>
            </a:graphic>
          </wp:inline>
        </w:drawing>
      </w:r>
    </w:p>
    <w:p w:rsidR="00BF4F1D" w:rsidRPr="008170EC" w:rsidRDefault="00BF4F1D" w:rsidP="00BF4F1D">
      <w:pPr>
        <w:ind w:left="2608" w:right="498"/>
        <w:rPr>
          <w:rFonts w:ascii="Verdana" w:hAnsi="Verdana"/>
          <w:color w:val="000000"/>
          <w:sz w:val="18"/>
        </w:rPr>
      </w:pPr>
    </w:p>
    <w:p w:rsidR="00BF4F1D" w:rsidRPr="008170EC" w:rsidRDefault="00BF4F1D" w:rsidP="00BF4F1D">
      <w:pPr>
        <w:ind w:left="2608" w:right="498"/>
        <w:rPr>
          <w:rFonts w:ascii="Arial" w:hAnsi="Arial"/>
          <w:color w:val="000000"/>
          <w:sz w:val="24"/>
        </w:rPr>
      </w:pPr>
    </w:p>
    <w:p w:rsidR="00065B00" w:rsidRDefault="00065B00" w:rsidP="00D47583">
      <w:pPr>
        <w:ind w:left="360" w:right="498"/>
        <w:rPr>
          <w:rFonts w:ascii="Arial" w:hAnsi="Arial"/>
          <w:color w:val="000000"/>
          <w:sz w:val="24"/>
        </w:rPr>
      </w:pPr>
    </w:p>
    <w:p w:rsidR="00BF4F1D" w:rsidRPr="00065B00" w:rsidRDefault="00D47583" w:rsidP="00051A72">
      <w:pPr>
        <w:ind w:right="498"/>
        <w:rPr>
          <w:rFonts w:ascii="Arial" w:hAnsi="Arial"/>
          <w:color w:val="000000"/>
          <w:sz w:val="24"/>
          <w:u w:val="single"/>
        </w:rPr>
      </w:pPr>
      <w:r w:rsidRPr="001462EC">
        <w:rPr>
          <w:rFonts w:ascii="Arial" w:hAnsi="Arial"/>
          <w:color w:val="000000"/>
          <w:sz w:val="24"/>
          <w:u w:val="single"/>
        </w:rPr>
        <w:lastRenderedPageBreak/>
        <w:t xml:space="preserve">2. </w:t>
      </w:r>
      <w:r w:rsidR="00BF4F1D" w:rsidRPr="00065B00">
        <w:rPr>
          <w:rFonts w:ascii="Arial" w:hAnsi="Arial"/>
          <w:color w:val="000000"/>
          <w:sz w:val="24"/>
          <w:u w:val="single"/>
        </w:rPr>
        <w:t>Fletløb 3 mod 0. Aflevering</w:t>
      </w:r>
      <w:r w:rsidR="00065B00">
        <w:rPr>
          <w:rFonts w:ascii="Arial" w:hAnsi="Arial"/>
          <w:color w:val="000000"/>
          <w:sz w:val="24"/>
          <w:u w:val="single"/>
        </w:rPr>
        <w:t>,</w:t>
      </w:r>
      <w:r w:rsidR="00BF4F1D" w:rsidRPr="00065B00">
        <w:rPr>
          <w:rFonts w:ascii="Arial" w:hAnsi="Arial"/>
          <w:color w:val="000000"/>
          <w:sz w:val="24"/>
          <w:u w:val="single"/>
        </w:rPr>
        <w:t xml:space="preserve"> bevægelse uden bold, afslutning i høj fart. </w:t>
      </w:r>
    </w:p>
    <w:p w:rsidR="00BF4F1D" w:rsidRPr="00065B00" w:rsidRDefault="00BF4F1D" w:rsidP="00065B00">
      <w:pPr>
        <w:ind w:left="360" w:right="498"/>
        <w:jc w:val="both"/>
        <w:rPr>
          <w:rFonts w:ascii="Arial" w:hAnsi="Arial" w:cs="Arial"/>
          <w:color w:val="000000"/>
          <w:sz w:val="24"/>
          <w:szCs w:val="24"/>
        </w:rPr>
      </w:pPr>
    </w:p>
    <w:p w:rsidR="00065B00" w:rsidRDefault="00DA5995" w:rsidP="00065B00">
      <w:pPr>
        <w:ind w:left="360" w:right="498"/>
        <w:jc w:val="center"/>
        <w:rPr>
          <w:rFonts w:ascii="Arial" w:hAnsi="Arial" w:cs="Arial"/>
          <w:color w:val="333333"/>
          <w:sz w:val="24"/>
          <w:szCs w:val="24"/>
          <w:shd w:val="clear" w:color="auto" w:fill="FFFFFF"/>
        </w:rPr>
      </w:pPr>
      <w:r w:rsidRPr="00065B00">
        <w:rPr>
          <w:rFonts w:ascii="Arial" w:hAnsi="Arial" w:cs="Arial"/>
          <w:noProof/>
          <w:color w:val="333333"/>
          <w:sz w:val="24"/>
          <w:szCs w:val="24"/>
          <w:shd w:val="clear" w:color="auto" w:fill="FFFFFF"/>
        </w:rPr>
        <w:drawing>
          <wp:inline distT="0" distB="0" distL="0" distR="0">
            <wp:extent cx="2212340" cy="3038475"/>
            <wp:effectExtent l="0" t="0" r="0" b="0"/>
            <wp:docPr id="4" name="Billede 4" descr="Fletlø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letløb"/>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2340" cy="3038475"/>
                    </a:xfrm>
                    <a:prstGeom prst="rect">
                      <a:avLst/>
                    </a:prstGeom>
                    <a:noFill/>
                    <a:ln>
                      <a:noFill/>
                    </a:ln>
                  </pic:spPr>
                </pic:pic>
              </a:graphicData>
            </a:graphic>
          </wp:inline>
        </w:drawing>
      </w:r>
    </w:p>
    <w:p w:rsidR="00065B00" w:rsidRPr="001670F9" w:rsidRDefault="00065B00" w:rsidP="00065B00">
      <w:pPr>
        <w:ind w:left="360" w:right="498"/>
        <w:jc w:val="both"/>
        <w:rPr>
          <w:rFonts w:ascii="Arial" w:hAnsi="Arial" w:cs="Arial"/>
          <w:color w:val="000000"/>
          <w:sz w:val="24"/>
          <w:szCs w:val="24"/>
          <w:shd w:val="clear" w:color="auto" w:fill="FFFFFF"/>
        </w:rPr>
      </w:pPr>
    </w:p>
    <w:p w:rsidR="00065B00" w:rsidRPr="00065B00" w:rsidRDefault="001462EC" w:rsidP="00051A72">
      <w:pPr>
        <w:ind w:right="498"/>
        <w:jc w:val="both"/>
        <w:rPr>
          <w:rFonts w:ascii="Arial" w:hAnsi="Arial" w:cs="Arial"/>
          <w:color w:val="000000"/>
          <w:sz w:val="24"/>
          <w:szCs w:val="24"/>
        </w:rPr>
      </w:pPr>
      <w:r w:rsidRPr="001670F9">
        <w:rPr>
          <w:rFonts w:ascii="Arial" w:hAnsi="Arial" w:cs="Arial"/>
          <w:color w:val="000000"/>
          <w:sz w:val="24"/>
          <w:szCs w:val="24"/>
          <w:shd w:val="clear" w:color="auto" w:fill="FFFFFF"/>
        </w:rPr>
        <w:t xml:space="preserve">Beskrivelse: </w:t>
      </w:r>
      <w:r w:rsidR="000905AD" w:rsidRPr="001670F9">
        <w:rPr>
          <w:rFonts w:ascii="Arial" w:hAnsi="Arial" w:cs="Arial"/>
          <w:color w:val="000000"/>
          <w:sz w:val="24"/>
          <w:szCs w:val="24"/>
          <w:shd w:val="clear" w:color="auto" w:fill="FFFFFF"/>
        </w:rPr>
        <w:t>Se diagrammet. Tre</w:t>
      </w:r>
      <w:r w:rsidR="00065B00" w:rsidRPr="001670F9">
        <w:rPr>
          <w:rFonts w:ascii="Arial" w:hAnsi="Arial" w:cs="Arial"/>
          <w:color w:val="000000"/>
          <w:sz w:val="24"/>
          <w:szCs w:val="24"/>
          <w:shd w:val="clear" w:color="auto" w:fill="FFFFFF"/>
        </w:rPr>
        <w:t xml:space="preserve"> spillere stiller op ved baglinjen. Spiller 2 i venstre side, spiller 1 under kurven, spiller 3 i højre side. Spiller 1 starter med bolden. Alle tre spillere løber</w:t>
      </w:r>
      <w:r w:rsidR="000905AD" w:rsidRPr="001670F9">
        <w:rPr>
          <w:rFonts w:ascii="Arial" w:hAnsi="Arial" w:cs="Arial"/>
          <w:color w:val="000000"/>
          <w:sz w:val="24"/>
          <w:szCs w:val="24"/>
          <w:shd w:val="clear" w:color="auto" w:fill="FFFFFF"/>
        </w:rPr>
        <w:t xml:space="preserve"> fremad</w:t>
      </w:r>
      <w:r w:rsidR="00065B00" w:rsidRPr="001670F9">
        <w:rPr>
          <w:rFonts w:ascii="Arial" w:hAnsi="Arial" w:cs="Arial"/>
          <w:color w:val="000000"/>
          <w:sz w:val="24"/>
          <w:szCs w:val="24"/>
          <w:shd w:val="clear" w:color="auto" w:fill="FFFFFF"/>
        </w:rPr>
        <w:t xml:space="preserve"> i samme tempo. 1 afleverer til 2 og løber om bag ham (overtager 2's løbebane). </w:t>
      </w:r>
      <w:r w:rsidR="000905AD" w:rsidRPr="001670F9">
        <w:rPr>
          <w:rFonts w:ascii="Arial" w:hAnsi="Arial" w:cs="Arial"/>
          <w:color w:val="000000"/>
          <w:sz w:val="24"/>
          <w:szCs w:val="24"/>
          <w:shd w:val="clear" w:color="auto" w:fill="FFFFFF"/>
        </w:rPr>
        <w:t>Efter</w:t>
      </w:r>
      <w:r w:rsidR="00065B00" w:rsidRPr="001670F9">
        <w:rPr>
          <w:rFonts w:ascii="Arial" w:hAnsi="Arial" w:cs="Arial"/>
          <w:color w:val="000000"/>
          <w:sz w:val="24"/>
          <w:szCs w:val="24"/>
          <w:shd w:val="clear" w:color="auto" w:fill="FFFFFF"/>
        </w:rPr>
        <w:t xml:space="preserve"> modtagelse</w:t>
      </w:r>
      <w:r w:rsidR="000905AD" w:rsidRPr="001670F9">
        <w:rPr>
          <w:rFonts w:ascii="Arial" w:hAnsi="Arial" w:cs="Arial"/>
          <w:color w:val="000000"/>
          <w:sz w:val="24"/>
          <w:szCs w:val="24"/>
          <w:shd w:val="clear" w:color="auto" w:fill="FFFFFF"/>
        </w:rPr>
        <w:t>n</w:t>
      </w:r>
      <w:r w:rsidR="00065B00" w:rsidRPr="001670F9">
        <w:rPr>
          <w:rFonts w:ascii="Arial" w:hAnsi="Arial" w:cs="Arial"/>
          <w:color w:val="000000"/>
          <w:sz w:val="24"/>
          <w:szCs w:val="24"/>
          <w:shd w:val="clear" w:color="auto" w:fill="FFFFFF"/>
        </w:rPr>
        <w:t xml:space="preserve"> afleverer 2 til 3, og løber</w:t>
      </w:r>
      <w:r w:rsidR="000905AD" w:rsidRPr="001670F9">
        <w:rPr>
          <w:rFonts w:ascii="Arial" w:hAnsi="Arial" w:cs="Arial"/>
          <w:color w:val="000000"/>
          <w:sz w:val="24"/>
          <w:szCs w:val="24"/>
          <w:shd w:val="clear" w:color="auto" w:fill="FFFFFF"/>
        </w:rPr>
        <w:t xml:space="preserve"> så</w:t>
      </w:r>
      <w:r w:rsidR="00065B00" w:rsidRPr="001670F9">
        <w:rPr>
          <w:rFonts w:ascii="Arial" w:hAnsi="Arial" w:cs="Arial"/>
          <w:color w:val="000000"/>
          <w:sz w:val="24"/>
          <w:szCs w:val="24"/>
          <w:shd w:val="clear" w:color="auto" w:fill="FFFFFF"/>
        </w:rPr>
        <w:t xml:space="preserve"> om bag 3. 3 afleverer nu til 1, og løber bag om 1. 1 afleverer igen til 2 </w:t>
      </w:r>
      <w:proofErr w:type="gramStart"/>
      <w:r w:rsidR="00065B00" w:rsidRPr="001670F9">
        <w:rPr>
          <w:rFonts w:ascii="Arial" w:hAnsi="Arial" w:cs="Arial"/>
          <w:color w:val="000000"/>
          <w:sz w:val="24"/>
          <w:szCs w:val="24"/>
          <w:shd w:val="clear" w:color="auto" w:fill="FFFFFF"/>
        </w:rPr>
        <w:t>osv..</w:t>
      </w:r>
      <w:proofErr w:type="gramEnd"/>
      <w:r w:rsidR="00065B00" w:rsidRPr="001670F9">
        <w:rPr>
          <w:rFonts w:ascii="Arial" w:hAnsi="Arial" w:cs="Arial"/>
          <w:color w:val="000000"/>
          <w:sz w:val="24"/>
          <w:szCs w:val="24"/>
          <w:shd w:val="clear" w:color="auto" w:fill="FFFFFF"/>
        </w:rPr>
        <w:t xml:space="preserve"> Sådan fortsættes ned ad hele banen</w:t>
      </w:r>
      <w:r w:rsidR="000905AD" w:rsidRPr="001670F9">
        <w:rPr>
          <w:rFonts w:ascii="Arial" w:hAnsi="Arial" w:cs="Arial"/>
          <w:color w:val="000000"/>
          <w:sz w:val="24"/>
          <w:szCs w:val="24"/>
          <w:shd w:val="clear" w:color="auto" w:fill="FFFFFF"/>
        </w:rPr>
        <w:t>,</w:t>
      </w:r>
      <w:r w:rsidR="00065B00" w:rsidRPr="001670F9">
        <w:rPr>
          <w:rFonts w:ascii="Arial" w:hAnsi="Arial" w:cs="Arial"/>
          <w:color w:val="000000"/>
          <w:sz w:val="24"/>
          <w:szCs w:val="24"/>
          <w:shd w:val="clear" w:color="auto" w:fill="FFFFFF"/>
        </w:rPr>
        <w:t xml:space="preserve"> og der afsluttes med et lay-up, hvor spilleren må tage en enkelt dribling for at tilpasse</w:t>
      </w:r>
      <w:r w:rsidR="000905AD" w:rsidRPr="001670F9">
        <w:rPr>
          <w:rFonts w:ascii="Arial" w:hAnsi="Arial" w:cs="Arial"/>
          <w:color w:val="000000"/>
          <w:sz w:val="24"/>
          <w:szCs w:val="24"/>
          <w:shd w:val="clear" w:color="auto" w:fill="FFFFFF"/>
        </w:rPr>
        <w:t xml:space="preserve"> sine skridt inden lay-uppet</w:t>
      </w:r>
      <w:r w:rsidR="00065B00" w:rsidRPr="001670F9">
        <w:rPr>
          <w:rFonts w:ascii="Arial" w:hAnsi="Arial" w:cs="Arial"/>
          <w:color w:val="000000"/>
          <w:sz w:val="24"/>
          <w:szCs w:val="24"/>
          <w:shd w:val="clear" w:color="auto" w:fill="FFFFFF"/>
        </w:rPr>
        <w:t>.</w:t>
      </w:r>
      <w:r w:rsidR="000905AD" w:rsidRPr="001670F9">
        <w:rPr>
          <w:rFonts w:ascii="Arial" w:hAnsi="Arial" w:cs="Arial"/>
          <w:color w:val="000000"/>
          <w:sz w:val="24"/>
          <w:szCs w:val="24"/>
          <w:shd w:val="clear" w:color="auto" w:fill="FFFFFF"/>
        </w:rPr>
        <w:t xml:space="preserve"> Når de tre spillere er færdige med øvelsen, jogger de hjem langs sidelinjen og tager plads i en anden af de tre rækker.</w:t>
      </w:r>
      <w:r w:rsidR="00065B00" w:rsidRPr="00065B00">
        <w:rPr>
          <w:rFonts w:ascii="Arial" w:hAnsi="Arial" w:cs="Arial"/>
          <w:color w:val="333333"/>
          <w:sz w:val="24"/>
          <w:szCs w:val="24"/>
        </w:rPr>
        <w:br/>
      </w:r>
      <w:r w:rsidR="00065B00" w:rsidRPr="00065B00">
        <w:rPr>
          <w:rFonts w:ascii="Arial" w:hAnsi="Arial" w:cs="Arial"/>
          <w:color w:val="333333"/>
          <w:sz w:val="24"/>
          <w:szCs w:val="24"/>
        </w:rPr>
        <w:br/>
      </w:r>
      <w:r w:rsidR="000905AD">
        <w:rPr>
          <w:rFonts w:ascii="Arial" w:hAnsi="Arial" w:cs="Arial"/>
          <w:color w:val="000000"/>
          <w:sz w:val="24"/>
          <w:szCs w:val="24"/>
        </w:rPr>
        <w:t xml:space="preserve">Øvelsen kan varieres ved at sætte krav til antallet af afleveringer. </w:t>
      </w:r>
    </w:p>
    <w:p w:rsidR="000905AD" w:rsidRDefault="000905AD" w:rsidP="00BF4F1D">
      <w:pPr>
        <w:ind w:left="360" w:right="498"/>
        <w:rPr>
          <w:rFonts w:ascii="Arial" w:hAnsi="Arial"/>
          <w:color w:val="000000"/>
          <w:sz w:val="24"/>
        </w:rPr>
      </w:pPr>
    </w:p>
    <w:p w:rsidR="00A77302" w:rsidRPr="001462EC" w:rsidRDefault="00A77302" w:rsidP="00051A72">
      <w:pPr>
        <w:ind w:right="498"/>
        <w:rPr>
          <w:rFonts w:ascii="Arial" w:hAnsi="Arial"/>
          <w:color w:val="000000"/>
          <w:sz w:val="24"/>
          <w:u w:val="single"/>
        </w:rPr>
      </w:pPr>
      <w:r w:rsidRPr="001462EC">
        <w:rPr>
          <w:rFonts w:ascii="Arial" w:hAnsi="Arial"/>
          <w:color w:val="000000"/>
          <w:sz w:val="24"/>
          <w:u w:val="single"/>
        </w:rPr>
        <w:t xml:space="preserve">3. Afleveringsfirkant </w:t>
      </w:r>
    </w:p>
    <w:p w:rsidR="001462EC" w:rsidRDefault="001462EC" w:rsidP="00740AC9">
      <w:pPr>
        <w:pStyle w:val="Brdtekst2"/>
      </w:pPr>
    </w:p>
    <w:p w:rsidR="001462EC" w:rsidRDefault="00DA5995" w:rsidP="001C6C07">
      <w:pPr>
        <w:pStyle w:val="Brdtekst2"/>
        <w:jc w:val="center"/>
      </w:pPr>
      <w:r w:rsidRPr="001462EC">
        <w:rPr>
          <w:noProof/>
        </w:rPr>
        <w:drawing>
          <wp:inline distT="0" distB="0" distL="0" distR="0">
            <wp:extent cx="5073650" cy="2447925"/>
            <wp:effectExtent l="0" t="0" r="0" b="0"/>
            <wp:docPr id="5" name="Billede 5" descr="Afleveringsfirk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fleveringsfirkan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3650" cy="2447925"/>
                    </a:xfrm>
                    <a:prstGeom prst="rect">
                      <a:avLst/>
                    </a:prstGeom>
                    <a:noFill/>
                    <a:ln>
                      <a:noFill/>
                    </a:ln>
                  </pic:spPr>
                </pic:pic>
              </a:graphicData>
            </a:graphic>
          </wp:inline>
        </w:drawing>
      </w:r>
    </w:p>
    <w:p w:rsidR="001462EC" w:rsidRDefault="001462EC" w:rsidP="00740AC9">
      <w:pPr>
        <w:pStyle w:val="Brdtekst2"/>
      </w:pPr>
      <w:r>
        <w:t>Beskrivelse: Se diagrammet ovenfor. Fire rækker med mindst to spillere i hver. To bolde placeres, så der er én bold i hvert af to diagonale hjørner. Tallet ud for de enkelte pile angiver rækkefølgen af afleveringerne og bevægelserne. De røde stiplede pile er afleveringer, de sorte pile er løb uden bold.</w:t>
      </w:r>
      <w:r w:rsidR="004F321E">
        <w:t xml:space="preserve"> Ved x’erne skal spilleren lande i et jump stop.</w:t>
      </w:r>
      <w:r w:rsidR="00051A72">
        <w:t xml:space="preserve"> </w:t>
      </w:r>
      <w:r>
        <w:lastRenderedPageBreak/>
        <w:t>Når øvelsen er sat i gang, skal man hele tiden kigge til højre for at modtage bolden og aflevere og løbe lige frem.</w:t>
      </w:r>
    </w:p>
    <w:p w:rsidR="001462EC" w:rsidRDefault="001462EC" w:rsidP="00740AC9">
      <w:pPr>
        <w:pStyle w:val="Brdtekst2"/>
      </w:pPr>
    </w:p>
    <w:p w:rsidR="001462EC" w:rsidRPr="008170EC" w:rsidRDefault="001462EC" w:rsidP="00740AC9">
      <w:pPr>
        <w:pStyle w:val="Brdtekst2"/>
      </w:pPr>
      <w:r>
        <w:t xml:space="preserve">Variation: Sæt flere bolde i spil. Forlang specifikke afleveringstyper. Spejlvend øvelsen og løb venstre om. </w:t>
      </w:r>
    </w:p>
    <w:p w:rsidR="002D794D" w:rsidRDefault="002D794D" w:rsidP="00740AC9">
      <w:pPr>
        <w:pStyle w:val="Brdtekst2"/>
      </w:pPr>
    </w:p>
    <w:p w:rsidR="002D794D" w:rsidRDefault="00740AC9" w:rsidP="00740AC9">
      <w:pPr>
        <w:pStyle w:val="Brdtekst2"/>
      </w:pPr>
      <w:r w:rsidRPr="00740AC9">
        <w:rPr>
          <w:u w:val="single"/>
        </w:rPr>
        <w:t xml:space="preserve">4. </w:t>
      </w:r>
      <w:r w:rsidR="002D794D" w:rsidRPr="00740AC9">
        <w:rPr>
          <w:u w:val="single"/>
        </w:rPr>
        <w:t>Dobbelt afleveringsfirkant:</w:t>
      </w:r>
      <w:r w:rsidR="002D794D">
        <w:t xml:space="preserve"> Meget udfordrende. Mange spillere i gang samtidig.</w:t>
      </w:r>
    </w:p>
    <w:p w:rsidR="002D794D" w:rsidRDefault="002D794D" w:rsidP="00740AC9">
      <w:pPr>
        <w:pStyle w:val="Brdtekst2"/>
      </w:pPr>
    </w:p>
    <w:p w:rsidR="002D794D" w:rsidRDefault="002D794D" w:rsidP="00740AC9">
      <w:pPr>
        <w:pStyle w:val="Brdtekst2"/>
      </w:pPr>
      <w:r>
        <w:t>To afleveringsfirkanter kører simultant på hver sin banehalvdel op mod midterlinjen. Når en spiller når til midte</w:t>
      </w:r>
      <w:r w:rsidR="00740AC9">
        <w:t>rlinjen bytter hun bane. Starter man</w:t>
      </w:r>
      <w:r>
        <w:t xml:space="preserve"> ved den </w:t>
      </w:r>
      <w:r w:rsidR="00740AC9">
        <w:t>grønne spiller, kan dennes løbe</w:t>
      </w:r>
      <w:r>
        <w:t>bane ses ved at følge</w:t>
      </w:r>
      <w:r w:rsidR="00740AC9">
        <w:t xml:space="preserve"> de sorte</w:t>
      </w:r>
      <w:r>
        <w:t xml:space="preserve"> pile.</w:t>
      </w:r>
      <w:r w:rsidR="00740AC9">
        <w:t xml:space="preserve"> En spiller der starter over for den grønne løber spejlvendt af denne.</w:t>
      </w:r>
      <w:r>
        <w:t xml:space="preserve"> Øvelsen kan fortsættes i det uendelige og varieres som ovenfor. </w:t>
      </w:r>
    </w:p>
    <w:p w:rsidR="002D794D" w:rsidRDefault="002D794D" w:rsidP="00740AC9">
      <w:pPr>
        <w:pStyle w:val="Brdtekst2"/>
      </w:pPr>
    </w:p>
    <w:p w:rsidR="00283E06" w:rsidRDefault="00DA5995" w:rsidP="00740AC9">
      <w:pPr>
        <w:pStyle w:val="Brdtekst2"/>
      </w:pPr>
      <w:r w:rsidRPr="002D794D">
        <w:rPr>
          <w:noProof/>
        </w:rPr>
        <w:drawing>
          <wp:inline distT="0" distB="0" distL="0" distR="0">
            <wp:extent cx="5766435" cy="2647315"/>
            <wp:effectExtent l="0" t="0" r="0" b="0"/>
            <wp:docPr id="6" name="Billede 6" descr="Dobbelt Afleveringsfirk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obbelt Afleveringsfirkan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435" cy="2647315"/>
                    </a:xfrm>
                    <a:prstGeom prst="rect">
                      <a:avLst/>
                    </a:prstGeom>
                    <a:noFill/>
                    <a:ln>
                      <a:noFill/>
                    </a:ln>
                  </pic:spPr>
                </pic:pic>
              </a:graphicData>
            </a:graphic>
          </wp:inline>
        </w:drawing>
      </w:r>
    </w:p>
    <w:p w:rsidR="002D794D" w:rsidRPr="008170EC" w:rsidRDefault="002D794D" w:rsidP="00740AC9">
      <w:pPr>
        <w:pStyle w:val="Brdtekst2"/>
      </w:pPr>
    </w:p>
    <w:p w:rsidR="00283E06" w:rsidRPr="008170EC" w:rsidRDefault="00283E06" w:rsidP="00283E06">
      <w:pPr>
        <w:rPr>
          <w:color w:val="000000"/>
        </w:rPr>
      </w:pPr>
    </w:p>
    <w:p w:rsidR="00434D19" w:rsidRPr="008170EC" w:rsidRDefault="00434D19" w:rsidP="002A6DC7">
      <w:pPr>
        <w:pStyle w:val="Overskrift1"/>
      </w:pPr>
      <w:bookmarkStart w:id="15" w:name="_Toc241467485"/>
      <w:r w:rsidRPr="008170EC">
        <w:t>Forsvarsteknik og taktik</w:t>
      </w:r>
      <w:bookmarkEnd w:id="14"/>
      <w:bookmarkEnd w:id="15"/>
    </w:p>
    <w:p w:rsidR="00051A72" w:rsidRDefault="00051A72" w:rsidP="00051A72">
      <w:pPr>
        <w:ind w:right="498"/>
        <w:jc w:val="both"/>
        <w:rPr>
          <w:rFonts w:ascii="Arial" w:hAnsi="Arial"/>
          <w:color w:val="000000"/>
          <w:sz w:val="24"/>
        </w:rPr>
      </w:pPr>
    </w:p>
    <w:p w:rsidR="00D03647" w:rsidRPr="008170EC" w:rsidRDefault="00D47583" w:rsidP="00051A72">
      <w:pPr>
        <w:ind w:right="498"/>
        <w:jc w:val="both"/>
        <w:rPr>
          <w:rFonts w:ascii="Arial" w:hAnsi="Arial"/>
          <w:color w:val="000000"/>
          <w:sz w:val="24"/>
        </w:rPr>
      </w:pPr>
      <w:r w:rsidRPr="008170EC">
        <w:rPr>
          <w:rFonts w:ascii="Arial" w:hAnsi="Arial"/>
          <w:color w:val="000000"/>
          <w:sz w:val="24"/>
        </w:rPr>
        <w:t xml:space="preserve">I basketball arbejder man – ligesom i andre boldspil – både med personligt forsvar og zoneforsvar. </w:t>
      </w:r>
      <w:r w:rsidR="00371260" w:rsidRPr="008170EC">
        <w:rPr>
          <w:rFonts w:ascii="Arial" w:hAnsi="Arial"/>
          <w:color w:val="000000"/>
          <w:sz w:val="24"/>
        </w:rPr>
        <w:t>Den primære</w:t>
      </w:r>
      <w:r w:rsidR="00D03647" w:rsidRPr="008170EC">
        <w:rPr>
          <w:rFonts w:ascii="Arial" w:hAnsi="Arial"/>
          <w:color w:val="000000"/>
          <w:sz w:val="24"/>
        </w:rPr>
        <w:t xml:space="preserve"> fordel ved at ar</w:t>
      </w:r>
      <w:r w:rsidRPr="008170EC">
        <w:rPr>
          <w:rFonts w:ascii="Arial" w:hAnsi="Arial"/>
          <w:color w:val="000000"/>
          <w:sz w:val="24"/>
        </w:rPr>
        <w:t>bejde med personligt forsvar</w:t>
      </w:r>
      <w:r w:rsidR="00371260" w:rsidRPr="008170EC">
        <w:rPr>
          <w:rFonts w:ascii="Arial" w:hAnsi="Arial"/>
          <w:color w:val="000000"/>
          <w:sz w:val="24"/>
        </w:rPr>
        <w:t xml:space="preserve"> er, at det i</w:t>
      </w:r>
      <w:r w:rsidRPr="008170EC">
        <w:rPr>
          <w:rFonts w:ascii="Arial" w:hAnsi="Arial"/>
          <w:color w:val="000000"/>
          <w:sz w:val="24"/>
        </w:rPr>
        <w:t xml:space="preserve"> forhold til zoneforsvar</w:t>
      </w:r>
      <w:r w:rsidR="00D03647" w:rsidRPr="008170EC">
        <w:rPr>
          <w:rFonts w:ascii="Arial" w:hAnsi="Arial"/>
          <w:color w:val="000000"/>
          <w:sz w:val="24"/>
        </w:rPr>
        <w:t xml:space="preserve"> er</w:t>
      </w:r>
      <w:r w:rsidRPr="008170EC">
        <w:rPr>
          <w:rFonts w:ascii="Arial" w:hAnsi="Arial"/>
          <w:color w:val="000000"/>
          <w:sz w:val="24"/>
        </w:rPr>
        <w:t xml:space="preserve"> </w:t>
      </w:r>
      <w:r w:rsidR="00D03647" w:rsidRPr="008170EC">
        <w:rPr>
          <w:rFonts w:ascii="Arial" w:hAnsi="Arial"/>
          <w:color w:val="000000"/>
          <w:sz w:val="24"/>
        </w:rPr>
        <w:t>me</w:t>
      </w:r>
      <w:r w:rsidR="00371260" w:rsidRPr="008170EC">
        <w:rPr>
          <w:rFonts w:ascii="Arial" w:hAnsi="Arial"/>
          <w:color w:val="000000"/>
          <w:sz w:val="24"/>
        </w:rPr>
        <w:t>re</w:t>
      </w:r>
      <w:r w:rsidRPr="008170EC">
        <w:rPr>
          <w:rFonts w:ascii="Arial" w:hAnsi="Arial"/>
          <w:color w:val="000000"/>
          <w:sz w:val="24"/>
        </w:rPr>
        <w:t xml:space="preserve"> </w:t>
      </w:r>
      <w:r w:rsidR="00D03647" w:rsidRPr="008170EC">
        <w:rPr>
          <w:rFonts w:ascii="Arial" w:hAnsi="Arial"/>
          <w:color w:val="000000"/>
          <w:sz w:val="24"/>
        </w:rPr>
        <w:t>konstruktivt for spillernes udvikling</w:t>
      </w:r>
      <w:r w:rsidRPr="008170EC">
        <w:rPr>
          <w:rFonts w:ascii="Arial" w:hAnsi="Arial"/>
          <w:color w:val="000000"/>
          <w:sz w:val="24"/>
        </w:rPr>
        <w:t xml:space="preserve"> af en god spilforståelse</w:t>
      </w:r>
      <w:r w:rsidR="00371260" w:rsidRPr="008170EC">
        <w:rPr>
          <w:rFonts w:ascii="Arial" w:hAnsi="Arial"/>
          <w:color w:val="000000"/>
          <w:sz w:val="24"/>
        </w:rPr>
        <w:t>.</w:t>
      </w:r>
      <w:r w:rsidR="00D03647" w:rsidRPr="008170EC">
        <w:rPr>
          <w:rFonts w:ascii="Arial" w:hAnsi="Arial"/>
          <w:color w:val="000000"/>
          <w:sz w:val="24"/>
        </w:rPr>
        <w:t xml:space="preserve"> På</w:t>
      </w:r>
      <w:r w:rsidRPr="008170EC">
        <w:rPr>
          <w:rFonts w:ascii="Arial" w:hAnsi="Arial"/>
          <w:color w:val="000000"/>
          <w:sz w:val="24"/>
        </w:rPr>
        <w:t xml:space="preserve"> klub niveau er det faktisk</w:t>
      </w:r>
      <w:r w:rsidR="00D03647" w:rsidRPr="008170EC">
        <w:rPr>
          <w:rFonts w:ascii="Arial" w:hAnsi="Arial"/>
          <w:color w:val="000000"/>
          <w:sz w:val="24"/>
        </w:rPr>
        <w:t xml:space="preserve"> ikke tilladt at dække zonef</w:t>
      </w:r>
      <w:r w:rsidRPr="008170EC">
        <w:rPr>
          <w:rFonts w:ascii="Arial" w:hAnsi="Arial"/>
          <w:color w:val="000000"/>
          <w:sz w:val="24"/>
        </w:rPr>
        <w:t>orsvar</w:t>
      </w:r>
      <w:r w:rsidR="002D794D">
        <w:rPr>
          <w:rFonts w:ascii="Arial" w:hAnsi="Arial"/>
          <w:color w:val="000000"/>
          <w:sz w:val="24"/>
        </w:rPr>
        <w:t>,</w:t>
      </w:r>
      <w:r w:rsidRPr="008170EC">
        <w:rPr>
          <w:rFonts w:ascii="Arial" w:hAnsi="Arial"/>
          <w:color w:val="000000"/>
          <w:sz w:val="24"/>
        </w:rPr>
        <w:t xml:space="preserve"> før spillerne er 14 år, idet </w:t>
      </w:r>
      <w:r w:rsidR="00D03647" w:rsidRPr="008170EC">
        <w:rPr>
          <w:rFonts w:ascii="Arial" w:hAnsi="Arial"/>
          <w:color w:val="000000"/>
          <w:sz w:val="24"/>
        </w:rPr>
        <w:t>man vurderer</w:t>
      </w:r>
      <w:r w:rsidRPr="008170EC">
        <w:rPr>
          <w:rFonts w:ascii="Arial" w:hAnsi="Arial"/>
          <w:color w:val="000000"/>
          <w:sz w:val="24"/>
        </w:rPr>
        <w:t>, at zoneforsvar</w:t>
      </w:r>
      <w:r w:rsidR="00D03647" w:rsidRPr="008170EC">
        <w:rPr>
          <w:rFonts w:ascii="Arial" w:hAnsi="Arial"/>
          <w:color w:val="000000"/>
          <w:sz w:val="24"/>
        </w:rPr>
        <w:t xml:space="preserve"> </w:t>
      </w:r>
      <w:r w:rsidR="00371260" w:rsidRPr="008170EC">
        <w:rPr>
          <w:rFonts w:ascii="Arial" w:hAnsi="Arial"/>
          <w:color w:val="000000"/>
          <w:sz w:val="24"/>
        </w:rPr>
        <w:t>anvendes</w:t>
      </w:r>
      <w:r w:rsidR="002D794D">
        <w:rPr>
          <w:rFonts w:ascii="Arial" w:hAnsi="Arial"/>
          <w:color w:val="000000"/>
          <w:sz w:val="24"/>
        </w:rPr>
        <w:t>,</w:t>
      </w:r>
      <w:r w:rsidR="00371260" w:rsidRPr="008170EC">
        <w:rPr>
          <w:rFonts w:ascii="Arial" w:hAnsi="Arial"/>
          <w:color w:val="000000"/>
          <w:sz w:val="24"/>
        </w:rPr>
        <w:t xml:space="preserve"> når man ønsker</w:t>
      </w:r>
      <w:r w:rsidR="00D03647" w:rsidRPr="008170EC">
        <w:rPr>
          <w:rFonts w:ascii="Arial" w:hAnsi="Arial"/>
          <w:color w:val="000000"/>
          <w:sz w:val="24"/>
        </w:rPr>
        <w:t xml:space="preserve"> at udnyt</w:t>
      </w:r>
      <w:r w:rsidR="00371260" w:rsidRPr="008170EC">
        <w:rPr>
          <w:rFonts w:ascii="Arial" w:hAnsi="Arial"/>
          <w:color w:val="000000"/>
          <w:sz w:val="24"/>
        </w:rPr>
        <w:t>te modstandernes begrænsning og ikke med tanke på</w:t>
      </w:r>
      <w:r w:rsidR="00D03647" w:rsidRPr="008170EC">
        <w:rPr>
          <w:rFonts w:ascii="Arial" w:hAnsi="Arial"/>
          <w:color w:val="000000"/>
          <w:sz w:val="24"/>
        </w:rPr>
        <w:t xml:space="preserve"> konstruktivt</w:t>
      </w:r>
      <w:r w:rsidRPr="008170EC">
        <w:rPr>
          <w:rFonts w:ascii="Arial" w:hAnsi="Arial"/>
          <w:color w:val="000000"/>
          <w:sz w:val="24"/>
        </w:rPr>
        <w:t xml:space="preserve"> at</w:t>
      </w:r>
      <w:r w:rsidR="00D03647" w:rsidRPr="008170EC">
        <w:rPr>
          <w:rFonts w:ascii="Arial" w:hAnsi="Arial"/>
          <w:color w:val="000000"/>
          <w:sz w:val="24"/>
        </w:rPr>
        <w:t xml:space="preserve"> udvikle spilforståelsen. På denne baggrund vil jeg opfordre til at lade spillernes niveau afgøre</w:t>
      </w:r>
      <w:r w:rsidR="002D794D">
        <w:rPr>
          <w:rFonts w:ascii="Arial" w:hAnsi="Arial"/>
          <w:color w:val="000000"/>
          <w:sz w:val="24"/>
        </w:rPr>
        <w:t>,</w:t>
      </w:r>
      <w:r w:rsidR="00D03647" w:rsidRPr="008170EC">
        <w:rPr>
          <w:rFonts w:ascii="Arial" w:hAnsi="Arial"/>
          <w:color w:val="000000"/>
          <w:sz w:val="24"/>
        </w:rPr>
        <w:t xml:space="preserve"> hv</w:t>
      </w:r>
      <w:r w:rsidRPr="008170EC">
        <w:rPr>
          <w:rFonts w:ascii="Arial" w:hAnsi="Arial"/>
          <w:color w:val="000000"/>
          <w:sz w:val="24"/>
        </w:rPr>
        <w:t xml:space="preserve">ilken type forsvar man må dække. </w:t>
      </w:r>
      <w:r w:rsidR="00371260" w:rsidRPr="00371260">
        <w:rPr>
          <w:rFonts w:ascii="Arial" w:hAnsi="Arial"/>
          <w:color w:val="000000"/>
          <w:sz w:val="24"/>
        </w:rPr>
        <w:t>Det vigtigste er</w:t>
      </w:r>
      <w:r w:rsidR="00371260">
        <w:rPr>
          <w:rFonts w:ascii="Arial" w:hAnsi="Arial"/>
          <w:color w:val="000000"/>
          <w:sz w:val="24"/>
        </w:rPr>
        <w:t>,</w:t>
      </w:r>
      <w:r w:rsidR="00371260" w:rsidRPr="00371260">
        <w:rPr>
          <w:rFonts w:ascii="Arial" w:hAnsi="Arial"/>
          <w:color w:val="000000"/>
          <w:sz w:val="24"/>
        </w:rPr>
        <w:t xml:space="preserve"> at der opstår relativt mange scoringsmuligheder fra positioner</w:t>
      </w:r>
      <w:r w:rsidR="00371260">
        <w:rPr>
          <w:rFonts w:ascii="Arial" w:hAnsi="Arial"/>
          <w:color w:val="000000"/>
          <w:sz w:val="24"/>
        </w:rPr>
        <w:t>,</w:t>
      </w:r>
      <w:r w:rsidR="00371260" w:rsidRPr="00371260">
        <w:rPr>
          <w:rFonts w:ascii="Arial" w:hAnsi="Arial"/>
          <w:color w:val="000000"/>
          <w:sz w:val="24"/>
        </w:rPr>
        <w:t xml:space="preserve"> hvor spillerne er i stand til at score.</w:t>
      </w:r>
      <w:r w:rsidR="00371260">
        <w:rPr>
          <w:rFonts w:ascii="Arial" w:hAnsi="Arial"/>
          <w:color w:val="000000"/>
          <w:sz w:val="24"/>
        </w:rPr>
        <w:t xml:space="preserve"> </w:t>
      </w:r>
      <w:r w:rsidRPr="008170EC">
        <w:rPr>
          <w:rFonts w:ascii="Arial" w:hAnsi="Arial"/>
          <w:color w:val="000000"/>
          <w:sz w:val="24"/>
        </w:rPr>
        <w:t>Er det</w:t>
      </w:r>
      <w:r w:rsidR="00371260" w:rsidRPr="008170EC">
        <w:rPr>
          <w:rFonts w:ascii="Arial" w:hAnsi="Arial"/>
          <w:color w:val="000000"/>
          <w:sz w:val="24"/>
        </w:rPr>
        <w:t xml:space="preserve"> hovedsagligt</w:t>
      </w:r>
      <w:r w:rsidRPr="008170EC">
        <w:rPr>
          <w:rFonts w:ascii="Arial" w:hAnsi="Arial"/>
          <w:color w:val="000000"/>
          <w:sz w:val="24"/>
        </w:rPr>
        <w:t xml:space="preserve"> begyndere</w:t>
      </w:r>
      <w:r w:rsidR="00371260" w:rsidRPr="008170EC">
        <w:rPr>
          <w:rFonts w:ascii="Arial" w:hAnsi="Arial"/>
          <w:color w:val="000000"/>
          <w:sz w:val="24"/>
        </w:rPr>
        <w:t>, man underviser,</w:t>
      </w:r>
      <w:r w:rsidRPr="008170EC">
        <w:rPr>
          <w:rFonts w:ascii="Arial" w:hAnsi="Arial"/>
          <w:color w:val="000000"/>
          <w:sz w:val="24"/>
        </w:rPr>
        <w:t xml:space="preserve"> bør man </w:t>
      </w:r>
      <w:r w:rsidR="00371260" w:rsidRPr="008170EC">
        <w:rPr>
          <w:rFonts w:ascii="Arial" w:hAnsi="Arial"/>
          <w:color w:val="000000"/>
          <w:sz w:val="24"/>
        </w:rPr>
        <w:t xml:space="preserve">i starten </w:t>
      </w:r>
      <w:r w:rsidRPr="008170EC">
        <w:rPr>
          <w:rFonts w:ascii="Arial" w:hAnsi="Arial"/>
          <w:color w:val="000000"/>
          <w:sz w:val="24"/>
        </w:rPr>
        <w:t xml:space="preserve">forbyde zoneforsvar. </w:t>
      </w:r>
    </w:p>
    <w:p w:rsidR="00D03647" w:rsidRPr="008170EC" w:rsidRDefault="00D03647" w:rsidP="00D03647">
      <w:pPr>
        <w:ind w:right="498"/>
        <w:rPr>
          <w:rFonts w:ascii="Arial" w:hAnsi="Arial"/>
          <w:color w:val="000000"/>
          <w:sz w:val="24"/>
        </w:rPr>
      </w:pPr>
    </w:p>
    <w:p w:rsidR="00371260" w:rsidRPr="008170EC" w:rsidRDefault="00371260" w:rsidP="00D03647">
      <w:pPr>
        <w:ind w:right="498"/>
        <w:rPr>
          <w:rFonts w:ascii="Arial" w:hAnsi="Arial"/>
          <w:color w:val="000000"/>
          <w:sz w:val="24"/>
          <w:u w:val="single"/>
        </w:rPr>
      </w:pPr>
      <w:r w:rsidRPr="008170EC">
        <w:rPr>
          <w:rFonts w:ascii="Arial" w:hAnsi="Arial"/>
          <w:color w:val="000000"/>
          <w:sz w:val="24"/>
          <w:u w:val="single"/>
        </w:rPr>
        <w:t>Forslag til progression i forsvarsbegrænsninger</w:t>
      </w:r>
    </w:p>
    <w:p w:rsidR="00371260" w:rsidRPr="008170EC" w:rsidRDefault="00371260" w:rsidP="00D03647">
      <w:pPr>
        <w:ind w:right="498"/>
        <w:rPr>
          <w:rFonts w:ascii="Arial" w:hAnsi="Arial"/>
          <w:color w:val="000000"/>
          <w:sz w:val="24"/>
        </w:rPr>
      </w:pPr>
    </w:p>
    <w:p w:rsidR="00B779E6" w:rsidRPr="008170EC" w:rsidRDefault="00371260" w:rsidP="00B779E6">
      <w:pPr>
        <w:ind w:right="498"/>
        <w:rPr>
          <w:rFonts w:ascii="Arial" w:hAnsi="Arial"/>
          <w:color w:val="000000"/>
          <w:sz w:val="24"/>
        </w:rPr>
      </w:pPr>
      <w:r w:rsidRPr="008170EC">
        <w:rPr>
          <w:rFonts w:ascii="Arial" w:hAnsi="Arial"/>
          <w:color w:val="000000"/>
          <w:sz w:val="24"/>
        </w:rPr>
        <w:t xml:space="preserve">1. </w:t>
      </w:r>
      <w:r w:rsidR="00D03647" w:rsidRPr="008170EC">
        <w:rPr>
          <w:rFonts w:ascii="Arial" w:hAnsi="Arial"/>
          <w:color w:val="000000"/>
          <w:sz w:val="24"/>
        </w:rPr>
        <w:t>Easy-basket</w:t>
      </w:r>
      <w:r w:rsidR="002D794D">
        <w:rPr>
          <w:rFonts w:ascii="Arial" w:hAnsi="Arial"/>
          <w:color w:val="000000"/>
          <w:sz w:val="24"/>
        </w:rPr>
        <w:t>ball</w:t>
      </w:r>
      <w:r w:rsidR="00D03647" w:rsidRPr="008170EC">
        <w:rPr>
          <w:rFonts w:ascii="Arial" w:hAnsi="Arial"/>
          <w:color w:val="000000"/>
          <w:sz w:val="24"/>
        </w:rPr>
        <w:t xml:space="preserve"> tilgang</w:t>
      </w:r>
      <w:r w:rsidR="00B779E6">
        <w:rPr>
          <w:rFonts w:ascii="Arial" w:hAnsi="Arial"/>
          <w:color w:val="000000"/>
          <w:sz w:val="24"/>
        </w:rPr>
        <w:t>. (Godt hvis man ønsker at spille kønsintegreret)</w:t>
      </w:r>
    </w:p>
    <w:p w:rsidR="00D03647" w:rsidRDefault="00D03647" w:rsidP="00D03647">
      <w:pPr>
        <w:ind w:right="498"/>
        <w:rPr>
          <w:rFonts w:ascii="Arial" w:hAnsi="Arial"/>
          <w:color w:val="000000"/>
          <w:sz w:val="24"/>
        </w:rPr>
      </w:pPr>
      <w:r w:rsidRPr="008170EC">
        <w:rPr>
          <w:rFonts w:ascii="Arial" w:hAnsi="Arial"/>
          <w:color w:val="000000"/>
          <w:sz w:val="24"/>
        </w:rPr>
        <w:t xml:space="preserve"> </w:t>
      </w:r>
    </w:p>
    <w:p w:rsidR="00B779E6" w:rsidRDefault="00D03647" w:rsidP="001670F9">
      <w:pPr>
        <w:numPr>
          <w:ilvl w:val="0"/>
          <w:numId w:val="16"/>
        </w:numPr>
        <w:ind w:right="498"/>
        <w:rPr>
          <w:rFonts w:ascii="Arial" w:hAnsi="Arial"/>
          <w:color w:val="000000"/>
          <w:sz w:val="24"/>
        </w:rPr>
      </w:pPr>
      <w:r w:rsidRPr="008170EC">
        <w:rPr>
          <w:rFonts w:ascii="Arial" w:hAnsi="Arial"/>
          <w:color w:val="000000"/>
          <w:sz w:val="24"/>
        </w:rPr>
        <w:t xml:space="preserve">Hver spiller dækker én </w:t>
      </w:r>
      <w:r w:rsidR="00371260" w:rsidRPr="008170EC">
        <w:rPr>
          <w:rFonts w:ascii="Arial" w:hAnsi="Arial"/>
          <w:color w:val="000000"/>
          <w:sz w:val="24"/>
        </w:rPr>
        <w:t xml:space="preserve">og samme </w:t>
      </w:r>
      <w:r w:rsidRPr="008170EC">
        <w:rPr>
          <w:rFonts w:ascii="Arial" w:hAnsi="Arial"/>
          <w:color w:val="000000"/>
          <w:sz w:val="24"/>
        </w:rPr>
        <w:t>modspiller</w:t>
      </w:r>
      <w:r w:rsidR="002D794D">
        <w:rPr>
          <w:rFonts w:ascii="Arial" w:hAnsi="Arial"/>
          <w:color w:val="000000"/>
          <w:sz w:val="24"/>
        </w:rPr>
        <w:t>.</w:t>
      </w:r>
      <w:r w:rsidR="00B779E6">
        <w:rPr>
          <w:rFonts w:ascii="Arial" w:hAnsi="Arial"/>
          <w:color w:val="000000"/>
          <w:sz w:val="24"/>
        </w:rPr>
        <w:t xml:space="preserve"> </w:t>
      </w:r>
    </w:p>
    <w:p w:rsidR="00D03647" w:rsidRPr="008170EC" w:rsidRDefault="00D03647" w:rsidP="001670F9">
      <w:pPr>
        <w:numPr>
          <w:ilvl w:val="0"/>
          <w:numId w:val="16"/>
        </w:numPr>
        <w:ind w:right="498"/>
        <w:rPr>
          <w:rFonts w:ascii="Arial" w:hAnsi="Arial"/>
          <w:color w:val="000000"/>
          <w:sz w:val="24"/>
        </w:rPr>
      </w:pPr>
      <w:r w:rsidRPr="008170EC">
        <w:rPr>
          <w:rFonts w:ascii="Arial" w:hAnsi="Arial"/>
          <w:color w:val="000000"/>
          <w:sz w:val="24"/>
        </w:rPr>
        <w:t>Ingen kropskontakt</w:t>
      </w:r>
    </w:p>
    <w:p w:rsidR="00D03647" w:rsidRPr="008170EC" w:rsidRDefault="00D03647" w:rsidP="001670F9">
      <w:pPr>
        <w:numPr>
          <w:ilvl w:val="0"/>
          <w:numId w:val="17"/>
        </w:numPr>
        <w:ind w:right="498"/>
        <w:rPr>
          <w:rFonts w:ascii="Arial" w:hAnsi="Arial"/>
          <w:color w:val="000000"/>
          <w:sz w:val="24"/>
        </w:rPr>
      </w:pPr>
      <w:r w:rsidRPr="008170EC">
        <w:rPr>
          <w:rFonts w:ascii="Arial" w:hAnsi="Arial"/>
          <w:color w:val="000000"/>
          <w:sz w:val="24"/>
        </w:rPr>
        <w:t>Man er fredet i sin cylinder</w:t>
      </w:r>
      <w:r w:rsidR="00B779E6">
        <w:rPr>
          <w:rFonts w:ascii="Arial" w:hAnsi="Arial"/>
          <w:color w:val="000000"/>
          <w:sz w:val="24"/>
        </w:rPr>
        <w:t>,</w:t>
      </w:r>
      <w:r w:rsidR="00371260" w:rsidRPr="008170EC">
        <w:rPr>
          <w:rFonts w:ascii="Arial" w:hAnsi="Arial"/>
          <w:color w:val="000000"/>
          <w:sz w:val="24"/>
        </w:rPr>
        <w:t xml:space="preserve"> dvs. driblingen er hellig</w:t>
      </w:r>
      <w:r w:rsidR="00B779E6">
        <w:rPr>
          <w:rFonts w:ascii="Arial" w:hAnsi="Arial"/>
          <w:color w:val="000000"/>
          <w:sz w:val="24"/>
        </w:rPr>
        <w:t>,</w:t>
      </w:r>
      <w:r w:rsidR="00371260" w:rsidRPr="008170EC">
        <w:rPr>
          <w:rFonts w:ascii="Arial" w:hAnsi="Arial"/>
          <w:color w:val="000000"/>
          <w:sz w:val="24"/>
        </w:rPr>
        <w:t xml:space="preserve"> og man må ikke stjæle bolden fra en spiller</w:t>
      </w:r>
      <w:r w:rsidR="00B779E6">
        <w:rPr>
          <w:rFonts w:ascii="Arial" w:hAnsi="Arial"/>
          <w:color w:val="000000"/>
          <w:sz w:val="24"/>
        </w:rPr>
        <w:t>,</w:t>
      </w:r>
      <w:r w:rsidR="00371260" w:rsidRPr="008170EC">
        <w:rPr>
          <w:rFonts w:ascii="Arial" w:hAnsi="Arial"/>
          <w:color w:val="000000"/>
          <w:sz w:val="24"/>
        </w:rPr>
        <w:t xml:space="preserve"> der har kontrol over den. Kun ved tabt kontrol kan bolden skifte ejermand.</w:t>
      </w:r>
      <w:r w:rsidRPr="008170EC">
        <w:rPr>
          <w:rFonts w:ascii="Arial" w:hAnsi="Arial"/>
          <w:color w:val="000000"/>
          <w:sz w:val="24"/>
        </w:rPr>
        <w:t xml:space="preserve"> </w:t>
      </w:r>
    </w:p>
    <w:p w:rsidR="00D03647" w:rsidRPr="008170EC" w:rsidRDefault="00D03647" w:rsidP="00D03647">
      <w:pPr>
        <w:ind w:left="360" w:right="498"/>
        <w:rPr>
          <w:rFonts w:ascii="Arial" w:hAnsi="Arial"/>
          <w:color w:val="000000"/>
          <w:sz w:val="24"/>
        </w:rPr>
      </w:pPr>
    </w:p>
    <w:p w:rsidR="00D03647" w:rsidRDefault="00371260" w:rsidP="00D03647">
      <w:pPr>
        <w:ind w:right="498"/>
        <w:rPr>
          <w:rFonts w:ascii="Arial" w:hAnsi="Arial"/>
          <w:color w:val="000000"/>
          <w:sz w:val="24"/>
        </w:rPr>
      </w:pPr>
      <w:r w:rsidRPr="008170EC">
        <w:rPr>
          <w:rFonts w:ascii="Arial" w:hAnsi="Arial"/>
          <w:color w:val="000000"/>
          <w:sz w:val="24"/>
        </w:rPr>
        <w:t xml:space="preserve">2. </w:t>
      </w:r>
      <w:r w:rsidR="00D03647" w:rsidRPr="008170EC">
        <w:rPr>
          <w:rFonts w:ascii="Arial" w:hAnsi="Arial"/>
          <w:color w:val="000000"/>
          <w:sz w:val="24"/>
        </w:rPr>
        <w:t>Udvidet easy-basket</w:t>
      </w:r>
      <w:r w:rsidR="00B779E6">
        <w:rPr>
          <w:rFonts w:ascii="Arial" w:hAnsi="Arial"/>
          <w:color w:val="000000"/>
          <w:sz w:val="24"/>
        </w:rPr>
        <w:t>ball</w:t>
      </w:r>
      <w:r w:rsidR="00D03647" w:rsidRPr="008170EC">
        <w:rPr>
          <w:rFonts w:ascii="Arial" w:hAnsi="Arial"/>
          <w:color w:val="000000"/>
          <w:sz w:val="24"/>
        </w:rPr>
        <w:t xml:space="preserve"> tilgang</w:t>
      </w:r>
    </w:p>
    <w:p w:rsidR="00B779E6" w:rsidRPr="008170EC" w:rsidRDefault="00B779E6" w:rsidP="00D03647">
      <w:pPr>
        <w:ind w:right="498"/>
        <w:rPr>
          <w:rFonts w:ascii="Arial" w:hAnsi="Arial"/>
          <w:color w:val="000000"/>
          <w:sz w:val="24"/>
        </w:rPr>
      </w:pPr>
    </w:p>
    <w:p w:rsidR="00D03647" w:rsidRPr="008170EC" w:rsidRDefault="00D03647" w:rsidP="001670F9">
      <w:pPr>
        <w:numPr>
          <w:ilvl w:val="0"/>
          <w:numId w:val="17"/>
        </w:numPr>
        <w:ind w:right="498"/>
        <w:rPr>
          <w:rFonts w:ascii="Arial" w:hAnsi="Arial"/>
          <w:color w:val="000000"/>
          <w:sz w:val="24"/>
        </w:rPr>
      </w:pPr>
      <w:r w:rsidRPr="008170EC">
        <w:rPr>
          <w:rFonts w:ascii="Arial" w:hAnsi="Arial"/>
          <w:color w:val="000000"/>
          <w:sz w:val="24"/>
        </w:rPr>
        <w:t xml:space="preserve">Forsvaret kan bytte </w:t>
      </w:r>
      <w:r w:rsidR="00371260" w:rsidRPr="008170EC">
        <w:rPr>
          <w:rFonts w:ascii="Arial" w:hAnsi="Arial"/>
          <w:color w:val="000000"/>
          <w:sz w:val="24"/>
        </w:rPr>
        <w:t>angrebs</w:t>
      </w:r>
      <w:r w:rsidRPr="008170EC">
        <w:rPr>
          <w:rFonts w:ascii="Arial" w:hAnsi="Arial"/>
          <w:color w:val="000000"/>
          <w:sz w:val="24"/>
        </w:rPr>
        <w:t>spiller ved f.eks. screeninger</w:t>
      </w:r>
    </w:p>
    <w:p w:rsidR="00D03647" w:rsidRPr="008170EC" w:rsidRDefault="00D03647" w:rsidP="001670F9">
      <w:pPr>
        <w:numPr>
          <w:ilvl w:val="0"/>
          <w:numId w:val="17"/>
        </w:numPr>
        <w:ind w:right="498"/>
        <w:rPr>
          <w:rFonts w:ascii="Arial" w:hAnsi="Arial"/>
          <w:color w:val="000000"/>
          <w:sz w:val="24"/>
        </w:rPr>
      </w:pPr>
      <w:r w:rsidRPr="008170EC">
        <w:rPr>
          <w:rFonts w:ascii="Arial" w:hAnsi="Arial"/>
          <w:color w:val="000000"/>
          <w:sz w:val="24"/>
        </w:rPr>
        <w:t>Man må gerne forsøge at stjæle bolden</w:t>
      </w:r>
      <w:r w:rsidR="00371260" w:rsidRPr="008170EC">
        <w:rPr>
          <w:rFonts w:ascii="Arial" w:hAnsi="Arial"/>
          <w:color w:val="000000"/>
          <w:sz w:val="24"/>
        </w:rPr>
        <w:t>,</w:t>
      </w:r>
      <w:r w:rsidRPr="008170EC">
        <w:rPr>
          <w:rFonts w:ascii="Arial" w:hAnsi="Arial"/>
          <w:color w:val="000000"/>
          <w:sz w:val="24"/>
        </w:rPr>
        <w:t xml:space="preserve"> når der dribles, dog uden kropskontakt</w:t>
      </w:r>
    </w:p>
    <w:p w:rsidR="00D03647" w:rsidRPr="008170EC" w:rsidRDefault="00D03647" w:rsidP="00D03647">
      <w:pPr>
        <w:ind w:right="498"/>
        <w:rPr>
          <w:rFonts w:ascii="Arial" w:hAnsi="Arial"/>
          <w:color w:val="000000"/>
          <w:sz w:val="24"/>
        </w:rPr>
      </w:pPr>
    </w:p>
    <w:p w:rsidR="00D03647" w:rsidRDefault="00371260" w:rsidP="00D03647">
      <w:pPr>
        <w:ind w:right="498"/>
        <w:rPr>
          <w:rFonts w:ascii="Arial" w:hAnsi="Arial"/>
          <w:color w:val="000000"/>
          <w:sz w:val="24"/>
        </w:rPr>
      </w:pPr>
      <w:r w:rsidRPr="008170EC">
        <w:rPr>
          <w:rFonts w:ascii="Arial" w:hAnsi="Arial"/>
          <w:color w:val="000000"/>
          <w:sz w:val="24"/>
        </w:rPr>
        <w:t xml:space="preserve">3. </w:t>
      </w:r>
      <w:r w:rsidR="00B779E6">
        <w:rPr>
          <w:rFonts w:ascii="Arial" w:hAnsi="Arial"/>
          <w:color w:val="000000"/>
          <w:sz w:val="24"/>
        </w:rPr>
        <w:t xml:space="preserve">Idræt på </w:t>
      </w:r>
      <w:r w:rsidR="00D03647" w:rsidRPr="008170EC">
        <w:rPr>
          <w:rFonts w:ascii="Arial" w:hAnsi="Arial"/>
          <w:color w:val="000000"/>
          <w:sz w:val="24"/>
        </w:rPr>
        <w:t xml:space="preserve">B-niveau </w:t>
      </w:r>
      <w:r w:rsidR="00B779E6">
        <w:rPr>
          <w:rFonts w:ascii="Arial" w:hAnsi="Arial"/>
          <w:color w:val="000000"/>
          <w:sz w:val="24"/>
        </w:rPr>
        <w:t>tilgang</w:t>
      </w:r>
    </w:p>
    <w:p w:rsidR="00B779E6" w:rsidRPr="008170EC" w:rsidRDefault="00B779E6" w:rsidP="00D03647">
      <w:pPr>
        <w:ind w:right="498"/>
        <w:rPr>
          <w:rFonts w:ascii="Arial" w:hAnsi="Arial"/>
          <w:color w:val="000000"/>
          <w:sz w:val="24"/>
        </w:rPr>
      </w:pPr>
    </w:p>
    <w:p w:rsidR="00D03647" w:rsidRPr="008170EC" w:rsidRDefault="00D03647" w:rsidP="001670F9">
      <w:pPr>
        <w:numPr>
          <w:ilvl w:val="0"/>
          <w:numId w:val="18"/>
        </w:numPr>
        <w:ind w:right="498"/>
        <w:rPr>
          <w:rFonts w:ascii="Arial" w:hAnsi="Arial"/>
          <w:color w:val="000000"/>
          <w:sz w:val="24"/>
        </w:rPr>
      </w:pPr>
      <w:r w:rsidRPr="008170EC">
        <w:rPr>
          <w:rFonts w:ascii="Arial" w:hAnsi="Arial"/>
          <w:color w:val="000000"/>
          <w:sz w:val="24"/>
        </w:rPr>
        <w:t>Man må gerne spille hjælpeforsvar</w:t>
      </w:r>
      <w:r w:rsidR="00B779E6">
        <w:rPr>
          <w:rFonts w:ascii="Arial" w:hAnsi="Arial"/>
          <w:color w:val="000000"/>
          <w:sz w:val="24"/>
        </w:rPr>
        <w:t xml:space="preserve"> (opbakning)</w:t>
      </w:r>
      <w:r w:rsidR="00371260" w:rsidRPr="008170EC">
        <w:rPr>
          <w:rFonts w:ascii="Arial" w:hAnsi="Arial"/>
          <w:color w:val="000000"/>
          <w:sz w:val="24"/>
        </w:rPr>
        <w:t>,</w:t>
      </w:r>
      <w:r w:rsidRPr="008170EC">
        <w:rPr>
          <w:rFonts w:ascii="Arial" w:hAnsi="Arial"/>
          <w:color w:val="000000"/>
          <w:sz w:val="24"/>
        </w:rPr>
        <w:t xml:space="preserve"> hvis </w:t>
      </w:r>
      <w:r w:rsidR="00740AC9">
        <w:rPr>
          <w:rFonts w:ascii="Arial" w:hAnsi="Arial"/>
          <w:color w:val="000000"/>
          <w:sz w:val="24"/>
        </w:rPr>
        <w:t>én forsvarsspiller bliver brændt</w:t>
      </w:r>
      <w:r w:rsidRPr="008170EC">
        <w:rPr>
          <w:rFonts w:ascii="Arial" w:hAnsi="Arial"/>
          <w:color w:val="000000"/>
          <w:sz w:val="24"/>
        </w:rPr>
        <w:t xml:space="preserve"> af sin </w:t>
      </w:r>
      <w:r w:rsidR="00740AC9">
        <w:rPr>
          <w:rFonts w:ascii="Arial" w:hAnsi="Arial"/>
          <w:color w:val="000000"/>
          <w:sz w:val="24"/>
        </w:rPr>
        <w:t>angrebsspiller</w:t>
      </w:r>
      <w:r w:rsidRPr="008170EC">
        <w:rPr>
          <w:rFonts w:ascii="Arial" w:hAnsi="Arial"/>
          <w:color w:val="000000"/>
          <w:sz w:val="24"/>
        </w:rPr>
        <w:t xml:space="preserve">. </w:t>
      </w:r>
    </w:p>
    <w:p w:rsidR="00D03647" w:rsidRPr="008170EC" w:rsidRDefault="00371260" w:rsidP="001670F9">
      <w:pPr>
        <w:numPr>
          <w:ilvl w:val="0"/>
          <w:numId w:val="18"/>
        </w:numPr>
        <w:ind w:right="498"/>
        <w:rPr>
          <w:rFonts w:ascii="Arial" w:hAnsi="Arial"/>
          <w:color w:val="000000"/>
          <w:sz w:val="24"/>
        </w:rPr>
      </w:pPr>
      <w:r w:rsidRPr="008170EC">
        <w:rPr>
          <w:rFonts w:ascii="Arial" w:hAnsi="Arial"/>
          <w:color w:val="000000"/>
          <w:sz w:val="24"/>
        </w:rPr>
        <w:t>Man må på intet tidspunkt være to om at dække samme spiller.</w:t>
      </w:r>
    </w:p>
    <w:p w:rsidR="00371260" w:rsidRPr="008170EC" w:rsidRDefault="00371260" w:rsidP="001670F9">
      <w:pPr>
        <w:numPr>
          <w:ilvl w:val="0"/>
          <w:numId w:val="18"/>
        </w:numPr>
        <w:ind w:right="498"/>
        <w:rPr>
          <w:rFonts w:ascii="Arial" w:hAnsi="Arial"/>
          <w:color w:val="000000"/>
          <w:sz w:val="24"/>
        </w:rPr>
      </w:pPr>
      <w:r w:rsidRPr="008170EC">
        <w:rPr>
          <w:rFonts w:ascii="Arial" w:hAnsi="Arial"/>
          <w:color w:val="000000"/>
          <w:sz w:val="24"/>
        </w:rPr>
        <w:t>Man må gerne stjæle bolden fra en angrebsspiller</w:t>
      </w:r>
      <w:r w:rsidR="00B779E6">
        <w:rPr>
          <w:rFonts w:ascii="Arial" w:hAnsi="Arial"/>
          <w:color w:val="000000"/>
          <w:sz w:val="24"/>
        </w:rPr>
        <w:t>,</w:t>
      </w:r>
      <w:r w:rsidRPr="008170EC">
        <w:rPr>
          <w:rFonts w:ascii="Arial" w:hAnsi="Arial"/>
          <w:color w:val="000000"/>
          <w:sz w:val="24"/>
        </w:rPr>
        <w:t xml:space="preserve"> der har kontrol over bolden.</w:t>
      </w:r>
    </w:p>
    <w:p w:rsidR="00434D19" w:rsidRPr="008170EC" w:rsidRDefault="00434D19" w:rsidP="00740AC9">
      <w:pPr>
        <w:pStyle w:val="Brdtekst2"/>
      </w:pPr>
    </w:p>
    <w:p w:rsidR="00371260" w:rsidRPr="00B779E6" w:rsidRDefault="00371260" w:rsidP="00740AC9">
      <w:pPr>
        <w:pStyle w:val="Brdtekst2"/>
      </w:pPr>
    </w:p>
    <w:tbl>
      <w:tblPr>
        <w:tblW w:w="0" w:type="auto"/>
        <w:jc w:val="center"/>
        <w:tblLayout w:type="fixed"/>
        <w:tblCellMar>
          <w:left w:w="70" w:type="dxa"/>
          <w:right w:w="70" w:type="dxa"/>
        </w:tblCellMar>
        <w:tblLook w:val="0000" w:firstRow="0" w:lastRow="0" w:firstColumn="0" w:lastColumn="0" w:noHBand="0" w:noVBand="0"/>
      </w:tblPr>
      <w:tblGrid>
        <w:gridCol w:w="4959"/>
      </w:tblGrid>
      <w:tr w:rsidR="00F90813" w:rsidRPr="008170EC">
        <w:tblPrEx>
          <w:tblCellMar>
            <w:top w:w="0" w:type="dxa"/>
            <w:bottom w:w="0" w:type="dxa"/>
          </w:tblCellMar>
        </w:tblPrEx>
        <w:trPr>
          <w:jc w:val="center"/>
        </w:trPr>
        <w:tc>
          <w:tcPr>
            <w:tcW w:w="4959" w:type="dxa"/>
          </w:tcPr>
          <w:p w:rsidR="00F90813" w:rsidRDefault="00F90813" w:rsidP="00740AC9">
            <w:pPr>
              <w:pStyle w:val="Brdtekst2"/>
            </w:pPr>
          </w:p>
          <w:p w:rsidR="00F90813" w:rsidRPr="008170EC" w:rsidRDefault="00F90813" w:rsidP="00740AC9">
            <w:pPr>
              <w:pStyle w:val="Brdtekst2"/>
            </w:pPr>
          </w:p>
        </w:tc>
      </w:tr>
      <w:tr w:rsidR="00F90813" w:rsidRPr="008170EC">
        <w:tblPrEx>
          <w:tblCellMar>
            <w:top w:w="0" w:type="dxa"/>
            <w:bottom w:w="0" w:type="dxa"/>
          </w:tblCellMar>
        </w:tblPrEx>
        <w:trPr>
          <w:jc w:val="center"/>
        </w:trPr>
        <w:tc>
          <w:tcPr>
            <w:tcW w:w="4959" w:type="dxa"/>
          </w:tcPr>
          <w:p w:rsidR="00F90813" w:rsidRPr="008170EC" w:rsidRDefault="00F90813" w:rsidP="00740AC9">
            <w:pPr>
              <w:pStyle w:val="Brdtekst2"/>
            </w:pPr>
          </w:p>
        </w:tc>
      </w:tr>
    </w:tbl>
    <w:p w:rsidR="00740AC9" w:rsidRDefault="00F50B17" w:rsidP="00B779E6">
      <w:pPr>
        <w:rPr>
          <w:rFonts w:ascii="Arial" w:hAnsi="Arial" w:cs="Arial"/>
          <w:sz w:val="24"/>
          <w:szCs w:val="24"/>
          <w:u w:val="single"/>
        </w:rPr>
      </w:pPr>
      <w:r w:rsidRPr="00F50B17">
        <w:rPr>
          <w:rFonts w:ascii="Arial" w:hAnsi="Arial" w:cs="Arial"/>
          <w:sz w:val="24"/>
          <w:szCs w:val="24"/>
          <w:u w:val="single"/>
        </w:rPr>
        <w:t>Forsvar på boldholderen</w:t>
      </w:r>
    </w:p>
    <w:p w:rsidR="00740AC9" w:rsidRDefault="00740AC9" w:rsidP="0046157B">
      <w:pPr>
        <w:jc w:val="both"/>
        <w:rPr>
          <w:rFonts w:ascii="Arial" w:hAnsi="Arial" w:cs="Arial"/>
          <w:sz w:val="24"/>
          <w:szCs w:val="24"/>
        </w:rPr>
      </w:pPr>
    </w:p>
    <w:p w:rsidR="00B779E6" w:rsidRPr="00B779E6" w:rsidRDefault="00740AC9" w:rsidP="0046157B">
      <w:pPr>
        <w:jc w:val="both"/>
        <w:rPr>
          <w:rFonts w:ascii="Arial" w:hAnsi="Arial" w:cs="Arial"/>
          <w:sz w:val="24"/>
          <w:szCs w:val="24"/>
        </w:rPr>
      </w:pPr>
      <w:r>
        <w:rPr>
          <w:rFonts w:ascii="Arial" w:hAnsi="Arial" w:cs="Arial"/>
          <w:sz w:val="24"/>
          <w:szCs w:val="24"/>
        </w:rPr>
        <w:t>(</w:t>
      </w:r>
      <w:r w:rsidR="0046157B">
        <w:rPr>
          <w:rFonts w:ascii="Arial" w:hAnsi="Arial" w:cs="Arial"/>
          <w:sz w:val="24"/>
          <w:szCs w:val="24"/>
        </w:rPr>
        <w:t xml:space="preserve">Se videoklip) </w:t>
      </w:r>
      <w:r w:rsidR="00B779E6" w:rsidRPr="00B779E6">
        <w:rPr>
          <w:rFonts w:ascii="Arial" w:hAnsi="Arial" w:cs="Arial"/>
          <w:sz w:val="24"/>
          <w:szCs w:val="24"/>
        </w:rPr>
        <w:t xml:space="preserve">Når man dækker </w:t>
      </w:r>
      <w:r w:rsidR="00B779E6">
        <w:rPr>
          <w:rFonts w:ascii="Arial" w:hAnsi="Arial" w:cs="Arial"/>
          <w:sz w:val="24"/>
          <w:szCs w:val="24"/>
        </w:rPr>
        <w:t>boldholderen og ønsker at følge med denne</w:t>
      </w:r>
      <w:r w:rsidR="00F50B17">
        <w:rPr>
          <w:rFonts w:ascii="Arial" w:hAnsi="Arial" w:cs="Arial"/>
          <w:sz w:val="24"/>
          <w:szCs w:val="24"/>
        </w:rPr>
        <w:t>,</w:t>
      </w:r>
      <w:r w:rsidR="00B779E6">
        <w:rPr>
          <w:rFonts w:ascii="Arial" w:hAnsi="Arial" w:cs="Arial"/>
          <w:sz w:val="24"/>
          <w:szCs w:val="24"/>
        </w:rPr>
        <w:t xml:space="preserve"> når der dribles</w:t>
      </w:r>
      <w:r w:rsidR="00F50B17">
        <w:rPr>
          <w:rFonts w:ascii="Arial" w:hAnsi="Arial" w:cs="Arial"/>
          <w:sz w:val="24"/>
          <w:szCs w:val="24"/>
        </w:rPr>
        <w:t>,</w:t>
      </w:r>
      <w:r w:rsidR="00B779E6">
        <w:rPr>
          <w:rFonts w:ascii="Arial" w:hAnsi="Arial" w:cs="Arial"/>
          <w:sz w:val="24"/>
          <w:szCs w:val="24"/>
        </w:rPr>
        <w:t xml:space="preserve"> benytter man sig af den såkaldte slide-teknik. </w:t>
      </w:r>
      <w:r w:rsidR="00F50B17">
        <w:rPr>
          <w:rFonts w:ascii="Arial" w:hAnsi="Arial" w:cs="Arial"/>
          <w:sz w:val="24"/>
          <w:szCs w:val="24"/>
        </w:rPr>
        <w:t xml:space="preserve">Godt nede i benene, bevæger man sig glidende hen over gulvet sådan, at tyngdepunktet hele </w:t>
      </w:r>
      <w:r>
        <w:rPr>
          <w:rFonts w:ascii="Arial" w:hAnsi="Arial" w:cs="Arial"/>
          <w:sz w:val="24"/>
          <w:szCs w:val="24"/>
        </w:rPr>
        <w:t xml:space="preserve">tiden </w:t>
      </w:r>
      <w:r w:rsidR="00F50B17">
        <w:rPr>
          <w:rFonts w:ascii="Arial" w:hAnsi="Arial" w:cs="Arial"/>
          <w:sz w:val="24"/>
          <w:szCs w:val="24"/>
        </w:rPr>
        <w:t xml:space="preserve">forbliver i en vandret bane. Fødderne krydses eller samles aldrig, men tilstræbes hele tiden at være i ca. skulderbreddens afstand sådan, at et retningsskift hele tiden er muligt. Armene holdes ud fra kroppen. Med den ene arm forsøger man at stjæle driblingen, mens den anden benyttes til at skærme afleveringsbanen. </w:t>
      </w:r>
      <w:r w:rsidR="0046157B">
        <w:rPr>
          <w:rFonts w:ascii="Arial" w:hAnsi="Arial" w:cs="Arial"/>
          <w:sz w:val="24"/>
          <w:szCs w:val="24"/>
        </w:rPr>
        <w:t xml:space="preserve">    </w:t>
      </w:r>
    </w:p>
    <w:p w:rsidR="0046157B" w:rsidRDefault="0046157B" w:rsidP="0046157B">
      <w:pPr>
        <w:ind w:left="2160" w:right="498"/>
      </w:pPr>
      <w:r>
        <w:t xml:space="preserve">                      </w:t>
      </w:r>
    </w:p>
    <w:p w:rsidR="00D03647" w:rsidRPr="00CB66A6" w:rsidRDefault="0046157B" w:rsidP="0046157B">
      <w:pPr>
        <w:ind w:left="2160" w:right="498"/>
      </w:pPr>
      <w:r>
        <w:t xml:space="preserve">                                  </w:t>
      </w:r>
    </w:p>
    <w:p w:rsidR="00434D19" w:rsidRPr="00BD5D0B" w:rsidRDefault="00434D19" w:rsidP="00F265F8">
      <w:pPr>
        <w:pStyle w:val="Overskrift2"/>
      </w:pPr>
      <w:r w:rsidRPr="00BD5D0B">
        <w:t>Et par gode slideøvelser</w:t>
      </w:r>
      <w:r w:rsidR="00BD5D0B">
        <w:t>:</w:t>
      </w:r>
    </w:p>
    <w:p w:rsidR="00434D19" w:rsidRPr="008170EC" w:rsidRDefault="00434D19" w:rsidP="00740AC9">
      <w:pPr>
        <w:pStyle w:val="Brdtekst2"/>
      </w:pPr>
    </w:p>
    <w:tbl>
      <w:tblPr>
        <w:tblW w:w="0" w:type="auto"/>
        <w:jc w:val="center"/>
        <w:tblLayout w:type="fixed"/>
        <w:tblCellMar>
          <w:left w:w="70" w:type="dxa"/>
          <w:right w:w="70" w:type="dxa"/>
        </w:tblCellMar>
        <w:tblLook w:val="0000" w:firstRow="0" w:lastRow="0" w:firstColumn="0" w:lastColumn="0" w:noHBand="0" w:noVBand="0"/>
      </w:tblPr>
      <w:tblGrid>
        <w:gridCol w:w="4959"/>
        <w:gridCol w:w="4959"/>
      </w:tblGrid>
      <w:tr w:rsidR="00434D19" w:rsidRPr="008170EC">
        <w:tblPrEx>
          <w:tblCellMar>
            <w:top w:w="0" w:type="dxa"/>
            <w:bottom w:w="0" w:type="dxa"/>
          </w:tblCellMar>
        </w:tblPrEx>
        <w:trPr>
          <w:jc w:val="center"/>
        </w:trPr>
        <w:tc>
          <w:tcPr>
            <w:tcW w:w="4959" w:type="dxa"/>
          </w:tcPr>
          <w:p w:rsidR="00434D19" w:rsidRPr="008170EC" w:rsidRDefault="00434D19" w:rsidP="00740AC9">
            <w:pPr>
              <w:pStyle w:val="Brdtekst2"/>
            </w:pPr>
            <w:r w:rsidRPr="008170EC">
              <w:t>1-1 zig-zag på tværs</w:t>
            </w:r>
          </w:p>
        </w:tc>
        <w:tc>
          <w:tcPr>
            <w:tcW w:w="4959" w:type="dxa"/>
          </w:tcPr>
          <w:p w:rsidR="00434D19" w:rsidRPr="008170EC" w:rsidRDefault="00434D19" w:rsidP="00740AC9">
            <w:pPr>
              <w:pStyle w:val="Brdtekst2"/>
            </w:pPr>
            <w:r w:rsidRPr="008170EC">
              <w:t>1-1 zig-zag på langs</w:t>
            </w:r>
          </w:p>
        </w:tc>
      </w:tr>
    </w:tbl>
    <w:p w:rsidR="00434D19" w:rsidRPr="008170EC" w:rsidRDefault="00DA5995">
      <w:pPr>
        <w:rPr>
          <w:rFonts w:ascii="Arial" w:hAnsi="Arial"/>
          <w:color w:val="000000"/>
          <w:sz w:val="24"/>
          <w:u w:val="single"/>
        </w:rPr>
      </w:pPr>
      <w:r w:rsidRPr="008170EC">
        <w:rPr>
          <w:noProof/>
          <w:color w:val="000000"/>
        </w:rPr>
        <w:drawing>
          <wp:anchor distT="0" distB="0" distL="114300" distR="114300" simplePos="0" relativeHeight="251640832" behindDoc="1" locked="0" layoutInCell="0" allowOverlap="1">
            <wp:simplePos x="0" y="0"/>
            <wp:positionH relativeFrom="column">
              <wp:posOffset>283845</wp:posOffset>
            </wp:positionH>
            <wp:positionV relativeFrom="paragraph">
              <wp:posOffset>113030</wp:posOffset>
            </wp:positionV>
            <wp:extent cx="2641600" cy="1625600"/>
            <wp:effectExtent l="0" t="0" r="0" b="0"/>
            <wp:wrapThrough wrapText="bothSides">
              <wp:wrapPolygon edited="0">
                <wp:start x="0" y="0"/>
                <wp:lineTo x="0" y="21431"/>
                <wp:lineTo x="21496" y="21431"/>
                <wp:lineTo x="21496" y="0"/>
                <wp:lineTo x="0" y="0"/>
              </wp:wrapPolygon>
            </wp:wrapThrough>
            <wp:docPr id="58" name="Billede 58" descr="zigz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zigzag"/>
                    <pic:cNvPicPr>
                      <a:picLocks/>
                    </pic:cNvPicPr>
                  </pic:nvPicPr>
                  <pic:blipFill>
                    <a:blip r:embed="rId23" cstate="print">
                      <a:extLst>
                        <a:ext uri="{28A0092B-C50C-407E-A947-70E740481C1C}">
                          <a14:useLocalDpi xmlns:a14="http://schemas.microsoft.com/office/drawing/2010/main" val="0"/>
                        </a:ext>
                      </a:extLst>
                    </a:blip>
                    <a:srcRect t="48882"/>
                    <a:stretch>
                      <a:fillRect/>
                    </a:stretch>
                  </pic:blipFill>
                  <pic:spPr bwMode="auto">
                    <a:xfrm>
                      <a:off x="0" y="0"/>
                      <a:ext cx="26416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19" w:rsidRPr="008170EC" w:rsidRDefault="00DA5995" w:rsidP="00740AC9">
      <w:pPr>
        <w:pStyle w:val="Brdtekst2"/>
        <w:rPr>
          <w:spacing w:val="-3"/>
        </w:rPr>
      </w:pPr>
      <w:bookmarkStart w:id="16" w:name="_Toc465155533"/>
      <w:r w:rsidRPr="008170EC">
        <w:rPr>
          <w:noProof/>
        </w:rPr>
        <w:drawing>
          <wp:anchor distT="0" distB="0" distL="114300" distR="114300" simplePos="0" relativeHeight="251641856" behindDoc="1" locked="0" layoutInCell="0" allowOverlap="1">
            <wp:simplePos x="0" y="0"/>
            <wp:positionH relativeFrom="column">
              <wp:posOffset>3249295</wp:posOffset>
            </wp:positionH>
            <wp:positionV relativeFrom="paragraph">
              <wp:posOffset>11430</wp:posOffset>
            </wp:positionV>
            <wp:extent cx="2641600" cy="1584960"/>
            <wp:effectExtent l="0" t="0" r="0" b="0"/>
            <wp:wrapThrough wrapText="bothSides">
              <wp:wrapPolygon edited="0">
                <wp:start x="0" y="0"/>
                <wp:lineTo x="0" y="21462"/>
                <wp:lineTo x="21496" y="21462"/>
                <wp:lineTo x="21496" y="0"/>
                <wp:lineTo x="0" y="0"/>
              </wp:wrapPolygon>
            </wp:wrapThrough>
            <wp:docPr id="59" name="Billede 59" descr="zigz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zigzag"/>
                    <pic:cNvPicPr>
                      <a:picLocks/>
                    </pic:cNvPicPr>
                  </pic:nvPicPr>
                  <pic:blipFill>
                    <a:blip r:embed="rId23" cstate="print">
                      <a:extLst>
                        <a:ext uri="{28A0092B-C50C-407E-A947-70E740481C1C}">
                          <a14:useLocalDpi xmlns:a14="http://schemas.microsoft.com/office/drawing/2010/main" val="0"/>
                        </a:ext>
                      </a:extLst>
                    </a:blip>
                    <a:srcRect b="50160"/>
                    <a:stretch>
                      <a:fillRect/>
                    </a:stretch>
                  </pic:blipFill>
                  <pic:spPr bwMode="auto">
                    <a:xfrm>
                      <a:off x="0" y="0"/>
                      <a:ext cx="264160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p>
    <w:p w:rsidR="00434D19" w:rsidRPr="008170EC" w:rsidRDefault="00434D19" w:rsidP="00740AC9">
      <w:pPr>
        <w:pStyle w:val="Brdtekst2"/>
      </w:pPr>
    </w:p>
    <w:p w:rsidR="00F50B17" w:rsidRDefault="00F50B17" w:rsidP="002A6DC7">
      <w:pPr>
        <w:pStyle w:val="Overskrift1"/>
      </w:pPr>
      <w:bookmarkStart w:id="17" w:name="_Toc241467486"/>
    </w:p>
    <w:p w:rsidR="00F50B17" w:rsidRDefault="00F50B17" w:rsidP="002A6DC7">
      <w:pPr>
        <w:pStyle w:val="Overskrift1"/>
      </w:pPr>
    </w:p>
    <w:p w:rsidR="00F50B17" w:rsidRDefault="00F50B17" w:rsidP="002A6DC7">
      <w:pPr>
        <w:pStyle w:val="Overskrift1"/>
      </w:pPr>
    </w:p>
    <w:p w:rsidR="00F50B17" w:rsidRDefault="00F50B17" w:rsidP="002A6DC7">
      <w:pPr>
        <w:pStyle w:val="Overskrift1"/>
      </w:pPr>
    </w:p>
    <w:p w:rsidR="00BD5D0B" w:rsidRDefault="00BD5D0B" w:rsidP="00BD5D0B"/>
    <w:p w:rsidR="00BD5D0B" w:rsidRDefault="00BD5D0B" w:rsidP="00BD5D0B">
      <w:pPr>
        <w:rPr>
          <w:rFonts w:ascii="Arial" w:hAnsi="Arial" w:cs="Arial"/>
          <w:sz w:val="24"/>
          <w:szCs w:val="24"/>
          <w:u w:val="single"/>
        </w:rPr>
      </w:pPr>
      <w:r w:rsidRPr="00BD5D0B">
        <w:rPr>
          <w:rFonts w:ascii="Arial" w:hAnsi="Arial" w:cs="Arial"/>
          <w:sz w:val="24"/>
          <w:szCs w:val="24"/>
          <w:u w:val="single"/>
        </w:rPr>
        <w:t>Forsvar væk fra boldholderen</w:t>
      </w:r>
      <w:r>
        <w:rPr>
          <w:rFonts w:ascii="Arial" w:hAnsi="Arial" w:cs="Arial"/>
          <w:sz w:val="24"/>
          <w:szCs w:val="24"/>
          <w:u w:val="single"/>
        </w:rPr>
        <w:t>:</w:t>
      </w:r>
    </w:p>
    <w:p w:rsidR="00BD5D0B" w:rsidRDefault="00BD5D0B" w:rsidP="00BD5D0B">
      <w:pPr>
        <w:jc w:val="both"/>
        <w:rPr>
          <w:rFonts w:ascii="Arial" w:hAnsi="Arial" w:cs="Arial"/>
          <w:sz w:val="24"/>
          <w:szCs w:val="24"/>
          <w:u w:val="single"/>
        </w:rPr>
      </w:pPr>
    </w:p>
    <w:p w:rsidR="00BD5D0B" w:rsidRDefault="00BD5D0B" w:rsidP="00BD5D0B">
      <w:pPr>
        <w:jc w:val="both"/>
        <w:rPr>
          <w:rFonts w:ascii="Arial" w:hAnsi="Arial" w:cs="Arial"/>
          <w:sz w:val="24"/>
          <w:szCs w:val="24"/>
        </w:rPr>
      </w:pPr>
      <w:r>
        <w:rPr>
          <w:rFonts w:ascii="Arial" w:hAnsi="Arial" w:cs="Arial"/>
          <w:sz w:val="24"/>
          <w:szCs w:val="24"/>
        </w:rPr>
        <w:t>Når man dækker en spiller, der ikke har bolden, er ens placeringen bestemt af, hvor langt bolden er væk. Er bolden tæt på ens spiller, må man generelt dække ham tæt op, mens man, når bolden er længere væk, kan tillade sig at fokusere mere på at bakke sine medspillere op. Man tæller ofte, hvor mange afleveringer ens angrebsspiller er fra at kunne få bolden</w:t>
      </w:r>
      <w:r w:rsidR="004D3EC6">
        <w:rPr>
          <w:rFonts w:ascii="Arial" w:hAnsi="Arial" w:cs="Arial"/>
          <w:sz w:val="24"/>
          <w:szCs w:val="24"/>
        </w:rPr>
        <w:t>,</w:t>
      </w:r>
      <w:r>
        <w:rPr>
          <w:rFonts w:ascii="Arial" w:hAnsi="Arial" w:cs="Arial"/>
          <w:sz w:val="24"/>
          <w:szCs w:val="24"/>
        </w:rPr>
        <w:t xml:space="preserve"> når man skal afgøre</w:t>
      </w:r>
      <w:r w:rsidR="004D3EC6">
        <w:rPr>
          <w:rFonts w:ascii="Arial" w:hAnsi="Arial" w:cs="Arial"/>
          <w:sz w:val="24"/>
          <w:szCs w:val="24"/>
        </w:rPr>
        <w:t>,</w:t>
      </w:r>
      <w:r>
        <w:rPr>
          <w:rFonts w:ascii="Arial" w:hAnsi="Arial" w:cs="Arial"/>
          <w:sz w:val="24"/>
          <w:szCs w:val="24"/>
        </w:rPr>
        <w:t xml:space="preserve"> hvor man som forsvarsspiller skal placere sig.</w:t>
      </w:r>
    </w:p>
    <w:p w:rsidR="00BD5D0B" w:rsidRDefault="00BD5D0B" w:rsidP="00BD5D0B">
      <w:pPr>
        <w:jc w:val="both"/>
        <w:rPr>
          <w:rFonts w:ascii="Arial" w:hAnsi="Arial" w:cs="Arial"/>
          <w:sz w:val="24"/>
          <w:szCs w:val="24"/>
        </w:rPr>
      </w:pPr>
    </w:p>
    <w:p w:rsidR="00BD5D0B" w:rsidRDefault="00BD5D0B" w:rsidP="001670F9">
      <w:pPr>
        <w:numPr>
          <w:ilvl w:val="0"/>
          <w:numId w:val="19"/>
        </w:numPr>
        <w:jc w:val="both"/>
        <w:rPr>
          <w:rFonts w:ascii="Arial" w:hAnsi="Arial" w:cs="Arial"/>
          <w:sz w:val="24"/>
          <w:szCs w:val="24"/>
        </w:rPr>
      </w:pPr>
      <w:r>
        <w:rPr>
          <w:rFonts w:ascii="Arial" w:hAnsi="Arial" w:cs="Arial"/>
          <w:sz w:val="24"/>
          <w:szCs w:val="24"/>
        </w:rPr>
        <w:t>0 afleveringer fra bolden: Forsvar på boldholder. Se ovenfor.</w:t>
      </w:r>
    </w:p>
    <w:p w:rsidR="00BD5D0B" w:rsidRDefault="00BD5D0B" w:rsidP="00BD5D0B">
      <w:pPr>
        <w:jc w:val="both"/>
        <w:rPr>
          <w:rFonts w:ascii="Arial" w:hAnsi="Arial" w:cs="Arial"/>
          <w:sz w:val="24"/>
          <w:szCs w:val="24"/>
        </w:rPr>
      </w:pPr>
    </w:p>
    <w:p w:rsidR="00BD5D0B" w:rsidRDefault="00BD5D0B" w:rsidP="001670F9">
      <w:pPr>
        <w:numPr>
          <w:ilvl w:val="0"/>
          <w:numId w:val="19"/>
        </w:numPr>
        <w:jc w:val="both"/>
        <w:rPr>
          <w:rFonts w:ascii="Arial" w:hAnsi="Arial" w:cs="Arial"/>
          <w:sz w:val="24"/>
          <w:szCs w:val="24"/>
        </w:rPr>
      </w:pPr>
      <w:r>
        <w:rPr>
          <w:rFonts w:ascii="Arial" w:hAnsi="Arial" w:cs="Arial"/>
          <w:sz w:val="24"/>
          <w:szCs w:val="24"/>
        </w:rPr>
        <w:lastRenderedPageBreak/>
        <w:t>1 aflevering fra bolden: Forsvar i afleveringsbanen. Nægt din angrebsspiller at modtage en aflevering.</w:t>
      </w:r>
    </w:p>
    <w:p w:rsidR="00BD5D0B" w:rsidRDefault="00BD5D0B" w:rsidP="00BD5D0B">
      <w:pPr>
        <w:jc w:val="both"/>
        <w:rPr>
          <w:rFonts w:ascii="Arial" w:hAnsi="Arial" w:cs="Arial"/>
          <w:sz w:val="24"/>
          <w:szCs w:val="24"/>
        </w:rPr>
      </w:pPr>
    </w:p>
    <w:p w:rsidR="00BD5D0B" w:rsidRDefault="00BD5D0B" w:rsidP="001670F9">
      <w:pPr>
        <w:numPr>
          <w:ilvl w:val="0"/>
          <w:numId w:val="19"/>
        </w:numPr>
        <w:jc w:val="both"/>
        <w:rPr>
          <w:rFonts w:ascii="Arial" w:hAnsi="Arial" w:cs="Arial"/>
          <w:sz w:val="24"/>
          <w:szCs w:val="24"/>
        </w:rPr>
      </w:pPr>
      <w:r>
        <w:rPr>
          <w:rFonts w:ascii="Arial" w:hAnsi="Arial" w:cs="Arial"/>
          <w:sz w:val="24"/>
          <w:szCs w:val="24"/>
        </w:rPr>
        <w:t>2 afleveringer fra bolden. Placer dig</w:t>
      </w:r>
      <w:r w:rsidR="004D3EC6">
        <w:rPr>
          <w:rFonts w:ascii="Arial" w:hAnsi="Arial" w:cs="Arial"/>
          <w:sz w:val="24"/>
          <w:szCs w:val="24"/>
        </w:rPr>
        <w:t>,</w:t>
      </w:r>
      <w:r>
        <w:rPr>
          <w:rFonts w:ascii="Arial" w:hAnsi="Arial" w:cs="Arial"/>
          <w:sz w:val="24"/>
          <w:szCs w:val="24"/>
        </w:rPr>
        <w:t xml:space="preserve"> så du samtidig kan se både bolden og din angrebsspiller. Denne position kaldes indimellem ”pistol stance”, idet man ønsker at stå i en position, hvorfra man med armene k</w:t>
      </w:r>
      <w:r w:rsidR="00740AC9">
        <w:rPr>
          <w:rFonts w:ascii="Arial" w:hAnsi="Arial" w:cs="Arial"/>
          <w:sz w:val="24"/>
          <w:szCs w:val="24"/>
        </w:rPr>
        <w:t>an ”skyde” (pege på) både boldholderen</w:t>
      </w:r>
      <w:r>
        <w:rPr>
          <w:rFonts w:ascii="Arial" w:hAnsi="Arial" w:cs="Arial"/>
          <w:sz w:val="24"/>
          <w:szCs w:val="24"/>
        </w:rPr>
        <w:t xml:space="preserve"> og </w:t>
      </w:r>
      <w:r w:rsidR="00740AC9">
        <w:rPr>
          <w:rFonts w:ascii="Arial" w:hAnsi="Arial" w:cs="Arial"/>
          <w:sz w:val="24"/>
          <w:szCs w:val="24"/>
        </w:rPr>
        <w:t xml:space="preserve">ens egen </w:t>
      </w:r>
      <w:r>
        <w:rPr>
          <w:rFonts w:ascii="Arial" w:hAnsi="Arial" w:cs="Arial"/>
          <w:sz w:val="24"/>
          <w:szCs w:val="24"/>
        </w:rPr>
        <w:t>angrebsspiller.</w:t>
      </w:r>
    </w:p>
    <w:p w:rsidR="004D3EC6" w:rsidRDefault="004D3EC6" w:rsidP="004D3EC6">
      <w:pPr>
        <w:jc w:val="both"/>
        <w:rPr>
          <w:rFonts w:ascii="Arial" w:hAnsi="Arial" w:cs="Arial"/>
          <w:sz w:val="24"/>
          <w:szCs w:val="24"/>
        </w:rPr>
      </w:pPr>
    </w:p>
    <w:p w:rsidR="004D3EC6" w:rsidRDefault="00DA5995" w:rsidP="00BE2884">
      <w:pPr>
        <w:jc w:val="center"/>
        <w:rPr>
          <w:rFonts w:ascii="Arial" w:hAnsi="Arial" w:cs="Arial"/>
          <w:sz w:val="24"/>
          <w:szCs w:val="24"/>
        </w:rPr>
      </w:pPr>
      <w:r w:rsidRPr="004D3EC6">
        <w:rPr>
          <w:rFonts w:ascii="Arial" w:hAnsi="Arial" w:cs="Arial"/>
          <w:noProof/>
          <w:sz w:val="24"/>
          <w:szCs w:val="24"/>
        </w:rPr>
        <w:drawing>
          <wp:inline distT="0" distB="0" distL="0" distR="0">
            <wp:extent cx="2684145" cy="2440940"/>
            <wp:effectExtent l="0" t="0" r="0" b="0"/>
            <wp:docPr id="7" name="Billede 7" descr="Forsvarspositio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orsvarspositioner"/>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4145" cy="2440940"/>
                    </a:xfrm>
                    <a:prstGeom prst="rect">
                      <a:avLst/>
                    </a:prstGeom>
                    <a:noFill/>
                    <a:ln>
                      <a:noFill/>
                    </a:ln>
                  </pic:spPr>
                </pic:pic>
              </a:graphicData>
            </a:graphic>
          </wp:inline>
        </w:drawing>
      </w:r>
    </w:p>
    <w:p w:rsidR="00BE2884" w:rsidRDefault="00BE2884" w:rsidP="00BE2884">
      <w:pPr>
        <w:rPr>
          <w:rFonts w:ascii="Arial" w:hAnsi="Arial" w:cs="Arial"/>
          <w:sz w:val="24"/>
          <w:szCs w:val="24"/>
        </w:rPr>
      </w:pPr>
    </w:p>
    <w:p w:rsidR="0037353A" w:rsidRDefault="00BE2884" w:rsidP="00673A36">
      <w:pPr>
        <w:rPr>
          <w:rFonts w:ascii="Arial" w:hAnsi="Arial" w:cs="Arial"/>
          <w:sz w:val="24"/>
          <w:szCs w:val="24"/>
        </w:rPr>
      </w:pPr>
      <w:r>
        <w:rPr>
          <w:rFonts w:ascii="Arial" w:hAnsi="Arial" w:cs="Arial"/>
          <w:sz w:val="24"/>
          <w:szCs w:val="24"/>
        </w:rPr>
        <w:t xml:space="preserve">På billedet ovenfor er forsvarsspiller </w:t>
      </w:r>
      <w:r w:rsidR="0037353A">
        <w:rPr>
          <w:rFonts w:ascii="Arial" w:hAnsi="Arial" w:cs="Arial"/>
          <w:sz w:val="24"/>
          <w:szCs w:val="24"/>
        </w:rPr>
        <w:t>2</w:t>
      </w:r>
      <w:r>
        <w:rPr>
          <w:rFonts w:ascii="Arial" w:hAnsi="Arial" w:cs="Arial"/>
          <w:sz w:val="24"/>
          <w:szCs w:val="24"/>
        </w:rPr>
        <w:t xml:space="preserve"> </w:t>
      </w:r>
      <w:r w:rsidR="00673A36">
        <w:rPr>
          <w:rFonts w:ascii="Arial" w:hAnsi="Arial" w:cs="Arial"/>
          <w:sz w:val="24"/>
          <w:szCs w:val="24"/>
        </w:rPr>
        <w:t>nul</w:t>
      </w:r>
      <w:r>
        <w:rPr>
          <w:rFonts w:ascii="Arial" w:hAnsi="Arial" w:cs="Arial"/>
          <w:sz w:val="24"/>
          <w:szCs w:val="24"/>
        </w:rPr>
        <w:t xml:space="preserve"> aflevering</w:t>
      </w:r>
      <w:r w:rsidR="0037353A">
        <w:rPr>
          <w:rFonts w:ascii="Arial" w:hAnsi="Arial" w:cs="Arial"/>
          <w:sz w:val="24"/>
          <w:szCs w:val="24"/>
        </w:rPr>
        <w:t xml:space="preserve">er fra bolden, mens spillerne 1 </w:t>
      </w:r>
      <w:r>
        <w:rPr>
          <w:rFonts w:ascii="Arial" w:hAnsi="Arial" w:cs="Arial"/>
          <w:sz w:val="24"/>
          <w:szCs w:val="24"/>
        </w:rPr>
        <w:t xml:space="preserve">og 3 er hhv. en og to afleveringer fra bolden. </w:t>
      </w:r>
      <w:bookmarkStart w:id="18" w:name="_Toc241467487"/>
      <w:bookmarkStart w:id="19" w:name="_Toc241467488"/>
    </w:p>
    <w:p w:rsidR="00673A36" w:rsidRDefault="00673A36" w:rsidP="00673A36">
      <w:pPr>
        <w:rPr>
          <w:rFonts w:ascii="Arial" w:hAnsi="Arial" w:cs="Arial"/>
          <w:sz w:val="24"/>
          <w:szCs w:val="24"/>
        </w:rPr>
      </w:pPr>
    </w:p>
    <w:p w:rsidR="00673A36" w:rsidRPr="00673A36" w:rsidRDefault="00673A36" w:rsidP="00673A36">
      <w:pPr>
        <w:rPr>
          <w:rFonts w:ascii="Arial" w:hAnsi="Arial" w:cs="Arial"/>
          <w:sz w:val="24"/>
          <w:szCs w:val="24"/>
        </w:rPr>
      </w:pPr>
    </w:p>
    <w:p w:rsidR="0037353A" w:rsidRPr="008170EC" w:rsidRDefault="0037353A" w:rsidP="002A6DC7">
      <w:pPr>
        <w:pStyle w:val="Overskrift1"/>
      </w:pPr>
      <w:r w:rsidRPr="008170EC">
        <w:t>Angrebsteknikker</w:t>
      </w:r>
      <w:bookmarkEnd w:id="18"/>
      <w:bookmarkEnd w:id="19"/>
      <w:r w:rsidRPr="008170EC">
        <w:t xml:space="preserve"> </w:t>
      </w:r>
    </w:p>
    <w:p w:rsidR="004665DD" w:rsidRDefault="004665DD" w:rsidP="0037353A">
      <w:pPr>
        <w:jc w:val="both"/>
        <w:rPr>
          <w:rFonts w:ascii="Arial" w:hAnsi="Arial"/>
          <w:color w:val="000000"/>
          <w:sz w:val="28"/>
          <w:szCs w:val="28"/>
          <w:u w:val="single"/>
        </w:rPr>
      </w:pPr>
    </w:p>
    <w:p w:rsidR="00407BB2" w:rsidRPr="00770170" w:rsidRDefault="00407BB2" w:rsidP="0037353A">
      <w:pPr>
        <w:jc w:val="both"/>
        <w:rPr>
          <w:rFonts w:ascii="Arial" w:hAnsi="Arial"/>
          <w:color w:val="000000"/>
          <w:sz w:val="28"/>
          <w:szCs w:val="28"/>
          <w:u w:val="single"/>
        </w:rPr>
      </w:pPr>
      <w:r w:rsidRPr="00770170">
        <w:rPr>
          <w:rFonts w:ascii="Arial" w:hAnsi="Arial"/>
          <w:color w:val="000000"/>
          <w:sz w:val="28"/>
          <w:szCs w:val="28"/>
          <w:u w:val="single"/>
        </w:rPr>
        <w:t>At gøre sig spilbar</w:t>
      </w:r>
    </w:p>
    <w:p w:rsidR="00407BB2" w:rsidRDefault="00407BB2" w:rsidP="0037353A">
      <w:pPr>
        <w:jc w:val="both"/>
        <w:rPr>
          <w:rFonts w:ascii="Arial" w:hAnsi="Arial"/>
          <w:color w:val="000000"/>
          <w:sz w:val="24"/>
        </w:rPr>
      </w:pPr>
    </w:p>
    <w:p w:rsidR="0037353A" w:rsidRDefault="0037353A" w:rsidP="0037353A">
      <w:pPr>
        <w:jc w:val="both"/>
        <w:rPr>
          <w:rFonts w:ascii="Arial" w:hAnsi="Arial"/>
          <w:color w:val="000000"/>
          <w:sz w:val="24"/>
        </w:rPr>
      </w:pPr>
      <w:r>
        <w:rPr>
          <w:rFonts w:ascii="Arial" w:hAnsi="Arial"/>
          <w:color w:val="000000"/>
          <w:sz w:val="24"/>
        </w:rPr>
        <w:t xml:space="preserve">For at kunne aflevere bolden </w:t>
      </w:r>
      <w:r w:rsidR="00673A36">
        <w:rPr>
          <w:rFonts w:ascii="Arial" w:hAnsi="Arial"/>
          <w:color w:val="000000"/>
          <w:sz w:val="24"/>
        </w:rPr>
        <w:t xml:space="preserve">rundt </w:t>
      </w:r>
      <w:r>
        <w:rPr>
          <w:rFonts w:ascii="Arial" w:hAnsi="Arial"/>
          <w:color w:val="000000"/>
          <w:sz w:val="24"/>
        </w:rPr>
        <w:t>er det nødvendigt</w:t>
      </w:r>
      <w:r w:rsidR="00407BB2">
        <w:rPr>
          <w:rFonts w:ascii="Arial" w:hAnsi="Arial"/>
          <w:color w:val="000000"/>
          <w:sz w:val="24"/>
        </w:rPr>
        <w:t>,</w:t>
      </w:r>
      <w:r>
        <w:rPr>
          <w:rFonts w:ascii="Arial" w:hAnsi="Arial"/>
          <w:color w:val="000000"/>
          <w:sz w:val="24"/>
        </w:rPr>
        <w:t xml:space="preserve"> at modtageren kan rykke sig fri af sin forsvarsspiller og derved gøre sig spilbar. Dette er en ofte overset teknik, der selv på allerhøjeste niveau kan sætte begrænsninger for, hvilke angrebstaktikker man kan gennemføre. </w:t>
      </w:r>
      <w:r w:rsidR="00407BB2">
        <w:rPr>
          <w:rFonts w:ascii="Arial" w:hAnsi="Arial"/>
          <w:color w:val="000000"/>
          <w:sz w:val="24"/>
        </w:rPr>
        <w:t>At gøre sig fri kaldes i basketball at cutte, og man arbejde</w:t>
      </w:r>
      <w:r w:rsidR="00062807">
        <w:rPr>
          <w:rFonts w:ascii="Arial" w:hAnsi="Arial"/>
          <w:color w:val="000000"/>
          <w:sz w:val="24"/>
        </w:rPr>
        <w:t>r</w:t>
      </w:r>
      <w:r w:rsidR="00407BB2">
        <w:rPr>
          <w:rFonts w:ascii="Arial" w:hAnsi="Arial"/>
          <w:color w:val="000000"/>
          <w:sz w:val="24"/>
        </w:rPr>
        <w:t xml:space="preserve"> med flere forskellige typer af cuts alt efter, hvordan man dækkes op</w:t>
      </w:r>
      <w:r w:rsidR="00673A36">
        <w:rPr>
          <w:rFonts w:ascii="Arial" w:hAnsi="Arial"/>
          <w:color w:val="000000"/>
          <w:sz w:val="24"/>
        </w:rPr>
        <w:t>,</w:t>
      </w:r>
      <w:r w:rsidR="00407BB2">
        <w:rPr>
          <w:rFonts w:ascii="Arial" w:hAnsi="Arial"/>
          <w:color w:val="000000"/>
          <w:sz w:val="24"/>
        </w:rPr>
        <w:t xml:space="preserve"> og hvor man er placeret på banen i forhold til bolden. De mest anvendte</w:t>
      </w:r>
      <w:r w:rsidR="00062807">
        <w:rPr>
          <w:rFonts w:ascii="Arial" w:hAnsi="Arial"/>
          <w:color w:val="000000"/>
          <w:sz w:val="24"/>
        </w:rPr>
        <w:t xml:space="preserve"> cuts</w:t>
      </w:r>
      <w:r w:rsidR="00407BB2">
        <w:rPr>
          <w:rFonts w:ascii="Arial" w:hAnsi="Arial"/>
          <w:color w:val="000000"/>
          <w:sz w:val="24"/>
        </w:rPr>
        <w:t xml:space="preserve"> er</w:t>
      </w:r>
    </w:p>
    <w:p w:rsidR="0037353A" w:rsidRPr="0037353A" w:rsidRDefault="0037353A" w:rsidP="0037353A">
      <w:pPr>
        <w:jc w:val="both"/>
        <w:rPr>
          <w:rFonts w:ascii="Arial" w:hAnsi="Arial"/>
          <w:color w:val="000000"/>
          <w:sz w:val="24"/>
        </w:rPr>
      </w:pPr>
    </w:p>
    <w:p w:rsidR="00407BB2" w:rsidRDefault="0037353A" w:rsidP="00407BB2">
      <w:pPr>
        <w:numPr>
          <w:ilvl w:val="0"/>
          <w:numId w:val="1"/>
        </w:numPr>
        <w:tabs>
          <w:tab w:val="clear" w:pos="360"/>
          <w:tab w:val="num" w:pos="4272"/>
        </w:tabs>
        <w:ind w:left="4272"/>
        <w:rPr>
          <w:rFonts w:ascii="Arial" w:hAnsi="Arial"/>
          <w:color w:val="000000"/>
          <w:sz w:val="24"/>
          <w:lang w:val="en-US"/>
        </w:rPr>
      </w:pPr>
      <w:r w:rsidRPr="00407BB2">
        <w:rPr>
          <w:rFonts w:ascii="Arial" w:hAnsi="Arial"/>
          <w:color w:val="000000"/>
          <w:sz w:val="24"/>
          <w:lang w:val="en-US"/>
        </w:rPr>
        <w:t>v-cut</w:t>
      </w:r>
      <w:r w:rsidR="00407BB2">
        <w:rPr>
          <w:rFonts w:ascii="Arial" w:hAnsi="Arial"/>
          <w:color w:val="000000"/>
          <w:sz w:val="24"/>
          <w:lang w:val="en-US"/>
        </w:rPr>
        <w:t xml:space="preserve">s </w:t>
      </w:r>
    </w:p>
    <w:p w:rsidR="0037353A" w:rsidRPr="00407BB2" w:rsidRDefault="0037353A" w:rsidP="00407BB2">
      <w:pPr>
        <w:numPr>
          <w:ilvl w:val="0"/>
          <w:numId w:val="1"/>
        </w:numPr>
        <w:tabs>
          <w:tab w:val="clear" w:pos="360"/>
          <w:tab w:val="num" w:pos="4272"/>
        </w:tabs>
        <w:ind w:left="4272"/>
        <w:rPr>
          <w:rFonts w:ascii="Arial" w:hAnsi="Arial"/>
          <w:color w:val="000000"/>
          <w:sz w:val="24"/>
          <w:lang w:val="en-US"/>
        </w:rPr>
      </w:pPr>
      <w:r w:rsidRPr="00407BB2">
        <w:rPr>
          <w:rFonts w:ascii="Arial" w:hAnsi="Arial"/>
          <w:color w:val="000000"/>
          <w:sz w:val="24"/>
          <w:lang w:val="en-US"/>
        </w:rPr>
        <w:t>back-door</w:t>
      </w:r>
      <w:r w:rsidR="00407BB2">
        <w:rPr>
          <w:rFonts w:ascii="Arial" w:hAnsi="Arial"/>
          <w:color w:val="000000"/>
          <w:sz w:val="24"/>
          <w:lang w:val="en-US"/>
        </w:rPr>
        <w:t>-cuts</w:t>
      </w:r>
    </w:p>
    <w:p w:rsidR="0037353A" w:rsidRPr="008170EC" w:rsidRDefault="0037353A" w:rsidP="00407BB2">
      <w:pPr>
        <w:numPr>
          <w:ilvl w:val="0"/>
          <w:numId w:val="1"/>
        </w:numPr>
        <w:tabs>
          <w:tab w:val="clear" w:pos="360"/>
          <w:tab w:val="num" w:pos="4272"/>
        </w:tabs>
        <w:ind w:left="4272"/>
        <w:rPr>
          <w:rFonts w:ascii="Arial" w:hAnsi="Arial"/>
          <w:color w:val="000000"/>
          <w:sz w:val="24"/>
        </w:rPr>
      </w:pPr>
      <w:r w:rsidRPr="008170EC">
        <w:rPr>
          <w:rFonts w:ascii="Arial" w:hAnsi="Arial"/>
          <w:color w:val="000000"/>
          <w:sz w:val="24"/>
        </w:rPr>
        <w:t>give &amp; go</w:t>
      </w:r>
      <w:r w:rsidR="00407BB2">
        <w:rPr>
          <w:rFonts w:ascii="Arial" w:hAnsi="Arial"/>
          <w:color w:val="000000"/>
          <w:sz w:val="24"/>
        </w:rPr>
        <w:t>-cuts</w:t>
      </w:r>
      <w:r w:rsidRPr="008170EC">
        <w:rPr>
          <w:rFonts w:ascii="Arial" w:hAnsi="Arial"/>
          <w:color w:val="000000"/>
          <w:sz w:val="24"/>
        </w:rPr>
        <w:t xml:space="preserve"> </w:t>
      </w:r>
    </w:p>
    <w:p w:rsidR="0037353A" w:rsidRPr="008170EC" w:rsidRDefault="00DA5995" w:rsidP="00407BB2">
      <w:pPr>
        <w:ind w:left="3912"/>
        <w:rPr>
          <w:rFonts w:ascii="Arial" w:hAnsi="Arial"/>
          <w:color w:val="000000"/>
          <w:sz w:val="24"/>
        </w:rPr>
      </w:pPr>
      <w:r w:rsidRPr="008170EC">
        <w:rPr>
          <w:rFonts w:ascii="Arial" w:hAnsi="Arial"/>
          <w:noProof/>
          <w:color w:val="000000"/>
          <w:sz w:val="24"/>
        </w:rPr>
        <w:drawing>
          <wp:anchor distT="0" distB="0" distL="114300" distR="114300" simplePos="0" relativeHeight="251679744" behindDoc="1" locked="0" layoutInCell="0" allowOverlap="1">
            <wp:simplePos x="0" y="0"/>
            <wp:positionH relativeFrom="column">
              <wp:posOffset>4779010</wp:posOffset>
            </wp:positionH>
            <wp:positionV relativeFrom="paragraph">
              <wp:posOffset>266065</wp:posOffset>
            </wp:positionV>
            <wp:extent cx="1768475" cy="1882140"/>
            <wp:effectExtent l="0" t="0" r="0" b="0"/>
            <wp:wrapTight wrapText="bothSides">
              <wp:wrapPolygon edited="0">
                <wp:start x="0" y="0"/>
                <wp:lineTo x="0" y="21425"/>
                <wp:lineTo x="21406" y="21425"/>
                <wp:lineTo x="21406" y="0"/>
                <wp:lineTo x="0" y="0"/>
              </wp:wrapPolygon>
            </wp:wrapTight>
            <wp:docPr id="282" name="Billede 282" descr="giveand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descr="giveandgo"/>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847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EC">
        <w:rPr>
          <w:noProof/>
          <w:color w:val="000000"/>
        </w:rPr>
        <w:drawing>
          <wp:anchor distT="0" distB="0" distL="114300" distR="114300" simplePos="0" relativeHeight="251678720" behindDoc="0" locked="0" layoutInCell="0" allowOverlap="1">
            <wp:simplePos x="0" y="0"/>
            <wp:positionH relativeFrom="column">
              <wp:posOffset>2326640</wp:posOffset>
            </wp:positionH>
            <wp:positionV relativeFrom="paragraph">
              <wp:posOffset>224155</wp:posOffset>
            </wp:positionV>
            <wp:extent cx="2223770" cy="1938020"/>
            <wp:effectExtent l="0" t="0" r="0" b="0"/>
            <wp:wrapTopAndBottom/>
            <wp:docPr id="276" name="Billede 276" descr="Bckd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descr="Bckdr"/>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77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0EC">
        <w:rPr>
          <w:noProof/>
          <w:color w:val="000000"/>
        </w:rPr>
        <w:drawing>
          <wp:anchor distT="0" distB="0" distL="114300" distR="114300" simplePos="0" relativeHeight="251677696" behindDoc="1" locked="0" layoutInCell="0" allowOverlap="1">
            <wp:simplePos x="0" y="0"/>
            <wp:positionH relativeFrom="column">
              <wp:posOffset>168910</wp:posOffset>
            </wp:positionH>
            <wp:positionV relativeFrom="paragraph">
              <wp:posOffset>287655</wp:posOffset>
            </wp:positionV>
            <wp:extent cx="2043430" cy="1874520"/>
            <wp:effectExtent l="0" t="0" r="0" b="0"/>
            <wp:wrapTight wrapText="bothSides">
              <wp:wrapPolygon edited="0">
                <wp:start x="0" y="0"/>
                <wp:lineTo x="0" y="21512"/>
                <wp:lineTo x="21479" y="21512"/>
                <wp:lineTo x="21479" y="0"/>
                <wp:lineTo x="0" y="0"/>
              </wp:wrapPolygon>
            </wp:wrapTight>
            <wp:docPr id="275" name="Billede 275" descr="vc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descr="vcut"/>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343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877" w:type="dxa"/>
        <w:jc w:val="center"/>
        <w:tblLayout w:type="fixed"/>
        <w:tblCellMar>
          <w:left w:w="70" w:type="dxa"/>
          <w:right w:w="70" w:type="dxa"/>
        </w:tblCellMar>
        <w:tblLook w:val="0000" w:firstRow="0" w:lastRow="0" w:firstColumn="0" w:lastColumn="0" w:noHBand="0" w:noVBand="0"/>
      </w:tblPr>
      <w:tblGrid>
        <w:gridCol w:w="4959"/>
        <w:gridCol w:w="4959"/>
        <w:gridCol w:w="4959"/>
      </w:tblGrid>
      <w:tr w:rsidR="00407BB2" w:rsidRPr="008170EC" w:rsidTr="00407BB2">
        <w:tblPrEx>
          <w:tblCellMar>
            <w:top w:w="0" w:type="dxa"/>
            <w:bottom w:w="0" w:type="dxa"/>
          </w:tblCellMar>
        </w:tblPrEx>
        <w:trPr>
          <w:jc w:val="center"/>
        </w:trPr>
        <w:tc>
          <w:tcPr>
            <w:tcW w:w="4959" w:type="dxa"/>
          </w:tcPr>
          <w:p w:rsidR="00407BB2" w:rsidRPr="008170EC" w:rsidRDefault="00062807" w:rsidP="00E5560C">
            <w:pPr>
              <w:rPr>
                <w:rFonts w:ascii="Arial" w:hAnsi="Arial"/>
                <w:smallCaps/>
                <w:color w:val="000000"/>
                <w:sz w:val="24"/>
              </w:rPr>
            </w:pPr>
            <w:r>
              <w:rPr>
                <w:rFonts w:ascii="Arial" w:hAnsi="Arial"/>
                <w:smallCaps/>
                <w:color w:val="000000"/>
                <w:sz w:val="24"/>
              </w:rPr>
              <w:lastRenderedPageBreak/>
              <w:t>V</w:t>
            </w:r>
          </w:p>
        </w:tc>
        <w:tc>
          <w:tcPr>
            <w:tcW w:w="4959" w:type="dxa"/>
          </w:tcPr>
          <w:p w:rsidR="00407BB2" w:rsidRPr="008170EC" w:rsidRDefault="00407BB2" w:rsidP="00E5560C">
            <w:pPr>
              <w:rPr>
                <w:color w:val="000000"/>
              </w:rPr>
            </w:pPr>
          </w:p>
        </w:tc>
        <w:tc>
          <w:tcPr>
            <w:tcW w:w="4959" w:type="dxa"/>
          </w:tcPr>
          <w:p w:rsidR="00407BB2" w:rsidRPr="008170EC" w:rsidRDefault="00407BB2" w:rsidP="00E5560C">
            <w:pPr>
              <w:rPr>
                <w:rFonts w:ascii="Arial" w:hAnsi="Arial"/>
                <w:smallCaps/>
                <w:color w:val="000000"/>
                <w:sz w:val="24"/>
              </w:rPr>
            </w:pPr>
          </w:p>
        </w:tc>
      </w:tr>
      <w:tr w:rsidR="00407BB2" w:rsidRPr="008170EC" w:rsidTr="00407BB2">
        <w:tblPrEx>
          <w:tblCellMar>
            <w:top w:w="0" w:type="dxa"/>
            <w:bottom w:w="0" w:type="dxa"/>
          </w:tblCellMar>
        </w:tblPrEx>
        <w:trPr>
          <w:jc w:val="center"/>
        </w:trPr>
        <w:tc>
          <w:tcPr>
            <w:tcW w:w="4959" w:type="dxa"/>
          </w:tcPr>
          <w:p w:rsidR="00407BB2" w:rsidRPr="008170EC" w:rsidRDefault="00407BB2" w:rsidP="00E5560C">
            <w:pPr>
              <w:rPr>
                <w:rFonts w:ascii="Arial" w:hAnsi="Arial"/>
                <w:color w:val="000000"/>
                <w:sz w:val="24"/>
              </w:rPr>
            </w:pPr>
          </w:p>
        </w:tc>
        <w:tc>
          <w:tcPr>
            <w:tcW w:w="4959" w:type="dxa"/>
          </w:tcPr>
          <w:p w:rsidR="00407BB2" w:rsidRPr="008170EC" w:rsidRDefault="00407BB2" w:rsidP="00E5560C">
            <w:pPr>
              <w:rPr>
                <w:rFonts w:ascii="Arial" w:hAnsi="Arial"/>
                <w:color w:val="000000"/>
                <w:sz w:val="24"/>
              </w:rPr>
            </w:pPr>
          </w:p>
        </w:tc>
        <w:tc>
          <w:tcPr>
            <w:tcW w:w="4959" w:type="dxa"/>
          </w:tcPr>
          <w:p w:rsidR="00407BB2" w:rsidRPr="008170EC" w:rsidRDefault="00407BB2" w:rsidP="00E5560C">
            <w:pPr>
              <w:rPr>
                <w:color w:val="000000"/>
              </w:rPr>
            </w:pPr>
          </w:p>
        </w:tc>
      </w:tr>
    </w:tbl>
    <w:p w:rsidR="00062807" w:rsidRDefault="00062807" w:rsidP="00062807">
      <w:pPr>
        <w:jc w:val="both"/>
        <w:rPr>
          <w:rFonts w:ascii="Arial" w:hAnsi="Arial" w:cs="Arial"/>
          <w:sz w:val="24"/>
          <w:szCs w:val="24"/>
        </w:rPr>
      </w:pPr>
      <w:r w:rsidRPr="00B30EAF">
        <w:rPr>
          <w:rFonts w:ascii="Arial" w:hAnsi="Arial" w:cs="Arial"/>
          <w:b/>
          <w:sz w:val="24"/>
          <w:szCs w:val="24"/>
          <w:u w:val="single"/>
        </w:rPr>
        <w:t>1. V-cut:</w:t>
      </w:r>
      <w:r>
        <w:rPr>
          <w:rFonts w:ascii="Arial" w:hAnsi="Arial" w:cs="Arial"/>
          <w:sz w:val="24"/>
          <w:szCs w:val="24"/>
        </w:rPr>
        <w:t xml:space="preserve"> Efter et par skridt i retning væk fra bolden skiftes pludselig retning og tempo sådan, at ens løbebane danner et V, og man rykker sig fri af forsvarerens skygge.</w:t>
      </w:r>
      <w:r w:rsidR="00770170">
        <w:rPr>
          <w:rFonts w:ascii="Arial" w:hAnsi="Arial" w:cs="Arial"/>
          <w:sz w:val="24"/>
          <w:szCs w:val="24"/>
        </w:rPr>
        <w:t xml:space="preserve"> Herved skulle man gerne have gjort sig fri til at modtage bolden i den position man havde</w:t>
      </w:r>
      <w:r w:rsidR="00673A36">
        <w:rPr>
          <w:rFonts w:ascii="Arial" w:hAnsi="Arial" w:cs="Arial"/>
          <w:sz w:val="24"/>
          <w:szCs w:val="24"/>
        </w:rPr>
        <w:t>,</w:t>
      </w:r>
      <w:r w:rsidR="00770170">
        <w:rPr>
          <w:rFonts w:ascii="Arial" w:hAnsi="Arial" w:cs="Arial"/>
          <w:sz w:val="24"/>
          <w:szCs w:val="24"/>
        </w:rPr>
        <w:t xml:space="preserve"> inden man startede sit V-cut.</w:t>
      </w:r>
    </w:p>
    <w:p w:rsidR="00062807" w:rsidRDefault="00062807" w:rsidP="00062807">
      <w:pPr>
        <w:jc w:val="both"/>
      </w:pPr>
    </w:p>
    <w:p w:rsidR="00770170" w:rsidRDefault="00062807" w:rsidP="00062807">
      <w:pPr>
        <w:jc w:val="both"/>
        <w:rPr>
          <w:rFonts w:ascii="Arial" w:hAnsi="Arial" w:cs="Arial"/>
          <w:sz w:val="24"/>
          <w:szCs w:val="24"/>
        </w:rPr>
      </w:pPr>
      <w:r w:rsidRPr="00B30EAF">
        <w:rPr>
          <w:rFonts w:ascii="Arial" w:hAnsi="Arial" w:cs="Arial"/>
          <w:b/>
          <w:sz w:val="24"/>
          <w:szCs w:val="24"/>
          <w:u w:val="single"/>
        </w:rPr>
        <w:t>2. Back door cut:</w:t>
      </w:r>
      <w:r>
        <w:rPr>
          <w:rFonts w:ascii="Arial" w:hAnsi="Arial" w:cs="Arial"/>
          <w:b/>
          <w:sz w:val="24"/>
          <w:szCs w:val="24"/>
        </w:rPr>
        <w:t xml:space="preserve"> </w:t>
      </w:r>
      <w:r>
        <w:rPr>
          <w:rFonts w:ascii="Arial" w:hAnsi="Arial" w:cs="Arial"/>
          <w:sz w:val="24"/>
          <w:szCs w:val="24"/>
        </w:rPr>
        <w:t>Som navnet antyder, er der her tale om</w:t>
      </w:r>
      <w:r w:rsidR="00770170">
        <w:rPr>
          <w:rFonts w:ascii="Arial" w:hAnsi="Arial" w:cs="Arial"/>
          <w:sz w:val="24"/>
          <w:szCs w:val="24"/>
        </w:rPr>
        <w:t>,</w:t>
      </w:r>
      <w:r>
        <w:rPr>
          <w:rFonts w:ascii="Arial" w:hAnsi="Arial" w:cs="Arial"/>
          <w:sz w:val="24"/>
          <w:szCs w:val="24"/>
        </w:rPr>
        <w:t xml:space="preserve"> at angrebsspilleren tager køkkenvejen. Efter et par skridt i retning mod bolden skiftes kraftigt retning mod kurven, idet man forsøger at komme bag om forsvareren og modtage en (studs)aflevering</w:t>
      </w:r>
      <w:r w:rsidR="00770170">
        <w:rPr>
          <w:rFonts w:ascii="Arial" w:hAnsi="Arial" w:cs="Arial"/>
          <w:sz w:val="24"/>
          <w:szCs w:val="24"/>
        </w:rPr>
        <w:t xml:space="preserve"> på vej direkte mod </w:t>
      </w:r>
      <w:r>
        <w:rPr>
          <w:rFonts w:ascii="Arial" w:hAnsi="Arial" w:cs="Arial"/>
          <w:sz w:val="24"/>
          <w:szCs w:val="24"/>
        </w:rPr>
        <w:t>kurven</w:t>
      </w:r>
      <w:r w:rsidR="00770170">
        <w:rPr>
          <w:rFonts w:ascii="Arial" w:hAnsi="Arial" w:cs="Arial"/>
          <w:sz w:val="24"/>
          <w:szCs w:val="24"/>
        </w:rPr>
        <w:t>.</w:t>
      </w:r>
    </w:p>
    <w:p w:rsidR="00770170" w:rsidRDefault="00770170" w:rsidP="00062807">
      <w:pPr>
        <w:jc w:val="both"/>
        <w:rPr>
          <w:rFonts w:ascii="Arial" w:hAnsi="Arial" w:cs="Arial"/>
          <w:sz w:val="24"/>
          <w:szCs w:val="24"/>
        </w:rPr>
      </w:pPr>
    </w:p>
    <w:p w:rsidR="00770170" w:rsidRPr="00770170" w:rsidRDefault="00770170" w:rsidP="00062807">
      <w:pPr>
        <w:jc w:val="both"/>
        <w:rPr>
          <w:rFonts w:ascii="Arial" w:hAnsi="Arial" w:cs="Arial"/>
          <w:sz w:val="24"/>
          <w:szCs w:val="24"/>
        </w:rPr>
      </w:pPr>
      <w:r w:rsidRPr="00B30EAF">
        <w:rPr>
          <w:rFonts w:ascii="Arial" w:hAnsi="Arial" w:cs="Arial"/>
          <w:b/>
          <w:sz w:val="24"/>
          <w:szCs w:val="24"/>
          <w:u w:val="single"/>
        </w:rPr>
        <w:t>3. Give and go cut.</w:t>
      </w:r>
      <w:r>
        <w:rPr>
          <w:rFonts w:ascii="Arial" w:hAnsi="Arial" w:cs="Arial"/>
          <w:b/>
          <w:sz w:val="24"/>
          <w:szCs w:val="24"/>
        </w:rPr>
        <w:t xml:space="preserve"> </w:t>
      </w:r>
      <w:r>
        <w:rPr>
          <w:rFonts w:ascii="Arial" w:hAnsi="Arial" w:cs="Arial"/>
          <w:sz w:val="24"/>
          <w:szCs w:val="24"/>
        </w:rPr>
        <w:t>Efter at have afleveret fra toppen af feltet ud mod siden af banen, foretager aflevereren et forfinteløb væk fra bolden, hvorefter denne pludselig skifter retning over mod bolden. På denne måde skulle man gerne være kommet foran sin forsvarsspiller og have skabt sig selv en mulighed for at modtage en returaflevering i en position, hvorfra man kan fortsætte mod kurven til afslutning.</w:t>
      </w:r>
    </w:p>
    <w:tbl>
      <w:tblPr>
        <w:tblW w:w="14877" w:type="dxa"/>
        <w:jc w:val="center"/>
        <w:tblLayout w:type="fixed"/>
        <w:tblCellMar>
          <w:left w:w="70" w:type="dxa"/>
          <w:right w:w="70" w:type="dxa"/>
        </w:tblCellMar>
        <w:tblLook w:val="0000" w:firstRow="0" w:lastRow="0" w:firstColumn="0" w:lastColumn="0" w:noHBand="0" w:noVBand="0"/>
      </w:tblPr>
      <w:tblGrid>
        <w:gridCol w:w="4959"/>
        <w:gridCol w:w="4959"/>
        <w:gridCol w:w="4959"/>
      </w:tblGrid>
      <w:tr w:rsidR="00407BB2" w:rsidRPr="008170EC" w:rsidTr="00407BB2">
        <w:tblPrEx>
          <w:tblCellMar>
            <w:top w:w="0" w:type="dxa"/>
            <w:bottom w:w="0" w:type="dxa"/>
          </w:tblCellMar>
        </w:tblPrEx>
        <w:trPr>
          <w:jc w:val="center"/>
        </w:trPr>
        <w:tc>
          <w:tcPr>
            <w:tcW w:w="4959" w:type="dxa"/>
          </w:tcPr>
          <w:p w:rsidR="00407BB2" w:rsidRPr="008170EC" w:rsidRDefault="00062807" w:rsidP="00770170">
            <w:pPr>
              <w:pStyle w:val="Overskrift9"/>
              <w:jc w:val="left"/>
              <w:rPr>
                <w:smallCaps/>
                <w:color w:val="000000"/>
              </w:rPr>
            </w:pPr>
            <w:r>
              <w:rPr>
                <w:rFonts w:ascii="Times New Roman" w:hAnsi="Times New Roman"/>
                <w:color w:val="auto"/>
                <w:sz w:val="20"/>
              </w:rPr>
              <w:br w:type="page"/>
            </w:r>
          </w:p>
        </w:tc>
        <w:tc>
          <w:tcPr>
            <w:tcW w:w="4959" w:type="dxa"/>
          </w:tcPr>
          <w:p w:rsidR="00407BB2" w:rsidRPr="008170EC" w:rsidRDefault="00407BB2" w:rsidP="00E5560C">
            <w:pPr>
              <w:pStyle w:val="Overskrift9"/>
              <w:rPr>
                <w:smallCaps/>
                <w:color w:val="000000"/>
              </w:rPr>
            </w:pPr>
          </w:p>
        </w:tc>
        <w:tc>
          <w:tcPr>
            <w:tcW w:w="4959" w:type="dxa"/>
          </w:tcPr>
          <w:p w:rsidR="00407BB2" w:rsidRPr="008170EC" w:rsidRDefault="00407BB2" w:rsidP="00770170">
            <w:pPr>
              <w:rPr>
                <w:rFonts w:ascii="Arial" w:hAnsi="Arial"/>
                <w:smallCaps/>
                <w:color w:val="000000"/>
                <w:sz w:val="24"/>
              </w:rPr>
            </w:pPr>
          </w:p>
        </w:tc>
      </w:tr>
      <w:tr w:rsidR="00407BB2" w:rsidRPr="008170EC" w:rsidTr="00407BB2">
        <w:tblPrEx>
          <w:tblCellMar>
            <w:top w:w="0" w:type="dxa"/>
            <w:bottom w:w="0" w:type="dxa"/>
          </w:tblCellMar>
        </w:tblPrEx>
        <w:trPr>
          <w:jc w:val="center"/>
        </w:trPr>
        <w:tc>
          <w:tcPr>
            <w:tcW w:w="4959" w:type="dxa"/>
          </w:tcPr>
          <w:p w:rsidR="00407BB2" w:rsidRPr="008170EC" w:rsidRDefault="00407BB2" w:rsidP="00E5560C">
            <w:pPr>
              <w:jc w:val="both"/>
              <w:rPr>
                <w:rFonts w:ascii="Arial" w:hAnsi="Arial"/>
                <w:color w:val="000000"/>
                <w:sz w:val="24"/>
              </w:rPr>
            </w:pPr>
          </w:p>
        </w:tc>
        <w:tc>
          <w:tcPr>
            <w:tcW w:w="4959" w:type="dxa"/>
          </w:tcPr>
          <w:p w:rsidR="00407BB2" w:rsidRPr="008170EC" w:rsidRDefault="00407BB2" w:rsidP="00E5560C">
            <w:pPr>
              <w:ind w:right="-1"/>
              <w:jc w:val="both"/>
              <w:rPr>
                <w:rFonts w:ascii="Arial" w:hAnsi="Arial"/>
                <w:color w:val="000000"/>
                <w:sz w:val="24"/>
              </w:rPr>
            </w:pPr>
          </w:p>
        </w:tc>
        <w:tc>
          <w:tcPr>
            <w:tcW w:w="4959" w:type="dxa"/>
          </w:tcPr>
          <w:p w:rsidR="00407BB2" w:rsidRPr="008170EC" w:rsidRDefault="00407BB2" w:rsidP="00E5560C">
            <w:pPr>
              <w:ind w:left="144"/>
              <w:jc w:val="both"/>
              <w:rPr>
                <w:rFonts w:ascii="Arial" w:hAnsi="Arial"/>
                <w:color w:val="000000"/>
                <w:sz w:val="24"/>
              </w:rPr>
            </w:pPr>
          </w:p>
        </w:tc>
      </w:tr>
    </w:tbl>
    <w:p w:rsidR="0037353A" w:rsidRDefault="0037353A" w:rsidP="00F265F8">
      <w:pPr>
        <w:pStyle w:val="Overskrift2"/>
      </w:pPr>
      <w:r w:rsidRPr="00CB66A6">
        <w:t>S</w:t>
      </w:r>
      <w:r w:rsidR="004665DD">
        <w:t>pilforståelse. Spacing og flow i spillet</w:t>
      </w:r>
    </w:p>
    <w:p w:rsidR="004665DD" w:rsidRDefault="004665DD" w:rsidP="004665DD">
      <w:pPr>
        <w:jc w:val="both"/>
      </w:pPr>
    </w:p>
    <w:p w:rsidR="004665DD" w:rsidRDefault="004665DD" w:rsidP="004665DD">
      <w:pPr>
        <w:jc w:val="both"/>
        <w:rPr>
          <w:rFonts w:ascii="Arial" w:hAnsi="Arial" w:cs="Arial"/>
          <w:sz w:val="24"/>
          <w:szCs w:val="24"/>
        </w:rPr>
      </w:pPr>
      <w:r>
        <w:rPr>
          <w:rFonts w:ascii="Arial" w:hAnsi="Arial" w:cs="Arial"/>
          <w:sz w:val="24"/>
          <w:szCs w:val="24"/>
        </w:rPr>
        <w:t>Basketball er et hurtigt spil hvor flere spilsekvenser</w:t>
      </w:r>
      <w:r w:rsidR="00673A36">
        <w:rPr>
          <w:rFonts w:ascii="Arial" w:hAnsi="Arial" w:cs="Arial"/>
          <w:sz w:val="24"/>
          <w:szCs w:val="24"/>
        </w:rPr>
        <w:t xml:space="preserve"> ofte</w:t>
      </w:r>
      <w:r>
        <w:rPr>
          <w:rFonts w:ascii="Arial" w:hAnsi="Arial" w:cs="Arial"/>
          <w:sz w:val="24"/>
          <w:szCs w:val="24"/>
        </w:rPr>
        <w:t xml:space="preserve"> sker samtidig. Det er derfor vigtigt for at kunne opnå fornemmelsen af flow i spillet, at disse spilsekvenser afvikles med den rette timing og med den rette afstand mellem spillerne på banen. To centrale begreber i denne sammenhæng er hhv. spacing og opfyldning. Spacing er et basketballbegreb, der i en vis forstand sammenfatter bredden og dybden i spillet. Et hold, der </w:t>
      </w:r>
      <w:proofErr w:type="gramStart"/>
      <w:r>
        <w:rPr>
          <w:rFonts w:ascii="Arial" w:hAnsi="Arial" w:cs="Arial"/>
          <w:sz w:val="24"/>
          <w:szCs w:val="24"/>
        </w:rPr>
        <w:t>spille</w:t>
      </w:r>
      <w:proofErr w:type="gramEnd"/>
      <w:r w:rsidR="00673A36">
        <w:rPr>
          <w:rFonts w:ascii="Arial" w:hAnsi="Arial" w:cs="Arial"/>
          <w:sz w:val="24"/>
          <w:szCs w:val="24"/>
        </w:rPr>
        <w:t xml:space="preserve"> med god spacing, vil altid for</w:t>
      </w:r>
      <w:r w:rsidR="004C1EFC">
        <w:rPr>
          <w:rFonts w:ascii="Arial" w:hAnsi="Arial" w:cs="Arial"/>
          <w:sz w:val="24"/>
          <w:szCs w:val="24"/>
        </w:rPr>
        <w:t xml:space="preserve">søge at </w:t>
      </w:r>
      <w:r>
        <w:rPr>
          <w:rFonts w:ascii="Arial" w:hAnsi="Arial" w:cs="Arial"/>
          <w:sz w:val="24"/>
          <w:szCs w:val="24"/>
        </w:rPr>
        <w:t>placere</w:t>
      </w:r>
      <w:r w:rsidR="004C1EFC">
        <w:rPr>
          <w:rFonts w:ascii="Arial" w:hAnsi="Arial" w:cs="Arial"/>
          <w:sz w:val="24"/>
          <w:szCs w:val="24"/>
        </w:rPr>
        <w:t xml:space="preserve"> sig</w:t>
      </w:r>
      <w:r>
        <w:rPr>
          <w:rFonts w:ascii="Arial" w:hAnsi="Arial" w:cs="Arial"/>
          <w:sz w:val="24"/>
          <w:szCs w:val="24"/>
        </w:rPr>
        <w:t xml:space="preserve"> på banen på måde, der </w:t>
      </w:r>
      <w:r w:rsidR="004C1EFC">
        <w:rPr>
          <w:rFonts w:ascii="Arial" w:hAnsi="Arial" w:cs="Arial"/>
          <w:sz w:val="24"/>
          <w:szCs w:val="24"/>
        </w:rPr>
        <w:t xml:space="preserve">dels </w:t>
      </w:r>
      <w:r>
        <w:rPr>
          <w:rFonts w:ascii="Arial" w:hAnsi="Arial" w:cs="Arial"/>
          <w:sz w:val="24"/>
          <w:szCs w:val="24"/>
        </w:rPr>
        <w:t>sikrer, at spillerne har nok plads til at angribe kurven på egen hånd ved at penetrere forsvaret med driblinger, og samtidig sikrer, at der ikke er længere mellem spillerne</w:t>
      </w:r>
      <w:r w:rsidR="004C1EFC">
        <w:rPr>
          <w:rFonts w:ascii="Arial" w:hAnsi="Arial" w:cs="Arial"/>
          <w:sz w:val="24"/>
          <w:szCs w:val="24"/>
        </w:rPr>
        <w:t>,</w:t>
      </w:r>
      <w:r>
        <w:rPr>
          <w:rFonts w:ascii="Arial" w:hAnsi="Arial" w:cs="Arial"/>
          <w:sz w:val="24"/>
          <w:szCs w:val="24"/>
        </w:rPr>
        <w:t xml:space="preserve"> end de kan aflevere bolden rundt.</w:t>
      </w:r>
      <w:r w:rsidR="004C1EFC" w:rsidRPr="004C1EFC">
        <w:rPr>
          <w:rFonts w:ascii="Arial" w:hAnsi="Arial" w:cs="Arial"/>
          <w:sz w:val="24"/>
          <w:szCs w:val="24"/>
        </w:rPr>
        <w:t xml:space="preserve"> Spacing er svært for begyndere</w:t>
      </w:r>
      <w:r w:rsidR="004C1EFC">
        <w:rPr>
          <w:rFonts w:ascii="Arial" w:hAnsi="Arial" w:cs="Arial"/>
          <w:sz w:val="24"/>
          <w:szCs w:val="24"/>
        </w:rPr>
        <w:t>,</w:t>
      </w:r>
      <w:r w:rsidR="004C1EFC" w:rsidRPr="004C1EFC">
        <w:rPr>
          <w:rFonts w:ascii="Arial" w:hAnsi="Arial" w:cs="Arial"/>
          <w:sz w:val="24"/>
          <w:szCs w:val="24"/>
        </w:rPr>
        <w:t xml:space="preserve"> og det er </w:t>
      </w:r>
      <w:r w:rsidR="004C1EFC">
        <w:rPr>
          <w:rFonts w:ascii="Arial" w:hAnsi="Arial" w:cs="Arial"/>
          <w:sz w:val="24"/>
          <w:szCs w:val="24"/>
        </w:rPr>
        <w:t xml:space="preserve">blandt andet </w:t>
      </w:r>
      <w:r w:rsidR="004C1EFC" w:rsidRPr="004C1EFC">
        <w:rPr>
          <w:rFonts w:ascii="Arial" w:hAnsi="Arial" w:cs="Arial"/>
          <w:sz w:val="24"/>
          <w:szCs w:val="24"/>
        </w:rPr>
        <w:t>derfor</w:t>
      </w:r>
      <w:r w:rsidR="00F22A29">
        <w:rPr>
          <w:rFonts w:ascii="Arial" w:hAnsi="Arial" w:cs="Arial"/>
          <w:sz w:val="24"/>
          <w:szCs w:val="24"/>
        </w:rPr>
        <w:t>,</w:t>
      </w:r>
      <w:r w:rsidR="004C1EFC">
        <w:rPr>
          <w:rFonts w:ascii="Arial" w:hAnsi="Arial" w:cs="Arial"/>
          <w:sz w:val="24"/>
          <w:szCs w:val="24"/>
        </w:rPr>
        <w:t xml:space="preserve"> det er</w:t>
      </w:r>
      <w:r w:rsidR="004C1EFC" w:rsidRPr="004C1EFC">
        <w:rPr>
          <w:rFonts w:ascii="Arial" w:hAnsi="Arial" w:cs="Arial"/>
          <w:sz w:val="24"/>
          <w:szCs w:val="24"/>
        </w:rPr>
        <w:t xml:space="preserve"> </w:t>
      </w:r>
      <w:proofErr w:type="gramStart"/>
      <w:r w:rsidR="004C1EFC" w:rsidRPr="004C1EFC">
        <w:rPr>
          <w:rFonts w:ascii="Arial" w:hAnsi="Arial" w:cs="Arial"/>
          <w:sz w:val="24"/>
          <w:szCs w:val="24"/>
        </w:rPr>
        <w:t>hensigtsm</w:t>
      </w:r>
      <w:r w:rsidR="00F22A29">
        <w:rPr>
          <w:rFonts w:ascii="Arial" w:hAnsi="Arial" w:cs="Arial"/>
          <w:sz w:val="24"/>
          <w:szCs w:val="24"/>
        </w:rPr>
        <w:t>æssigt,</w:t>
      </w:r>
      <w:proofErr w:type="gramEnd"/>
      <w:r w:rsidR="00F22A29">
        <w:rPr>
          <w:rFonts w:ascii="Arial" w:hAnsi="Arial" w:cs="Arial"/>
          <w:sz w:val="24"/>
          <w:szCs w:val="24"/>
        </w:rPr>
        <w:t xml:space="preserve"> at spille 3 mod 3, </w:t>
      </w:r>
      <w:r w:rsidR="004C1EFC" w:rsidRPr="004C1EFC">
        <w:rPr>
          <w:rFonts w:ascii="Arial" w:hAnsi="Arial" w:cs="Arial"/>
          <w:sz w:val="24"/>
          <w:szCs w:val="24"/>
        </w:rPr>
        <w:t>indtil spillerene har en fornemmelse for begrebet spacing.</w:t>
      </w:r>
    </w:p>
    <w:p w:rsidR="00AE4FBC" w:rsidRDefault="00AE4FBC" w:rsidP="004665DD">
      <w:pPr>
        <w:jc w:val="both"/>
        <w:rPr>
          <w:rFonts w:ascii="Arial" w:hAnsi="Arial" w:cs="Arial"/>
          <w:sz w:val="24"/>
          <w:szCs w:val="24"/>
        </w:rPr>
      </w:pPr>
    </w:p>
    <w:p w:rsidR="00AE4FBC" w:rsidRPr="00F22A29" w:rsidRDefault="00AE4FBC" w:rsidP="00740AC9">
      <w:pPr>
        <w:pStyle w:val="Brdtekst2"/>
      </w:pPr>
      <w:r>
        <w:t>God spacing opnås blandt andet ved hele tiden at forsøg</w:t>
      </w:r>
      <w:r w:rsidR="00673A36">
        <w:t>e</w:t>
      </w:r>
      <w:r>
        <w:t xml:space="preserve"> at holde særlige positioner på banen bemandet. Når man spiller tr</w:t>
      </w:r>
      <w:r w:rsidR="004C1EFC">
        <w:t xml:space="preserve">e mod tre </w:t>
      </w:r>
      <w:r w:rsidR="00F22A29">
        <w:t>for</w:t>
      </w:r>
      <w:r w:rsidR="004C1EFC">
        <w:t>søger man efter hver sekvens at placere spillere på de tre positioner på billedet nedenfor.</w:t>
      </w:r>
      <w:r w:rsidR="00F22A29">
        <w:t xml:space="preserve"> </w:t>
      </w:r>
      <w:r w:rsidR="00F22A29" w:rsidRPr="008170EC">
        <w:t>I princippet gælder det om at ”aflevere, cutte og fylde ud”</w:t>
      </w:r>
      <w:r w:rsidR="00673A36">
        <w:t>, og først når en sådan</w:t>
      </w:r>
      <w:r w:rsidR="00F22A29">
        <w:t xml:space="preserve"> sekvens er færdigspillet, kan man begynde på den næste</w:t>
      </w:r>
      <w:r w:rsidR="00F22A29" w:rsidRPr="008170EC">
        <w:t>.</w:t>
      </w:r>
      <w:r w:rsidR="00F22A29">
        <w:t xml:space="preserve"> På denne måde opstår der en rytme i spillet, der gerne efter en del træning skulle være med til at øge fornemmelsen af flow. </w:t>
      </w:r>
      <w:r w:rsidR="00F22A29" w:rsidRPr="008170EC">
        <w:t>Gode spillere lærer hurtigt at cutte væk fra bolden</w:t>
      </w:r>
      <w:r w:rsidR="00F22A29">
        <w:t>,</w:t>
      </w:r>
      <w:r w:rsidR="00F22A29" w:rsidRPr="008170EC">
        <w:t xml:space="preserve"> </w:t>
      </w:r>
      <w:r w:rsidR="00F22A29">
        <w:t>og</w:t>
      </w:r>
      <w:r w:rsidR="00F22A29" w:rsidRPr="008170EC">
        <w:t xml:space="preserve"> med </w:t>
      </w:r>
      <w:r w:rsidR="00F22A29">
        <w:t xml:space="preserve">dygtige </w:t>
      </w:r>
      <w:r w:rsidR="00F22A29" w:rsidRPr="008170EC">
        <w:t>spillere kan</w:t>
      </w:r>
      <w:r w:rsidR="00F22A29">
        <w:t xml:space="preserve"> man hurtigt</w:t>
      </w:r>
      <w:r w:rsidR="00F22A29" w:rsidRPr="008170EC">
        <w:t xml:space="preserve"> tillade a</w:t>
      </w:r>
      <w:r w:rsidR="00F22A29">
        <w:t>t lade boldholderen fylde tomme positioner ud ved brug af</w:t>
      </w:r>
      <w:r w:rsidR="00F22A29" w:rsidRPr="008170EC">
        <w:t xml:space="preserve"> driblinger.</w:t>
      </w:r>
    </w:p>
    <w:p w:rsidR="004665DD" w:rsidRDefault="004665DD" w:rsidP="004665DD"/>
    <w:p w:rsidR="0037353A" w:rsidRDefault="00DA5995" w:rsidP="004C1EFC">
      <w:pPr>
        <w:jc w:val="center"/>
        <w:rPr>
          <w:rFonts w:ascii="Arial" w:hAnsi="Arial"/>
          <w:color w:val="000000"/>
          <w:sz w:val="24"/>
        </w:rPr>
      </w:pPr>
      <w:r w:rsidRPr="004C1EFC">
        <w:rPr>
          <w:rFonts w:ascii="Arial" w:hAnsi="Arial"/>
          <w:noProof/>
          <w:color w:val="000000"/>
          <w:sz w:val="24"/>
        </w:rPr>
        <w:drawing>
          <wp:inline distT="0" distB="0" distL="0" distR="0">
            <wp:extent cx="2153285" cy="1924685"/>
            <wp:effectExtent l="0" t="0" r="0" b="0"/>
            <wp:docPr id="8" name="Billede 8" descr="Tre posi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re positio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3285" cy="1924685"/>
                    </a:xfrm>
                    <a:prstGeom prst="rect">
                      <a:avLst/>
                    </a:prstGeom>
                    <a:noFill/>
                    <a:ln>
                      <a:noFill/>
                    </a:ln>
                  </pic:spPr>
                </pic:pic>
              </a:graphicData>
            </a:graphic>
          </wp:inline>
        </w:drawing>
      </w:r>
    </w:p>
    <w:p w:rsidR="004C1EFC" w:rsidRPr="00F22A29" w:rsidRDefault="004C1EFC" w:rsidP="00F22A29">
      <w:pPr>
        <w:rPr>
          <w:rFonts w:ascii="Arial" w:hAnsi="Arial"/>
          <w:color w:val="000000"/>
          <w:sz w:val="24"/>
          <w:u w:val="single"/>
        </w:rPr>
      </w:pPr>
    </w:p>
    <w:p w:rsidR="00F22A29" w:rsidRDefault="00F22A29" w:rsidP="00F22A29">
      <w:pPr>
        <w:rPr>
          <w:rFonts w:ascii="Arial" w:hAnsi="Arial"/>
          <w:color w:val="000000"/>
          <w:sz w:val="24"/>
          <w:u w:val="single"/>
        </w:rPr>
      </w:pPr>
      <w:r w:rsidRPr="00F22A29">
        <w:rPr>
          <w:rFonts w:ascii="Arial" w:hAnsi="Arial"/>
          <w:color w:val="000000"/>
          <w:sz w:val="24"/>
          <w:u w:val="single"/>
        </w:rPr>
        <w:lastRenderedPageBreak/>
        <w:t>Key</w:t>
      </w:r>
      <w:r>
        <w:rPr>
          <w:rFonts w:ascii="Arial" w:hAnsi="Arial"/>
          <w:color w:val="000000"/>
          <w:sz w:val="24"/>
          <w:u w:val="single"/>
        </w:rPr>
        <w:t>points</w:t>
      </w:r>
      <w:r w:rsidRPr="00F22A29">
        <w:rPr>
          <w:rFonts w:ascii="Arial" w:hAnsi="Arial"/>
          <w:color w:val="000000"/>
          <w:sz w:val="24"/>
          <w:u w:val="single"/>
        </w:rPr>
        <w:t>:</w:t>
      </w:r>
    </w:p>
    <w:p w:rsidR="00F22A29" w:rsidRPr="00F22A29" w:rsidRDefault="00F22A29" w:rsidP="00F22A29">
      <w:pPr>
        <w:rPr>
          <w:rFonts w:ascii="Arial" w:hAnsi="Arial"/>
          <w:color w:val="000000"/>
          <w:sz w:val="24"/>
          <w:u w:val="single"/>
        </w:rPr>
      </w:pPr>
    </w:p>
    <w:p w:rsidR="0037353A" w:rsidRPr="008170EC" w:rsidRDefault="00F22A29" w:rsidP="0037353A">
      <w:pPr>
        <w:numPr>
          <w:ilvl w:val="0"/>
          <w:numId w:val="1"/>
        </w:numPr>
        <w:rPr>
          <w:rFonts w:ascii="Arial" w:hAnsi="Arial"/>
          <w:color w:val="000000"/>
          <w:sz w:val="24"/>
        </w:rPr>
      </w:pPr>
      <w:r>
        <w:rPr>
          <w:rFonts w:ascii="Arial" w:hAnsi="Arial"/>
          <w:color w:val="000000"/>
          <w:sz w:val="24"/>
        </w:rPr>
        <w:t>S</w:t>
      </w:r>
      <w:r w:rsidR="0037353A" w:rsidRPr="008170EC">
        <w:rPr>
          <w:rFonts w:ascii="Arial" w:hAnsi="Arial"/>
          <w:color w:val="000000"/>
          <w:sz w:val="24"/>
        </w:rPr>
        <w:t>pacing – hold 3-4 meters afstand mellem spillerne</w:t>
      </w:r>
    </w:p>
    <w:p w:rsidR="00F22A29" w:rsidRDefault="00F22A29" w:rsidP="00F22A29">
      <w:pPr>
        <w:numPr>
          <w:ilvl w:val="0"/>
          <w:numId w:val="1"/>
        </w:numPr>
        <w:rPr>
          <w:rFonts w:ascii="Arial" w:hAnsi="Arial"/>
          <w:color w:val="000000"/>
          <w:sz w:val="24"/>
        </w:rPr>
      </w:pPr>
      <w:r>
        <w:rPr>
          <w:rFonts w:ascii="Arial" w:hAnsi="Arial"/>
          <w:color w:val="000000"/>
          <w:sz w:val="24"/>
        </w:rPr>
        <w:t>Opfyldning</w:t>
      </w:r>
      <w:r w:rsidR="0037353A" w:rsidRPr="008170EC">
        <w:rPr>
          <w:rFonts w:ascii="Arial" w:hAnsi="Arial"/>
          <w:color w:val="000000"/>
          <w:sz w:val="24"/>
        </w:rPr>
        <w:t xml:space="preserve"> – opstilling i </w:t>
      </w:r>
      <w:r w:rsidR="004C1EFC">
        <w:rPr>
          <w:rFonts w:ascii="Arial" w:hAnsi="Arial"/>
          <w:color w:val="000000"/>
          <w:sz w:val="24"/>
        </w:rPr>
        <w:t>trekant. E</w:t>
      </w:r>
      <w:r w:rsidR="0037353A" w:rsidRPr="008170EC">
        <w:rPr>
          <w:rFonts w:ascii="Arial" w:hAnsi="Arial"/>
          <w:color w:val="000000"/>
          <w:sz w:val="24"/>
        </w:rPr>
        <w:t>fter hver</w:t>
      </w:r>
      <w:r w:rsidR="004C1EFC">
        <w:rPr>
          <w:rFonts w:ascii="Arial" w:hAnsi="Arial"/>
          <w:color w:val="000000"/>
          <w:sz w:val="24"/>
        </w:rPr>
        <w:t xml:space="preserve"> aflevering og</w:t>
      </w:r>
      <w:r w:rsidR="0037353A" w:rsidRPr="008170EC">
        <w:rPr>
          <w:rFonts w:ascii="Arial" w:hAnsi="Arial"/>
          <w:color w:val="000000"/>
          <w:sz w:val="24"/>
        </w:rPr>
        <w:t xml:space="preserve"> cut mod kurven, justeres </w:t>
      </w:r>
      <w:r w:rsidR="004C1EFC">
        <w:rPr>
          <w:rFonts w:ascii="Arial" w:hAnsi="Arial"/>
          <w:color w:val="000000"/>
          <w:sz w:val="24"/>
        </w:rPr>
        <w:t>bemandingen</w:t>
      </w:r>
      <w:r w:rsidR="0037353A" w:rsidRPr="008170EC">
        <w:rPr>
          <w:rFonts w:ascii="Arial" w:hAnsi="Arial"/>
          <w:color w:val="000000"/>
          <w:sz w:val="24"/>
        </w:rPr>
        <w:t xml:space="preserve">, således at de </w:t>
      </w:r>
      <w:r w:rsidR="004C1EFC">
        <w:rPr>
          <w:rFonts w:ascii="Arial" w:hAnsi="Arial"/>
          <w:color w:val="000000"/>
          <w:sz w:val="24"/>
        </w:rPr>
        <w:t>tre</w:t>
      </w:r>
      <w:r w:rsidR="0037353A" w:rsidRPr="008170EC">
        <w:rPr>
          <w:rFonts w:ascii="Arial" w:hAnsi="Arial"/>
          <w:color w:val="000000"/>
          <w:sz w:val="24"/>
        </w:rPr>
        <w:t xml:space="preserve"> positioner</w:t>
      </w:r>
      <w:r w:rsidR="004C1EFC">
        <w:rPr>
          <w:rFonts w:ascii="Arial" w:hAnsi="Arial"/>
          <w:color w:val="000000"/>
          <w:sz w:val="24"/>
        </w:rPr>
        <w:t xml:space="preserve"> igen</w:t>
      </w:r>
      <w:r w:rsidR="0037353A" w:rsidRPr="008170EC">
        <w:rPr>
          <w:rFonts w:ascii="Arial" w:hAnsi="Arial"/>
          <w:color w:val="000000"/>
          <w:sz w:val="24"/>
        </w:rPr>
        <w:t xml:space="preserve"> er fyld</w:t>
      </w:r>
      <w:r w:rsidR="003C4161">
        <w:rPr>
          <w:rFonts w:ascii="Arial" w:hAnsi="Arial"/>
          <w:color w:val="000000"/>
          <w:sz w:val="24"/>
        </w:rPr>
        <w:t>t</w:t>
      </w:r>
      <w:r w:rsidR="0037353A" w:rsidRPr="008170EC">
        <w:rPr>
          <w:rFonts w:ascii="Arial" w:hAnsi="Arial"/>
          <w:color w:val="000000"/>
          <w:sz w:val="24"/>
        </w:rPr>
        <w:t xml:space="preserve"> op</w:t>
      </w:r>
      <w:r w:rsidR="003C4161">
        <w:rPr>
          <w:rFonts w:ascii="Arial" w:hAnsi="Arial"/>
          <w:color w:val="000000"/>
          <w:sz w:val="24"/>
        </w:rPr>
        <w:t>,</w:t>
      </w:r>
      <w:r>
        <w:rPr>
          <w:rFonts w:ascii="Arial" w:hAnsi="Arial"/>
          <w:color w:val="000000"/>
          <w:sz w:val="24"/>
        </w:rPr>
        <w:t xml:space="preserve"> inden næste angrebstræk igangsættes.</w:t>
      </w:r>
    </w:p>
    <w:p w:rsidR="00F22A29" w:rsidRDefault="00F22A29" w:rsidP="00F22A29">
      <w:pPr>
        <w:rPr>
          <w:rFonts w:ascii="Arial" w:hAnsi="Arial"/>
          <w:color w:val="000000"/>
          <w:sz w:val="24"/>
        </w:rPr>
      </w:pPr>
    </w:p>
    <w:p w:rsidR="00F22A29" w:rsidRDefault="00F22A29" w:rsidP="00F22A29">
      <w:pPr>
        <w:rPr>
          <w:rFonts w:ascii="Arial" w:hAnsi="Arial"/>
          <w:color w:val="000000"/>
          <w:sz w:val="24"/>
        </w:rPr>
      </w:pPr>
      <w:r>
        <w:rPr>
          <w:rFonts w:ascii="Arial" w:hAnsi="Arial"/>
          <w:color w:val="000000"/>
          <w:sz w:val="24"/>
        </w:rPr>
        <w:t>(Se videoklip for et eksempel på</w:t>
      </w:r>
      <w:r w:rsidR="00A261AA">
        <w:rPr>
          <w:rFonts w:ascii="Arial" w:hAnsi="Arial"/>
          <w:color w:val="000000"/>
          <w:sz w:val="24"/>
        </w:rPr>
        <w:t>,</w:t>
      </w:r>
      <w:r>
        <w:rPr>
          <w:rFonts w:ascii="Arial" w:hAnsi="Arial"/>
          <w:color w:val="000000"/>
          <w:sz w:val="24"/>
        </w:rPr>
        <w:t xml:space="preserve"> hvordan angrebsspillerne flytter sig indbyrdes.)</w:t>
      </w:r>
    </w:p>
    <w:p w:rsidR="003C4161" w:rsidRPr="00F22A29" w:rsidRDefault="003C4161" w:rsidP="00F22A29">
      <w:pPr>
        <w:rPr>
          <w:rFonts w:ascii="Arial" w:hAnsi="Arial"/>
          <w:color w:val="000000"/>
          <w:sz w:val="24"/>
        </w:rPr>
      </w:pPr>
    </w:p>
    <w:p w:rsidR="0037353A" w:rsidRPr="008170EC" w:rsidRDefault="0037353A" w:rsidP="00740AC9">
      <w:pPr>
        <w:pStyle w:val="Brdtekst2"/>
      </w:pPr>
    </w:p>
    <w:p w:rsidR="0037353A" w:rsidRDefault="0037353A" w:rsidP="00673A36">
      <w:pPr>
        <w:pStyle w:val="Brdtekst2"/>
        <w:jc w:val="center"/>
      </w:pPr>
    </w:p>
    <w:p w:rsidR="00673A36" w:rsidRPr="008170EC" w:rsidRDefault="00673A36" w:rsidP="00673A36">
      <w:pPr>
        <w:pStyle w:val="Brdtekst2"/>
        <w:jc w:val="center"/>
      </w:pPr>
    </w:p>
    <w:p w:rsidR="00434D19" w:rsidRPr="008170EC" w:rsidRDefault="00BE2884" w:rsidP="002A6DC7">
      <w:pPr>
        <w:pStyle w:val="Overskrift1"/>
      </w:pPr>
      <w:r>
        <w:t xml:space="preserve">3 mod 3 </w:t>
      </w:r>
      <w:bookmarkEnd w:id="16"/>
      <w:bookmarkEnd w:id="17"/>
      <w:r w:rsidR="00EC5DDD">
        <w:t>Basketball</w:t>
      </w:r>
    </w:p>
    <w:p w:rsidR="00434D19" w:rsidRDefault="00434D19">
      <w:pPr>
        <w:rPr>
          <w:rFonts w:ascii="Arial" w:hAnsi="Arial"/>
          <w:color w:val="000000"/>
          <w:sz w:val="24"/>
          <w:u w:val="single"/>
        </w:rPr>
      </w:pPr>
    </w:p>
    <w:p w:rsidR="00E40C5B" w:rsidRDefault="00E40C5B">
      <w:pPr>
        <w:rPr>
          <w:rFonts w:ascii="Arial" w:hAnsi="Arial"/>
          <w:color w:val="000000"/>
          <w:sz w:val="24"/>
          <w:u w:val="single"/>
        </w:rPr>
      </w:pPr>
      <w:r>
        <w:rPr>
          <w:rFonts w:ascii="Arial" w:hAnsi="Arial"/>
          <w:color w:val="000000"/>
          <w:sz w:val="24"/>
          <w:u w:val="single"/>
        </w:rPr>
        <w:t>Hvorfor spille 3 mod 3 basketball?</w:t>
      </w:r>
    </w:p>
    <w:p w:rsidR="00912D49" w:rsidRDefault="00912D49" w:rsidP="00673A36">
      <w:pPr>
        <w:jc w:val="both"/>
        <w:rPr>
          <w:rFonts w:ascii="Arial" w:hAnsi="Arial"/>
          <w:color w:val="000000"/>
          <w:sz w:val="24"/>
        </w:rPr>
      </w:pPr>
    </w:p>
    <w:p w:rsidR="00601FDA" w:rsidRDefault="00601FDA" w:rsidP="00673A36">
      <w:pPr>
        <w:jc w:val="both"/>
        <w:rPr>
          <w:rFonts w:ascii="Arial" w:hAnsi="Arial"/>
          <w:color w:val="000000"/>
          <w:sz w:val="24"/>
        </w:rPr>
      </w:pPr>
      <w:r>
        <w:rPr>
          <w:rFonts w:ascii="Arial" w:hAnsi="Arial"/>
          <w:color w:val="000000"/>
          <w:sz w:val="24"/>
        </w:rPr>
        <w:t>Inden vi</w:t>
      </w:r>
      <w:r w:rsidR="00673A36">
        <w:rPr>
          <w:rFonts w:ascii="Arial" w:hAnsi="Arial"/>
          <w:color w:val="000000"/>
          <w:sz w:val="24"/>
        </w:rPr>
        <w:t xml:space="preserve"> går i gang med selve 3 mod 3 spillet</w:t>
      </w:r>
      <w:r>
        <w:rPr>
          <w:rFonts w:ascii="Arial" w:hAnsi="Arial"/>
          <w:color w:val="000000"/>
          <w:sz w:val="24"/>
        </w:rPr>
        <w:t xml:space="preserve">, vil jeg lige slå et slag for at spille </w:t>
      </w:r>
      <w:r w:rsidR="00673A36">
        <w:rPr>
          <w:rFonts w:ascii="Arial" w:hAnsi="Arial"/>
          <w:color w:val="000000"/>
          <w:sz w:val="24"/>
        </w:rPr>
        <w:t>det i idrætsundervisningen</w:t>
      </w:r>
      <w:r>
        <w:rPr>
          <w:rFonts w:ascii="Arial" w:hAnsi="Arial"/>
          <w:color w:val="000000"/>
          <w:sz w:val="24"/>
        </w:rPr>
        <w:t xml:space="preserve"> i gymnasiet. Fordelene ved at reducere holdene fra fem til tre spillere er efter min mening mange. Her et par af de væsentligste</w:t>
      </w:r>
      <w:r w:rsidR="001E080B">
        <w:rPr>
          <w:rFonts w:ascii="Arial" w:hAnsi="Arial"/>
          <w:color w:val="000000"/>
          <w:sz w:val="24"/>
        </w:rPr>
        <w:t>.</w:t>
      </w:r>
      <w:r>
        <w:rPr>
          <w:rFonts w:ascii="Arial" w:hAnsi="Arial"/>
          <w:color w:val="000000"/>
          <w:sz w:val="24"/>
        </w:rPr>
        <w:t xml:space="preserve"> </w:t>
      </w:r>
    </w:p>
    <w:p w:rsidR="00601FDA" w:rsidRPr="00601FDA" w:rsidRDefault="00601FDA">
      <w:pPr>
        <w:rPr>
          <w:rFonts w:ascii="Arial" w:hAnsi="Arial"/>
          <w:color w:val="000000"/>
          <w:sz w:val="24"/>
        </w:rPr>
      </w:pPr>
    </w:p>
    <w:p w:rsidR="00601FDA" w:rsidRPr="00601FDA" w:rsidRDefault="00601FDA" w:rsidP="00601FDA">
      <w:pPr>
        <w:pStyle w:val="Listeafsnit"/>
        <w:numPr>
          <w:ilvl w:val="0"/>
          <w:numId w:val="20"/>
        </w:numPr>
        <w:spacing w:after="200"/>
        <w:contextualSpacing/>
        <w:jc w:val="both"/>
        <w:rPr>
          <w:rFonts w:ascii="Arial" w:hAnsi="Arial" w:cs="Arial"/>
          <w:sz w:val="24"/>
          <w:szCs w:val="24"/>
        </w:rPr>
      </w:pPr>
      <w:r w:rsidRPr="00601FDA">
        <w:rPr>
          <w:rFonts w:ascii="Arial" w:hAnsi="Arial" w:cs="Arial"/>
          <w:sz w:val="24"/>
          <w:szCs w:val="24"/>
        </w:rPr>
        <w:t>Færre spillere medfører flere boldberøringer pr. spiller</w:t>
      </w:r>
      <w:r>
        <w:rPr>
          <w:rFonts w:ascii="Arial" w:hAnsi="Arial" w:cs="Arial"/>
          <w:sz w:val="24"/>
          <w:szCs w:val="24"/>
        </w:rPr>
        <w:t>.</w:t>
      </w:r>
    </w:p>
    <w:p w:rsidR="00601FDA" w:rsidRPr="00601FDA" w:rsidRDefault="00601FDA" w:rsidP="00601FDA">
      <w:pPr>
        <w:pStyle w:val="Listeafsnit"/>
        <w:numPr>
          <w:ilvl w:val="0"/>
          <w:numId w:val="20"/>
        </w:numPr>
        <w:spacing w:after="200"/>
        <w:contextualSpacing/>
        <w:jc w:val="both"/>
        <w:rPr>
          <w:rFonts w:ascii="Arial" w:hAnsi="Arial" w:cs="Arial"/>
          <w:sz w:val="24"/>
          <w:szCs w:val="24"/>
        </w:rPr>
      </w:pPr>
      <w:r w:rsidRPr="00601FDA">
        <w:rPr>
          <w:rFonts w:ascii="Arial" w:hAnsi="Arial" w:cs="Arial"/>
          <w:sz w:val="24"/>
          <w:szCs w:val="24"/>
        </w:rPr>
        <w:t>Mere plads på banen giver rigere muligheder for at udnytte individuelle færdigheder</w:t>
      </w:r>
      <w:r>
        <w:rPr>
          <w:rFonts w:ascii="Arial" w:hAnsi="Arial" w:cs="Arial"/>
          <w:sz w:val="24"/>
          <w:szCs w:val="24"/>
        </w:rPr>
        <w:t>.</w:t>
      </w:r>
    </w:p>
    <w:p w:rsidR="00601FDA" w:rsidRPr="00601FDA" w:rsidRDefault="00601FDA" w:rsidP="00601FDA">
      <w:pPr>
        <w:pStyle w:val="Listeafsnit"/>
        <w:numPr>
          <w:ilvl w:val="0"/>
          <w:numId w:val="20"/>
        </w:numPr>
        <w:spacing w:after="200"/>
        <w:contextualSpacing/>
        <w:jc w:val="both"/>
        <w:rPr>
          <w:rFonts w:ascii="Arial" w:hAnsi="Arial" w:cs="Arial"/>
          <w:sz w:val="24"/>
          <w:szCs w:val="24"/>
        </w:rPr>
      </w:pPr>
      <w:r w:rsidRPr="00601FDA">
        <w:rPr>
          <w:rFonts w:ascii="Arial" w:hAnsi="Arial" w:cs="Arial"/>
          <w:sz w:val="24"/>
          <w:szCs w:val="24"/>
        </w:rPr>
        <w:t xml:space="preserve">Taktisk er det et mere overskueligt spil. </w:t>
      </w:r>
      <w:r>
        <w:rPr>
          <w:rFonts w:ascii="Arial" w:hAnsi="Arial" w:cs="Arial"/>
          <w:sz w:val="24"/>
          <w:szCs w:val="24"/>
        </w:rPr>
        <w:t>Både angrebs- og</w:t>
      </w:r>
      <w:r w:rsidRPr="00601FDA">
        <w:rPr>
          <w:rFonts w:ascii="Arial" w:hAnsi="Arial" w:cs="Arial"/>
          <w:sz w:val="24"/>
          <w:szCs w:val="24"/>
        </w:rPr>
        <w:t xml:space="preserve"> forsvarsmæssigt.</w:t>
      </w:r>
    </w:p>
    <w:p w:rsidR="00601FDA" w:rsidRDefault="00601FDA" w:rsidP="00601FDA">
      <w:pPr>
        <w:pStyle w:val="Listeafsnit"/>
        <w:numPr>
          <w:ilvl w:val="0"/>
          <w:numId w:val="20"/>
        </w:numPr>
        <w:spacing w:after="200"/>
        <w:contextualSpacing/>
        <w:jc w:val="both"/>
        <w:rPr>
          <w:rFonts w:ascii="Arial" w:hAnsi="Arial" w:cs="Arial"/>
          <w:sz w:val="24"/>
          <w:szCs w:val="24"/>
        </w:rPr>
      </w:pPr>
      <w:r w:rsidRPr="00601FDA">
        <w:rPr>
          <w:rFonts w:ascii="Arial" w:hAnsi="Arial" w:cs="Arial"/>
          <w:sz w:val="24"/>
          <w:szCs w:val="24"/>
        </w:rPr>
        <w:t>Man kan udnytte pladsen i hallen bedre. Man kan have 12</w:t>
      </w:r>
      <w:r>
        <w:rPr>
          <w:rFonts w:ascii="Arial" w:hAnsi="Arial" w:cs="Arial"/>
          <w:sz w:val="24"/>
          <w:szCs w:val="24"/>
        </w:rPr>
        <w:t xml:space="preserve"> spillere</w:t>
      </w:r>
      <w:r w:rsidRPr="00601FDA">
        <w:rPr>
          <w:rFonts w:ascii="Arial" w:hAnsi="Arial" w:cs="Arial"/>
          <w:sz w:val="24"/>
          <w:szCs w:val="24"/>
        </w:rPr>
        <w:t xml:space="preserve"> i gang samtidigt på to kurve mod ellers kun 10</w:t>
      </w:r>
      <w:r>
        <w:rPr>
          <w:rFonts w:ascii="Arial" w:hAnsi="Arial" w:cs="Arial"/>
          <w:sz w:val="24"/>
          <w:szCs w:val="24"/>
        </w:rPr>
        <w:t>.</w:t>
      </w:r>
    </w:p>
    <w:p w:rsidR="001E080B" w:rsidRDefault="001E080B" w:rsidP="00601FDA">
      <w:pPr>
        <w:pStyle w:val="Listeafsnit"/>
        <w:numPr>
          <w:ilvl w:val="0"/>
          <w:numId w:val="20"/>
        </w:numPr>
        <w:spacing w:after="200"/>
        <w:contextualSpacing/>
        <w:jc w:val="both"/>
        <w:rPr>
          <w:rFonts w:ascii="Arial" w:hAnsi="Arial" w:cs="Arial"/>
          <w:sz w:val="24"/>
          <w:szCs w:val="24"/>
        </w:rPr>
      </w:pPr>
      <w:r>
        <w:rPr>
          <w:rFonts w:ascii="Arial" w:hAnsi="Arial" w:cs="Arial"/>
          <w:sz w:val="24"/>
          <w:szCs w:val="24"/>
        </w:rPr>
        <w:t>Ved kun at spille i de to ender af hallen, frigiver man midten til at træne de af spillets færdigheder, der ikke kræver en kurv.</w:t>
      </w:r>
    </w:p>
    <w:p w:rsidR="001E080B" w:rsidRDefault="001E080B" w:rsidP="00601FDA">
      <w:pPr>
        <w:pStyle w:val="Listeafsnit"/>
        <w:numPr>
          <w:ilvl w:val="0"/>
          <w:numId w:val="20"/>
        </w:numPr>
        <w:spacing w:after="200"/>
        <w:contextualSpacing/>
        <w:jc w:val="both"/>
        <w:rPr>
          <w:rFonts w:ascii="Arial" w:hAnsi="Arial" w:cs="Arial"/>
          <w:sz w:val="24"/>
          <w:szCs w:val="24"/>
        </w:rPr>
      </w:pPr>
      <w:r>
        <w:rPr>
          <w:rFonts w:ascii="Arial" w:hAnsi="Arial" w:cs="Arial"/>
          <w:sz w:val="24"/>
          <w:szCs w:val="24"/>
        </w:rPr>
        <w:t xml:space="preserve">Det, at man som underviser umuligt kan dømme i begge ender samtidig, tvinger spillerne til at styre begivenhederne selv. Dette medfører forhåbentlig, at eleverne i højere grad lærer reglerne, og måske endda får lidt erfaring med spilledelse og konfliktløsning. </w:t>
      </w:r>
      <w:r w:rsidR="0046157B">
        <w:rPr>
          <w:rFonts w:ascii="Arial" w:hAnsi="Arial" w:cs="Arial"/>
          <w:sz w:val="24"/>
          <w:szCs w:val="24"/>
        </w:rPr>
        <w:t>Man lader som oftest angriberne dømme fejl, hvorimod alle kan dømme forseelser. (Se regelafsnit bagerst i kompendiet)</w:t>
      </w:r>
    </w:p>
    <w:p w:rsidR="001E080B" w:rsidRDefault="001E080B" w:rsidP="001E080B">
      <w:pPr>
        <w:jc w:val="both"/>
        <w:rPr>
          <w:rFonts w:cs="Calibri"/>
          <w:u w:val="single"/>
        </w:rPr>
      </w:pPr>
    </w:p>
    <w:p w:rsidR="001E080B" w:rsidRDefault="00601FDA" w:rsidP="001E080B">
      <w:pPr>
        <w:jc w:val="both"/>
        <w:rPr>
          <w:rFonts w:ascii="Arial" w:hAnsi="Arial" w:cs="Arial"/>
          <w:sz w:val="24"/>
          <w:szCs w:val="24"/>
          <w:u w:val="single"/>
        </w:rPr>
      </w:pPr>
      <w:r w:rsidRPr="001E080B">
        <w:rPr>
          <w:rFonts w:ascii="Arial" w:hAnsi="Arial" w:cs="Arial"/>
          <w:sz w:val="24"/>
          <w:szCs w:val="24"/>
          <w:u w:val="single"/>
        </w:rPr>
        <w:t>Hvordan spiller man 3 mod 3 basketball</w:t>
      </w:r>
      <w:r w:rsidR="001E080B" w:rsidRPr="001E080B">
        <w:rPr>
          <w:rFonts w:ascii="Arial" w:hAnsi="Arial" w:cs="Arial"/>
          <w:sz w:val="24"/>
          <w:szCs w:val="24"/>
          <w:u w:val="single"/>
        </w:rPr>
        <w:t>?</w:t>
      </w:r>
    </w:p>
    <w:p w:rsidR="001E080B" w:rsidRDefault="005E5EAE" w:rsidP="001E080B">
      <w:pPr>
        <w:jc w:val="both"/>
        <w:rPr>
          <w:rFonts w:ascii="Arial" w:hAnsi="Arial" w:cs="Arial"/>
          <w:sz w:val="24"/>
          <w:szCs w:val="24"/>
        </w:rPr>
      </w:pPr>
      <w:r>
        <w:rPr>
          <w:rFonts w:ascii="Arial" w:hAnsi="Arial" w:cs="Arial"/>
          <w:sz w:val="24"/>
          <w:szCs w:val="24"/>
        </w:rPr>
        <w:t>R</w:t>
      </w:r>
      <w:r w:rsidR="001E080B">
        <w:rPr>
          <w:rFonts w:ascii="Arial" w:hAnsi="Arial" w:cs="Arial"/>
          <w:sz w:val="24"/>
          <w:szCs w:val="24"/>
        </w:rPr>
        <w:t>eglerne i tre mod tre basketball er de samme som dem, man benytter i fem mod fem-spillet på hel bane</w:t>
      </w:r>
      <w:r w:rsidR="00E40C5B">
        <w:rPr>
          <w:rFonts w:ascii="Arial" w:hAnsi="Arial" w:cs="Arial"/>
          <w:sz w:val="24"/>
          <w:szCs w:val="24"/>
        </w:rPr>
        <w:t xml:space="preserve"> -</w:t>
      </w:r>
      <w:r w:rsidR="001E080B">
        <w:rPr>
          <w:rFonts w:ascii="Arial" w:hAnsi="Arial" w:cs="Arial"/>
          <w:sz w:val="24"/>
          <w:szCs w:val="24"/>
        </w:rPr>
        <w:t xml:space="preserve"> med ganske få undtagelser</w:t>
      </w:r>
      <w:r w:rsidR="00E40C5B">
        <w:rPr>
          <w:rFonts w:ascii="Arial" w:hAnsi="Arial" w:cs="Arial"/>
          <w:sz w:val="24"/>
          <w:szCs w:val="24"/>
        </w:rPr>
        <w:t>:</w:t>
      </w:r>
      <w:r w:rsidR="001E080B">
        <w:rPr>
          <w:rFonts w:ascii="Arial" w:hAnsi="Arial" w:cs="Arial"/>
          <w:sz w:val="24"/>
          <w:szCs w:val="24"/>
        </w:rPr>
        <w:t xml:space="preserve"> </w:t>
      </w:r>
    </w:p>
    <w:p w:rsidR="001E080B" w:rsidRDefault="001E080B" w:rsidP="001E080B">
      <w:pPr>
        <w:ind w:left="720"/>
        <w:jc w:val="both"/>
        <w:rPr>
          <w:rFonts w:ascii="Arial" w:hAnsi="Arial" w:cs="Arial"/>
          <w:sz w:val="24"/>
          <w:szCs w:val="24"/>
        </w:rPr>
      </w:pPr>
      <w:r>
        <w:rPr>
          <w:rFonts w:ascii="Arial" w:hAnsi="Arial" w:cs="Arial"/>
          <w:sz w:val="24"/>
          <w:szCs w:val="24"/>
        </w:rPr>
        <w:tab/>
      </w:r>
    </w:p>
    <w:p w:rsidR="005E5EAE" w:rsidRDefault="005E5EAE" w:rsidP="00E40C5B">
      <w:pPr>
        <w:numPr>
          <w:ilvl w:val="0"/>
          <w:numId w:val="20"/>
        </w:numPr>
        <w:jc w:val="both"/>
        <w:rPr>
          <w:rFonts w:ascii="Arial" w:hAnsi="Arial" w:cs="Arial"/>
          <w:sz w:val="24"/>
          <w:szCs w:val="24"/>
        </w:rPr>
      </w:pPr>
      <w:r>
        <w:rPr>
          <w:rFonts w:ascii="Arial" w:hAnsi="Arial" w:cs="Arial"/>
          <w:sz w:val="24"/>
          <w:szCs w:val="24"/>
        </w:rPr>
        <w:t>Når bolden skifter ejermand, skal de nye indehavere ud bag trepointslinjen med bolden, inden de må angribe kurven.</w:t>
      </w:r>
    </w:p>
    <w:p w:rsidR="001E080B" w:rsidRDefault="00E40C5B" w:rsidP="00E40C5B">
      <w:pPr>
        <w:numPr>
          <w:ilvl w:val="0"/>
          <w:numId w:val="20"/>
        </w:numPr>
        <w:jc w:val="both"/>
        <w:rPr>
          <w:rFonts w:ascii="Arial" w:hAnsi="Arial" w:cs="Arial"/>
          <w:sz w:val="24"/>
          <w:szCs w:val="24"/>
        </w:rPr>
      </w:pPr>
      <w:r>
        <w:rPr>
          <w:rFonts w:ascii="Arial" w:hAnsi="Arial" w:cs="Arial"/>
          <w:sz w:val="24"/>
          <w:szCs w:val="24"/>
        </w:rPr>
        <w:t xml:space="preserve">Efter scoring ”tjekker” man bolden bag trepointslinjen på toppen af feltet. At tjekke bolden betyder, at man afleverer den til en af forsvarerne, og først når denne giver bolden tilbage, må man begynde at angribe. Man sætter altså </w:t>
      </w:r>
      <w:r w:rsidRPr="00E40C5B">
        <w:rPr>
          <w:rFonts w:ascii="Arial" w:hAnsi="Arial" w:cs="Arial"/>
          <w:b/>
          <w:sz w:val="24"/>
          <w:szCs w:val="24"/>
        </w:rPr>
        <w:t>ikke</w:t>
      </w:r>
      <w:r>
        <w:rPr>
          <w:rFonts w:ascii="Arial" w:hAnsi="Arial" w:cs="Arial"/>
          <w:sz w:val="24"/>
          <w:szCs w:val="24"/>
        </w:rPr>
        <w:t xml:space="preserve"> spillet i gang under kurven efter scoring.</w:t>
      </w:r>
      <w:r w:rsidR="003026AA">
        <w:rPr>
          <w:rFonts w:ascii="Arial" w:hAnsi="Arial" w:cs="Arial"/>
          <w:sz w:val="24"/>
          <w:szCs w:val="24"/>
        </w:rPr>
        <w:t xml:space="preserve"> </w:t>
      </w:r>
    </w:p>
    <w:p w:rsidR="00E40C5B" w:rsidRDefault="00E40C5B" w:rsidP="00E40C5B">
      <w:pPr>
        <w:numPr>
          <w:ilvl w:val="0"/>
          <w:numId w:val="20"/>
        </w:numPr>
        <w:jc w:val="both"/>
        <w:rPr>
          <w:rFonts w:ascii="Arial" w:hAnsi="Arial" w:cs="Arial"/>
          <w:sz w:val="24"/>
          <w:szCs w:val="24"/>
        </w:rPr>
      </w:pPr>
      <w:r>
        <w:rPr>
          <w:rFonts w:ascii="Arial" w:hAnsi="Arial" w:cs="Arial"/>
          <w:sz w:val="24"/>
          <w:szCs w:val="24"/>
        </w:rPr>
        <w:t>Ofte får det hold, der scorer bolden igen. Denne regel kaldes ”winners ball”. Det tilrådes, at man ser bort fra denne, når man underviser begyndere</w:t>
      </w:r>
      <w:r w:rsidR="00912D49">
        <w:rPr>
          <w:rFonts w:ascii="Arial" w:hAnsi="Arial" w:cs="Arial"/>
          <w:sz w:val="24"/>
          <w:szCs w:val="24"/>
        </w:rPr>
        <w:t xml:space="preserve"> og lader bolden skifte ejere efter scoring</w:t>
      </w:r>
      <w:r>
        <w:rPr>
          <w:rFonts w:ascii="Arial" w:hAnsi="Arial" w:cs="Arial"/>
          <w:sz w:val="24"/>
          <w:szCs w:val="24"/>
        </w:rPr>
        <w:t>.</w:t>
      </w:r>
    </w:p>
    <w:p w:rsidR="00A07581" w:rsidRDefault="00A07581" w:rsidP="0046157B">
      <w:pPr>
        <w:jc w:val="both"/>
        <w:rPr>
          <w:rFonts w:ascii="Arial" w:hAnsi="Arial" w:cs="Arial"/>
          <w:sz w:val="24"/>
          <w:szCs w:val="24"/>
          <w:u w:val="single"/>
        </w:rPr>
      </w:pPr>
    </w:p>
    <w:p w:rsidR="00434D19" w:rsidRPr="0046157B" w:rsidRDefault="00434D19" w:rsidP="0046157B">
      <w:pPr>
        <w:jc w:val="both"/>
        <w:rPr>
          <w:rFonts w:ascii="Arial" w:hAnsi="Arial" w:cs="Arial"/>
          <w:sz w:val="24"/>
          <w:szCs w:val="24"/>
          <w:u w:val="single"/>
        </w:rPr>
      </w:pPr>
      <w:r w:rsidRPr="0046157B">
        <w:rPr>
          <w:rFonts w:ascii="Arial" w:hAnsi="Arial" w:cs="Arial"/>
          <w:sz w:val="24"/>
          <w:szCs w:val="24"/>
          <w:u w:val="single"/>
        </w:rPr>
        <w:t xml:space="preserve">Øvelsesforslag </w:t>
      </w:r>
    </w:p>
    <w:p w:rsidR="00434D19" w:rsidRPr="008170EC" w:rsidRDefault="00434D19">
      <w:pPr>
        <w:rPr>
          <w:rFonts w:ascii="Arial" w:hAnsi="Arial"/>
          <w:color w:val="000000"/>
          <w:sz w:val="24"/>
        </w:rPr>
      </w:pPr>
    </w:p>
    <w:p w:rsidR="00434D19" w:rsidRDefault="00DA5995" w:rsidP="00FD4C39">
      <w:pPr>
        <w:pStyle w:val="Overskrift3"/>
      </w:pPr>
      <w:r w:rsidRPr="008170EC">
        <w:rPr>
          <w:noProof/>
        </w:rPr>
        <w:lastRenderedPageBreak/>
        <mc:AlternateContent>
          <mc:Choice Requires="wps">
            <w:drawing>
              <wp:anchor distT="0" distB="0" distL="114300" distR="114300" simplePos="0" relativeHeight="251648000" behindDoc="0" locked="0" layoutInCell="0" allowOverlap="1">
                <wp:simplePos x="0" y="0"/>
                <wp:positionH relativeFrom="column">
                  <wp:posOffset>1724025</wp:posOffset>
                </wp:positionH>
                <wp:positionV relativeFrom="paragraph">
                  <wp:posOffset>312420</wp:posOffset>
                </wp:positionV>
                <wp:extent cx="182880" cy="182880"/>
                <wp:effectExtent l="0" t="0" r="0" b="0"/>
                <wp:wrapNone/>
                <wp:docPr id="3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8835A" id="Rectangle 69" o:spid="_x0000_s1026" style="position:absolute;margin-left:135.75pt;margin-top:24.6pt;width:14.4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xggFAIAACYEAAAOAAAAZHJzL2Uyb0RvYy54bWysU9tu2zAMfR+wfxD0vtjJkjQx4hRDuwwD&#13;&#10;uq1Ytw9gZDkWptsoJU739aPkNEu7t2F+EEiTOiIPD1fXR6PZQWJQztZ8PCo5k1a4Rtldzb9/27xZ&#13;&#10;cBYi2Aa0s7LmjzLw6/XrV6veV3LiOqcbiYxAbKh6X/MuRl8VRRCdNBBGzktLwdahgUgu7ooGoSd0&#13;&#10;o4tJWc6L3mHj0QkZAv29HYJ8nfHbVor4pW2DjEzXnGqL+cR8btNZrFdQ7RB8p8SpDPiHKgwoS4+e&#13;&#10;oW4hAtuj+gvKKIEuuDaOhDOFa1slZO6BuhmXL7p56MDL3AuRE/yZpvD/YMXnwz0y1dT87RVnFgzN&#13;&#10;6CuxBnanJZsvE0G9DxXlPfh7TC0Gf+fEj0CB4lkkOYFy2Lb/5BrCgX10mZRjiybdpHbZMXP/eOZe&#13;&#10;HiMT9HO8mCwWNCFBoZOdXoDq6bLHED9IZ1gyao5UZAaHw12IQ+pTSq7SadVslNbZwd32RiM7AMlg&#13;&#10;s5nPyzx5Qg+XadqyvubL2WSWkZ/FwiVEmb/EzUsIoyLpWStT88U5CapOQvPeNnQBqghKDzZd1vZE&#13;&#10;Y2JuoHrrmkdiEd0gVlouMjqHvzjrSag1Dz/3gJIz/dGSEpbj6TQpOzvT2dWEHLyMbC8jYAVB1Txy&#13;&#10;Npg3cdiGvUe16+ilce7dunc0vVZlZtNkh6pOxZIYc+unxUlqv/Rz1p/1Xv8GAAD//wMAUEsDBBQA&#13;&#10;BgAIAAAAIQA81/u24wAAAA4BAAAPAAAAZHJzL2Rvd25yZXYueG1sTE9NT8JAEL2b+B82Y+KFyC4F&#13;&#10;ZS2dEqMh8cBB0Hhe2qFt7M423S2Uf+96wsskL/M+s/VoW3Gi3jeOEWZTBYK4cGXDFcLX5+ZBg/DB&#13;&#10;cGlax4RwIQ/r/PYmM2npzryj0z5UIpqwTw1CHUKXSumLmqzxU9cRx9/R9daECPtKlr05R3PbykSp&#13;&#10;J2lNwzGhNh291lT87AeLoLfbSjcf7wt9mRTDxu8m/vg9IN7fjW+reF5WIAKN4aqAvw2xP+Sx2MEN&#13;&#10;XHrRIiTL2WOkIiyeExCRMFdqDuKAsNQKZJ7J/zPyXwAAAP//AwBQSwECLQAUAAYACAAAACEAtoM4&#13;&#10;kv4AAADhAQAAEwAAAAAAAAAAAAAAAAAAAAAAW0NvbnRlbnRfVHlwZXNdLnhtbFBLAQItABQABgAI&#13;&#10;AAAAIQA4/SH/1gAAAJQBAAALAAAAAAAAAAAAAAAAAC8BAABfcmVscy8ucmVsc1BLAQItABQABgAI&#13;&#10;AAAAIQDohxggFAIAACYEAAAOAAAAAAAAAAAAAAAAAC4CAABkcnMvZTJvRG9jLnhtbFBLAQItABQA&#13;&#10;BgAIAAAAIQA81/u24wAAAA4BAAAPAAAAAAAAAAAAAAAAAG4EAABkcnMvZG93bnJldi54bWxQSwUG&#13;&#10;AAAAAAQABADzAAAAfgUAAAAA&#13;&#10;" o:allowincell="f" fillcolor="#f60">
                <v:path arrowok="t"/>
              </v:rect>
            </w:pict>
          </mc:Fallback>
        </mc:AlternateContent>
      </w:r>
      <w:r w:rsidR="00434D19" w:rsidRPr="008170EC">
        <w:t>3 mod 3 til én kurv med bander</w:t>
      </w:r>
      <w:r w:rsidR="00434D19" w:rsidRPr="008170EC">
        <w:br/>
      </w:r>
    </w:p>
    <w:p w:rsidR="003C4161" w:rsidRPr="003C4161" w:rsidRDefault="00DA5995" w:rsidP="003C4161">
      <w:r w:rsidRPr="008170EC">
        <w:rPr>
          <w:noProof/>
        </w:rPr>
        <mc:AlternateContent>
          <mc:Choice Requires="wps">
            <w:drawing>
              <wp:anchor distT="0" distB="0" distL="114300" distR="114300" simplePos="0" relativeHeight="251649024" behindDoc="0" locked="0" layoutInCell="0" allowOverlap="1">
                <wp:simplePos x="0" y="0"/>
                <wp:positionH relativeFrom="column">
                  <wp:posOffset>832485</wp:posOffset>
                </wp:positionH>
                <wp:positionV relativeFrom="paragraph">
                  <wp:posOffset>81915</wp:posOffset>
                </wp:positionV>
                <wp:extent cx="822960" cy="0"/>
                <wp:effectExtent l="25400" t="63500" r="0" b="63500"/>
                <wp:wrapNone/>
                <wp:docPr id="3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29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7E500" id="Line 7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6.45pt" to="130.35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cwcJgIAAGEEAAAOAAAAZHJzL2Uyb0RvYy54bWysVMuO2yAU3VfqPyD2iR/jZBIrzqiKk3aR&#13;&#10;TiNN+wEEcIyKAQGJE1X9917IY5p2M6rqBQbu8eGeew+ePR07iQ7cOqFVhbNhihFXVDOhdhX+9nU1&#13;&#10;mGDkPFGMSK14hU/c4af5+3ez3pQ8162WjFsEJMqVvalw670pk8TRlnfEDbXhCoKNth3xsLS7hFnS&#13;&#10;A3snkzxNx0mvLTNWU+4c7NbnIJ5H/qbh1H9pGsc9khWG3HwcbRy3YUzmM1LuLDGtoJc0yD9k0RGh&#13;&#10;4NAbVU08QXsr/qLqBLXa6cYPqe4S3TSC8qgB1GTpH2peWmJ41ALFceZWJvf/aOnzYWORYBV+GGOk&#13;&#10;SAc9WgvF0WMWatMbVwJkoTY2qKNH9WLWmn53EEvugmHhDHBt+8+aAQvZex1LcmxshxopzCcwSNwB&#13;&#10;2egYe3C69YAfPaKwOcnz6Rg6Ra+hhJSBIRxvrPMfue5QmFRYQp6RjxzWzoeMXiEBrvRKSBk7LBXq&#13;&#10;Kzwd5aP4gdNSsBAMMGd324W06ECCR+ITpAPZHczqvWKRrOWELRVD/mRAp7eCqJ3kOJzQcYaR5HAV&#13;&#10;wiyiPRHyrWg4U6qQE1QDJF1mZyP9mKbT5WQ5KQZFPl4OirSuBx9Wi2IwXmWPo/qhXizq7GeQlxVl&#13;&#10;KxjjKii8mjor3maay/U62/Fm61spk3v2WCZI9vqOSUdjBC+c/bPV7LSxoaLBI+DjCL7cuXBRfl9H&#13;&#10;1OufYf4LAAD//wMAUEsDBBQABgAIAAAAIQDYBO+b4gAAAA4BAAAPAAAAZHJzL2Rvd25yZXYueG1s&#13;&#10;TE/BTsMwDL0j8Q+RkbixtEXaoGs6TQyEJiQkNsQ4Zo1pKxKna7Ku/D1GHOBi+dnPz+8Vi9FZMWAf&#13;&#10;Wk8K0kkCAqnypqVawev24eoGRIiajLaeUMEXBliU52eFzo0/0QsOm1gLFqGQawVNjF0uZagadDpM&#13;&#10;fIfEuw/fOx0Z9rU0vT6xuLMyS5KpdLol/tDoDu8arD43R6dg9/a+DNnuuXq6p8Guto+H2Xp9UOry&#13;&#10;YlzNuSznICKO8e8CfjKwfyjZ2N4fyQRhGV+nKVO5yW5BMCGbJjMQ+9+BLAv5P0b5DQAA//8DAFBL&#13;&#10;AQItABQABgAIAAAAIQC2gziS/gAAAOEBAAATAAAAAAAAAAAAAAAAAAAAAABbQ29udGVudF9UeXBl&#13;&#10;c10ueG1sUEsBAi0AFAAGAAgAAAAhADj9If/WAAAAlAEAAAsAAAAAAAAAAAAAAAAALwEAAF9yZWxz&#13;&#10;Ly5yZWxzUEsBAi0AFAAGAAgAAAAhACfhzBwmAgAAYQQAAA4AAAAAAAAAAAAAAAAALgIAAGRycy9l&#13;&#10;Mm9Eb2MueG1sUEsBAi0AFAAGAAgAAAAhANgE75viAAAADgEAAA8AAAAAAAAAAAAAAAAAgAQAAGRy&#13;&#10;cy9kb3ducmV2LnhtbFBLBQYAAAAABAAEAPMAAACPBQAAAAA=&#13;&#10;" o:allowincell="f">
                <v:stroke startarrow="block" endarrow="block"/>
                <o:lock v:ext="edit" shapetype="f"/>
              </v:line>
            </w:pict>
          </mc:Fallback>
        </mc:AlternateContent>
      </w:r>
    </w:p>
    <w:tbl>
      <w:tblPr>
        <w:tblW w:w="0" w:type="auto"/>
        <w:tblInd w:w="70" w:type="dxa"/>
        <w:tblLayout w:type="fixed"/>
        <w:tblCellMar>
          <w:left w:w="70" w:type="dxa"/>
          <w:right w:w="70" w:type="dxa"/>
        </w:tblCellMar>
        <w:tblLook w:val="0000" w:firstRow="0" w:lastRow="0" w:firstColumn="0" w:lastColumn="0" w:noHBand="0" w:noVBand="0"/>
      </w:tblPr>
      <w:tblGrid>
        <w:gridCol w:w="4395"/>
        <w:gridCol w:w="5454"/>
      </w:tblGrid>
      <w:tr w:rsidR="00434D19" w:rsidRPr="008170EC">
        <w:tblPrEx>
          <w:tblCellMar>
            <w:top w:w="0" w:type="dxa"/>
            <w:bottom w:w="0" w:type="dxa"/>
          </w:tblCellMar>
        </w:tblPrEx>
        <w:tc>
          <w:tcPr>
            <w:tcW w:w="4395" w:type="dxa"/>
          </w:tcPr>
          <w:p w:rsidR="00434D19" w:rsidRPr="008170EC" w:rsidRDefault="00DA5995">
            <w:pPr>
              <w:jc w:val="both"/>
              <w:rPr>
                <w:rFonts w:ascii="Arial" w:hAnsi="Arial"/>
                <w:color w:val="000000"/>
                <w:sz w:val="24"/>
              </w:rPr>
            </w:pPr>
            <w:r w:rsidRPr="008170EC">
              <w:rPr>
                <w:noProof/>
                <w:color w:val="000000"/>
              </w:rPr>
              <mc:AlternateContent>
                <mc:Choice Requires="wps">
                  <w:drawing>
                    <wp:anchor distT="0" distB="0" distL="114300" distR="114300" simplePos="0" relativeHeight="251638784" behindDoc="0" locked="0" layoutInCell="0" allowOverlap="1">
                      <wp:simplePos x="0" y="0"/>
                      <wp:positionH relativeFrom="column">
                        <wp:posOffset>9525</wp:posOffset>
                      </wp:positionH>
                      <wp:positionV relativeFrom="paragraph">
                        <wp:posOffset>76200</wp:posOffset>
                      </wp:positionV>
                      <wp:extent cx="2377440" cy="1914525"/>
                      <wp:effectExtent l="0" t="0" r="0" b="3175"/>
                      <wp:wrapNone/>
                      <wp:docPr id="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1914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CF6C6" id="Rectangle 47" o:spid="_x0000_s1026" style="position:absolute;margin-left:.75pt;margin-top:6pt;width:187.2pt;height:15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GkYEAIAACgEAAAOAAAAZHJzL2Uyb0RvYy54bWysU19vEzEMf0fiO0R5p9d2Ld1OvU5oowhp&#13;&#10;wMTGB3BzubuI/MNJey2fHifXlQITD4g8RHbs/Gz/bC+v90azncSgnK34ZDTmTFrhamXbin95XL+6&#13;&#10;5CxEsDVoZ2XFDzLw69XLF8vel3LqOqdriYxAbCh7X/EuRl8WRRCdNBBGzktLxsahgUgqtkWN0BO6&#13;&#10;0cV0PH5d9A5rj07IEOj1djDyVcZvGinip6YJMjJdccot5hvzvUl3sVpC2SL4ToljGvAPWRhQloKe&#13;&#10;oG4hAtui+gPKKIEuuCaOhDOFaxolZK6BqpmMf6vmoQMvcy1ETvAnmsL/gxUfd/fIVF3xizlnFgz1&#13;&#10;6DOxBrbVks0WiaDeh5L8Hvw9phKDv3PiayBD8YslKYF82Kb/4GrCgW10mZR9gyb9pHLZPnN/OHEv&#13;&#10;95EJepxeLBazGbVIkG1yNZnNp/MUvIDy6bvHEN9JZ1gSKo6UZoaH3V2Ig+uTS87TaVWvldZZwXZz&#13;&#10;o5HtgAZhnc8RPZy7acv6il+l2H+HGOfzHIRRkSZaK1Pxy5MTlJ2E+q2tKU0oIyg9yFSdtkciE3cD&#13;&#10;2RtXH4hHdMO40nqR0Dn8zllPo1rx8G0LKDnT7y3NApGViItZmc0XU1Lw3LI5t4AVBFXxyNkg3sRh&#13;&#10;H7YeVdtRpEmu3bo31L9GZWZTb4esjsnSOObeHFcnzfu5nr1+LvjqBwAAAP//AwBQSwMEFAAGAAgA&#13;&#10;AAAhAKA5sqPiAAAADQEAAA8AAABkcnMvZG93bnJldi54bWxMT01PwzAMvSPxHyIjcZlYulVl0DWd&#13;&#10;EAhNQkKMbdyzxrTVGqc06Qf/HnOCi+2nZz+/l20m24gBO187UrCYRyCQCmdqKhUcD883dyB80GR0&#13;&#10;4wgVfKOHTX55kenUuJHecdiHUrAI+VQrqEJoUyl9UaHVfu5aJOY+XWd1YNiV0nR6ZHHbyGUU3Uqr&#13;&#10;a+IPlW7xscLivO+tgtlxe+hX5932tfuKP17e2jEZZjulrq+mpzWXhzWIgFP4u4DfDOwfcjZ2cj0Z&#13;&#10;LxrGCS9yW3IspuNVcg/ixMMiTkDmmfyfIv8BAAD//wMAUEsBAi0AFAAGAAgAAAAhALaDOJL+AAAA&#13;&#10;4QEAABMAAAAAAAAAAAAAAAAAAAAAAFtDb250ZW50X1R5cGVzXS54bWxQSwECLQAUAAYACAAAACEA&#13;&#10;OP0h/9YAAACUAQAACwAAAAAAAAAAAAAAAAAvAQAAX3JlbHMvLnJlbHNQSwECLQAUAAYACAAAACEA&#13;&#10;p2xpGBACAAAoBAAADgAAAAAAAAAAAAAAAAAuAgAAZHJzL2Uyb0RvYy54bWxQSwECLQAUAAYACAAA&#13;&#10;ACEAoDmyo+IAAAANAQAADwAAAAAAAAAAAAAAAABqBAAAZHJzL2Rvd25yZXYueG1sUEsFBgAAAAAE&#13;&#10;AAQA8wAAAHkFAAAAAA==&#13;&#10;" o:allowincell="f">
                      <v:path arrowok="t"/>
                    </v:rect>
                  </w:pict>
                </mc:Fallback>
              </mc:AlternateContent>
            </w:r>
            <w:r w:rsidRPr="008170EC">
              <w:rPr>
                <w:noProof/>
                <w:color w:val="000000"/>
              </w:rPr>
              <mc:AlternateContent>
                <mc:Choice Requires="wps">
                  <w:drawing>
                    <wp:anchor distT="0" distB="0" distL="114300" distR="114300" simplePos="0" relativeHeight="251639808" behindDoc="0" locked="0" layoutInCell="0" allowOverlap="1">
                      <wp:simplePos x="0" y="0"/>
                      <wp:positionH relativeFrom="column">
                        <wp:posOffset>649605</wp:posOffset>
                      </wp:positionH>
                      <wp:positionV relativeFrom="paragraph">
                        <wp:posOffset>76200</wp:posOffset>
                      </wp:positionV>
                      <wp:extent cx="1097280" cy="914400"/>
                      <wp:effectExtent l="12700" t="0" r="7620" b="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9144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6467" id="AutoShape 48" o:spid="_x0000_s1026" style="position:absolute;margin-left:51.15pt;margin-top:6pt;width:86.4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5q/mwMAAOkJAAAOAAAAZHJzL2Uyb0RvYy54bWysVn+PozYQ/b9Sv4PlP1vdAtn81rKr6q4b&#13;&#10;Vbq2J136ARwwARUwtZ2Q7afv8wBeNhvUU1UiJXb8eDPzZuzxw9OlKtlZalOoOubRXciZrBOVFvUx&#13;&#10;5n/snz+sOTNW1KkoVS1j/iINf3r8/ruHttnKmcpVmUrNQFKbbdvEPLe22QaBSXJZCXOnGlljMVO6&#13;&#10;EhZTfQxSLVqwV2UwC8Nl0CqdNlol0hj8+6lb5I/En2Uysb9nmZGWlTGHb5a+NX0f3Hfw+CC2Ry2a&#13;&#10;vEh6N8R/8KISRQ2jnuqTsIKddPGOqioSrYzK7F2iqkBlWZFIigHRROFVNF9z0UiKBeKYxstk/j/a&#13;&#10;5LfzF82KNOb3c85qUSFHP52sItNsvnYCtY3ZAve1+aJdiKb5rJI/DRaCNytuYoBhh/ZXlYJHgIdE&#13;&#10;uWS6cm8iXHYh7V+89vJiWYI/o3Czmq2RogRrm2g+Dyk5gdgObycnY3dSEZM4fza2y12KESmf9u7v&#13;&#10;QJJVJdL44we2AA/Dp0+0x0QjzCxaEshhr3GzAfdD0HFFbHaNuR8wsDdw7d6hIG/vVc/UQd/hFiPc&#13;&#10;LoLv7xDLAQGfehKK4Jb/qxF2t2Q3vMcG9Wp571fXMW4GlLd5gyq6ofxuc00Vee2ftmwXhWy3vpEf&#13;&#10;L/wAWnWxXrHtvUk4Fq03SGR7G+itOmC4BjC/DfSWPXCC0efdazLB6FPvgKtpF33qveUJwnEFdLFM&#13;&#10;uDhO/2TAvgJgdr6Ydm9cA4Sb8O61DFwcq2ia8bUUPHLEib1/HHa3yIcNn1zqfsdjxITrMyGdMo0y&#13;&#10;7nRxFYEjZB+5SgEFUO54mAAj2Q58/01g5NGBF98ERo4cmHbS4Eb327uv0ZxcW9pDf/SlPeRFY9o7&#13;&#10;9dCa9tCGDrhGWBe7i8ENWRtz2qac5cPIrVXqLPeKUPbqkIXV19WyHqPoyHB+dpSdYgNk+G2IMFqi&#13;&#10;31JM/47tHQTvcIgPXEmpjOzMuGgoQz5CJ8/okDeqLNLnoixdVEYfDx9Lzc4Ckj3T06fhDaysnUCb&#13;&#10;xWxBNfFm7Q1FSM8tiqqwuJKURRVznBJ4ujzkUqQ/1ynlxIqi7MZwuUR9USd0za/rlgeVvqARatXd&#13;&#10;N3A/wiBX+m/OWtw1Ym7+OgktOSt/qdHMqd2hCGgyX6xm0FmPVw7jFVEnoIq55ah+N/xoMcMrp0YX&#13;&#10;xxyWIoq9Vq6RZ4Xrk+Rf51U/wX2CxO/vPu7CMp4T6vWG9vgPAAAA//8DAFBLAwQUAAYACAAAACEA&#13;&#10;B+QzguQAAAAPAQAADwAAAGRycy9kb3ducmV2LnhtbExPTUvDQBC9C/6HZQQvYne7pVXSbIofKAiC&#13;&#10;NC30uslOk+B+xOy2if/e8aSXYd7Mmzfv5ZvJWXbGIXbBK5jPBDD0dTCdbxTsdy+398Bi0t5oGzwq&#13;&#10;+MYIm+LyIteZCaPf4rlMDSMRHzOtoE2pzziPdYtOx1no0dPuGAanE8Gh4WbQI4k7y6UQK+505+lD&#13;&#10;q3t8arH+LE9OgZzc19tHdWNfd2Pi5ft2sR8fD0pdX03PayoPa2AJp/R3Ab8ZyD8UZKwKJ28is4SF&#13;&#10;XBCVGknBiCDvlnNgFQ2WKwG8yPn/HMUPAAAA//8DAFBLAQItABQABgAIAAAAIQC2gziS/gAAAOEB&#13;&#10;AAATAAAAAAAAAAAAAAAAAAAAAABbQ29udGVudF9UeXBlc10ueG1sUEsBAi0AFAAGAAgAAAAhADj9&#13;&#10;If/WAAAAlAEAAAsAAAAAAAAAAAAAAAAALwEAAF9yZWxzLy5yZWxzUEsBAi0AFAAGAAgAAAAhAGUf&#13;&#10;mr+bAwAA6QkAAA4AAAAAAAAAAAAAAAAALgIAAGRycy9lMm9Eb2MueG1sUEsBAi0AFAAGAAgAAAAh&#13;&#10;AAfkM4LkAAAADwEAAA8AAAAAAAAAAAAAAAAA9QUAAGRycy9kb3ducmV2LnhtbFBLBQYAAAAABAAE&#13;&#10;APMAAAAGBwAAAAA=&#13;&#10;" o:allowincell="f" path="m,l5400,21600r10800,l21600,,,xe">
                      <v:stroke joinstyle="miter"/>
                      <v:path arrowok="t" o:connecttype="custom" o:connectlocs="960120,457200;548640,914400;137160,457200;548640,0" o:connectangles="0,0,0,0" textboxrect="4500,4500,17100,17100"/>
                    </v:shape>
                  </w:pict>
                </mc:Fallback>
              </mc:AlternateContent>
            </w:r>
            <w:r w:rsidRPr="008170EC">
              <w:rPr>
                <w:rFonts w:ascii="Arial" w:hAnsi="Arial"/>
                <w:noProof/>
                <w:color w:val="000000"/>
                <w:sz w:val="24"/>
              </w:rPr>
              <mc:AlternateContent>
                <mc:Choice Requires="wps">
                  <w:drawing>
                    <wp:anchor distT="0" distB="0" distL="114300" distR="114300" simplePos="0" relativeHeight="251655168" behindDoc="0" locked="0" layoutInCell="0" allowOverlap="1">
                      <wp:simplePos x="0" y="0"/>
                      <wp:positionH relativeFrom="column">
                        <wp:posOffset>1106805</wp:posOffset>
                      </wp:positionH>
                      <wp:positionV relativeFrom="paragraph">
                        <wp:posOffset>1127760</wp:posOffset>
                      </wp:positionV>
                      <wp:extent cx="182880" cy="182880"/>
                      <wp:effectExtent l="12700" t="12700" r="7620" b="7620"/>
                      <wp:wrapNone/>
                      <wp:docPr id="3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288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753FE" id="Line 8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5pt,88.8pt" to="101.55pt,10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MLkEAIAACMEAAAOAAAAZHJzL2Uyb0RvYy54bWysU1HP0jAUfTfxPzR9h23Ah2NhfDEM9AGV&#13;&#10;5NMfUNqONXZt0xYGMf53b7uBoi/GyEO57b07Pfee0+XzpZXozK0TWpU4G6cYcUU1E+pY4i+ft6Mc&#13;&#10;I+eJYkRqxUt85Q4/r16/Wnam4BPdaMm4RQCiXNGZEjfemyJJHG14S9xYG64gWWvbEg9be0yYJR2g&#13;&#10;tzKZpOk86bRlxmrKnYPTqk/iVcSva079p7p23CNZYuDm42rjeghrslqS4miJaQQdaJB/YNESoeDS&#13;&#10;O1RFPEEnK/6AagW12unaj6luE13XgvLYA3STpb9189IQw2MvMBxn7mNy/w+WfjzvLRKsxNMpRoq0&#13;&#10;oNFOKI7yLMymM66AkrXa29AdvagXs9P0q4Nc8pAMG2cA69B90AxQyMnrOJJLbVtUS2Heg0HiCbSN&#13;&#10;LlGD610DfvGIwmGWT/IclKKQGuJwFykCTOBgrPPvuG5RCEosgWwEJeed833prSSUK70VUsI5KaRC&#13;&#10;HYAu0qc0fuG0FCxkQ9LZ42EtLTqT4JT4CwOAix/KrD4pFtEaTthmiD0Rso+hXqqAB/0AnyHqrfBt&#13;&#10;kS42+SafjWaT+WY0S6tq9Ha7no3m2+zNUzWt1usq+x6oZbOiEYxxFdjdbJnN/k724YH0hrob8z6H&#13;&#10;5BE9tghkb/+RdJQ2qNk74KDZdW/DNILK4MRYPLyaYPVf97Hq59te/QAAAP//AwBQSwMEFAAGAAgA&#13;&#10;AAAhAIv5qpPiAAAAEAEAAA8AAABkcnMvZG93bnJldi54bWxMT8tuwjAQvFfqP1hbqRdUbB4KVYiD&#13;&#10;qlZFqkQPQD/AxEsSiNdRbCD9+25O5bKa0c7O7GSr3jXiil2oPWmYjBUIpMLbmkoNP/vPl1cQIRqy&#13;&#10;pvGEGn4xwCp/fMhMav2NtnjdxVKwCYXUaKhibFMpQ1GhM2HsWyTeHX3nTGTaldJ25sbmrpFTpRLp&#13;&#10;TE2cUJkW3ysszruL0xBGtPnebjh0j3hUp1G7XrsvrZ+f+o8lj7cliIh9/L+AoQP/Dzk/dvAXskE0&#13;&#10;zBfzGUsHsEhAsGKqZhMQhwEkc5B5Ju+L5H8AAAD//wMAUEsBAi0AFAAGAAgAAAAhALaDOJL+AAAA&#13;&#10;4QEAABMAAAAAAAAAAAAAAAAAAAAAAFtDb250ZW50X1R5cGVzXS54bWxQSwECLQAUAAYACAAAACEA&#13;&#10;OP0h/9YAAACUAQAACwAAAAAAAAAAAAAAAAAvAQAAX3JlbHMvLnJlbHNQSwECLQAUAAYACAAAACEA&#13;&#10;r+DC5BACAAAjBAAADgAAAAAAAAAAAAAAAAAuAgAAZHJzL2Uyb0RvYy54bWxQSwECLQAUAAYACAAA&#13;&#10;ACEAi/mqk+IAAAAQAQAADwAAAAAAAAAAAAAAAABqBAAAZHJzL2Rvd25yZXYueG1sUEsFBgAAAAAE&#13;&#10;AAQA8wAAAHkFAAAAAA==&#13;&#10;" o:allowincell="f" strokeweight="1.5pt">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54144" behindDoc="0" locked="0" layoutInCell="0" allowOverlap="1">
                      <wp:simplePos x="0" y="0"/>
                      <wp:positionH relativeFrom="column">
                        <wp:posOffset>1106805</wp:posOffset>
                      </wp:positionH>
                      <wp:positionV relativeFrom="paragraph">
                        <wp:posOffset>1127760</wp:posOffset>
                      </wp:positionV>
                      <wp:extent cx="182880" cy="182880"/>
                      <wp:effectExtent l="0" t="0" r="7620" b="7620"/>
                      <wp:wrapNone/>
                      <wp:docPr id="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CD612" id="Line 8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5pt,88.8pt" to="101.55pt,10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GDfCQIAABkEAAAOAAAAZHJzL2Uyb0RvYy54bWysU02P2yAQvVfqf0DcE3+sm/VacVZVnPSS&#13;&#10;diNt+wMI4BgVAwISJ6r63zsQJ23aS1XVBzwww5s3b4b586mX6MitE1rVOJumGHFFNRNqX+Mvn9eT&#13;&#10;EiPniWJEasVrfOYOPy/evpkPpuK57rRk3CIAUa4aTI07702VJI52vCduqg1X4Gy17YmHrd0nzJIB&#13;&#10;0HuZ5Gk6SwZtmbGacufgtLk48SLity2n/qVtHfdI1hi4+bjauO7CmizmpNpbYjpBRxrkH1j0RChI&#13;&#10;eoNqiCfoYMUfUL2gVjvd+inVfaLbVlAea4BqsvS3al47YnisBcRx5iaT+3+w9NNxa5FgNX7IMVKk&#13;&#10;hx5thOKojNoMxlUQslRbG6qjJ/VqNpp+daBbcucMG2cAazd81AxQyMHrKMmptX24DMWiU1T+fFOe&#13;&#10;nzyicJiVeQkZEQXXaIcMpLpeNtb5D1z3KBg1lkAxgpPjxvlL6DUk5FJ6LaSMzZUKDQCaP6ZpvOG0&#13;&#10;FCx4Q5yz+91SWnQkYT7iF0YCEt+FWX1QLKJ1nLDVaHsi5MWGeKkCHtQDfEbrMgDfntKnVbkqi0mR&#13;&#10;z1aTIm2ayfv1spjM1tnju+ahWS6b7HuglhVVJxjjKrC7DmNW/F2zx2dxGaPbON50SO7RY4lA9vqP&#13;&#10;pGNDQw/D63HVTrPz1gY1wg7mLwaPbyUM+K/7GPXzRS9+AAAA//8DAFBLAwQUAAYACAAAACEA3r1U&#13;&#10;AeMAAAAQAQAADwAAAGRycy9kb3ducmV2LnhtbExPQW7CMBC8V+ofrK3UW3EIKIlCHFQVIdSqF6BS&#13;&#10;r0vsxoHYDrGB9PfdnOhlNaOdnZ0ploNp2VX1vnFWwHQSAVO2crKxtYCv/folA+YDWomts0rAr/Kw&#13;&#10;LB8fCsylu9mtuu5CzcjE+hwF6BC6nHNfaWXQT1ynLO1+XG8wEO1rLnu8kblpeRxFCTfYWPqgsVNv&#13;&#10;WlWn3cUIwNVmG76z+CNt3vXncb8+b3R2FuL5aVgtaLwugAU1hPsFjB0oP5QU7OAuVnrWEk/nM5KO&#13;&#10;IE2AkSKOZlNghxEkc+Blwf8XKf8AAAD//wMAUEsBAi0AFAAGAAgAAAAhALaDOJL+AAAA4QEAABMA&#13;&#10;AAAAAAAAAAAAAAAAAAAAAFtDb250ZW50X1R5cGVzXS54bWxQSwECLQAUAAYACAAAACEAOP0h/9YA&#13;&#10;AACUAQAACwAAAAAAAAAAAAAAAAAvAQAAX3JlbHMvLnJlbHNQSwECLQAUAAYACAAAACEAEYRg3wkC&#13;&#10;AAAZBAAADgAAAAAAAAAAAAAAAAAuAgAAZHJzL2Uyb0RvYy54bWxQSwECLQAUAAYACAAAACEA3r1U&#13;&#10;AeMAAAAQAQAADwAAAAAAAAAAAAAAAABjBAAAZHJzL2Rvd25yZXYueG1sUEsFBgAAAAAEAAQA8wAA&#13;&#10;AHMFAAAAAA==&#13;&#10;" o:allowincell="f" strokeweight="1pt">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53120" behindDoc="0" locked="0" layoutInCell="0" allowOverlap="1">
                      <wp:simplePos x="0" y="0"/>
                      <wp:positionH relativeFrom="column">
                        <wp:posOffset>1746885</wp:posOffset>
                      </wp:positionH>
                      <wp:positionV relativeFrom="paragraph">
                        <wp:posOffset>670560</wp:posOffset>
                      </wp:positionV>
                      <wp:extent cx="182880" cy="182880"/>
                      <wp:effectExtent l="12700" t="12700" r="7620" b="7620"/>
                      <wp:wrapNone/>
                      <wp:docPr id="3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288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6B9AD" id="Line 79"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52.8pt" to="151.95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aoaEQIAACMEAAAOAAAAZHJzL2Uyb0RvYy54bWysU8GO2jAQvVfqP1i+QxI2y4aIsKoItAe6&#13;&#10;Rdr2A4ztEKuObdmGgKr+e8cO0NJeqqoczNgzeX4z73n+fOokOnLrhFYVzsYpRlxRzYTaV/jL5/Wo&#13;&#10;wMh5ohiRWvEKn7nDz4u3b+a9KflEt1oybhGAKFf2psKt96ZMEkdb3hE31oYrSDbadsTD1u4TZkkP&#13;&#10;6J1MJmk6TXptmbGacufgtB6SeBHxm4ZT/6lpHPdIVhi4+bjauO7CmizmpNxbYlpBLzTIP7DoiFBw&#13;&#10;6Q2qJp6ggxV/QHWCWu1048dUd4luGkF57AG6ydLfunltieGxFxiOM7cxuf8HS1+OW4sEq/BDhpEi&#13;&#10;HWi0EYqjp1mYTW9cCSVLtbWhO3pSr2aj6VcHueQuGTbOANau/6gZoJCD13Ekp8Z2qJHCfACDxBNo&#13;&#10;G52iBuebBvzkEYXDrJgUBShFIXWJw12kDDCBg7HOv+e6QyGosASyEZQcN84PpdeSUK70WkgJ56SU&#13;&#10;CvUAOksf0/iF01KwkA1JZ/e7pbToSIJT4i8MAC6+K7P6oFhEazlhq0vsiZBDDPVSBTzoB/hcosEK&#13;&#10;32bpbFWsinyUT6arUZ7W9ejdepmPpuvs6bF+qJfLOvseqGV52QrGuArsrrbM8r+T/fJABkPdjHmb&#13;&#10;Q3KPHlsEstf/SDpKG9QcHLDT7Ly1YRpBZXBiLL68mmD1X/ex6ufbXvwAAAD//wMAUEsDBBQABgAI&#13;&#10;AAAAIQAxIpc24wAAABABAAAPAAAAZHJzL2Rvd25yZXYueG1sTE9Nb8IwDL1P4j9EnrQLGgkU2Faa&#13;&#10;IrRpSJPYAdgPCI1pC41TNQG6fz/vtF0s2e/5fWTL3jXiil2oPWkYjxQIpMLbmkoNX/v3x2cQIRqy&#13;&#10;pvGEGr4xwDIf3GUmtf5GW7zuYilYhEJqNFQxtqmUoajQmTDyLRJjR985E3ntSmk7c2Nx18iJUnPp&#13;&#10;TE3sUJkWXysszruL0xCGtPncbth0j3hUp2G7XrsPrR/u+7cFj9UCRMQ+/n3AbwfODzkHO/gL2SAa&#13;&#10;DZOn2ZipDKjZHAQzEpW8gDjwJZlOQeaZ/F8k/wEAAP//AwBQSwECLQAUAAYACAAAACEAtoM4kv4A&#13;&#10;AADhAQAAEwAAAAAAAAAAAAAAAAAAAAAAW0NvbnRlbnRfVHlwZXNdLnhtbFBLAQItABQABgAIAAAA&#13;&#10;IQA4/SH/1gAAAJQBAAALAAAAAAAAAAAAAAAAAC8BAABfcmVscy8ucmVsc1BLAQItABQABgAIAAAA&#13;&#10;IQCOmaoaEQIAACMEAAAOAAAAAAAAAAAAAAAAAC4CAABkcnMvZTJvRG9jLnhtbFBLAQItABQABgAI&#13;&#10;AAAAIQAxIpc24wAAABABAAAPAAAAAAAAAAAAAAAAAGsEAABkcnMvZG93bnJldi54bWxQSwUGAAAA&#13;&#10;AAQABADzAAAAewUAAAAA&#13;&#10;" o:allowincell="f" strokeweight="1.5pt">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52096" behindDoc="0" locked="0" layoutInCell="0" allowOverlap="1">
                      <wp:simplePos x="0" y="0"/>
                      <wp:positionH relativeFrom="column">
                        <wp:posOffset>1746885</wp:posOffset>
                      </wp:positionH>
                      <wp:positionV relativeFrom="paragraph">
                        <wp:posOffset>670560</wp:posOffset>
                      </wp:positionV>
                      <wp:extent cx="182880" cy="182880"/>
                      <wp:effectExtent l="0" t="0" r="7620" b="7620"/>
                      <wp:wrapNone/>
                      <wp:docPr id="3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1D8A3" id="Line 7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52.8pt" to="151.95pt,6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UFICQIAABkEAAAOAAAAZHJzL2Uyb0RvYy54bWysU8GO2yAQvVfqPyDuie2sm/VacVZVnPSS&#13;&#10;diNt+wEEcIyKAQGJE1X99w7YSZv2UlX1AQ/M8ObNm2HxfO4kOnHrhFYVzqYpRlxRzYQ6VPjL582k&#13;&#10;wMh5ohiRWvEKX7jDz8u3bxa9KflMt1oybhGAKFf2psKt96ZMEkdb3hE31YYrcDbadsTD1h4SZkkP&#13;&#10;6J1MZmk6T3ptmbGacufgtB6ceBnxm4ZT/9I0jnskKwzcfFxtXPdhTZYLUh4sMa2gIw3yDyw6IhQk&#13;&#10;vUHVxBN0tOIPqE5Qq51u/JTqLtFNIyiPNUA1WfpbNa8tMTzWAuI4c5PJ/T9Y+um0s0iwCj+APIp0&#13;&#10;0KOtUBw9FkGb3rgSQlZqZ0N19KxezVbTrw58yZ0zbJwBrH3/UTNAIUevoyTnxnbhMhSLzlH5y015&#13;&#10;fvaIwmFWzIoCCFBwjXbIQMrrZWOd/8B1h4JRYQkUIzg5bZ0fQq8hIZfSGyElnJNSKtQD6OwxTeMN&#13;&#10;p6VgwRuczh72K2nRiYT5iF8oGxLfhVl9VCyitZyw9Wh7IuRgQ7xUAQ/qAT6jNQzAt6f0aV2si3yS&#13;&#10;z+brSZ7W9eT9ZpVP5pvs8V39UK9WdfY9UMvyshWMcRXYXYcxy/+u2eOzGMboNo43HZJ79FgikL3+&#13;&#10;I+nY0NDDoe97zS47G9QIvYX5i8HjWwkD/us+Rv180csfAAAA//8DAFBLAwQUAAYACAAAACEAZGZp&#13;&#10;pOUAAAAQAQAADwAAAGRycy9kb3ducmV2LnhtbExPy07DMBC8I/EP1iJxo3aTPkIap0JUVUXFpS0S&#13;&#10;121s4kBsp7Hbhr9nOcFlpd2ZnUexHGzLLroPjXcSxiMBTLvKq8bVEt4O64cMWIjoFLbeaQnfOsCy&#13;&#10;vL0pMFf+6nb6so81IxEXcpRgYuxyzkNltMUw8p12hH343mKkta+56vFK4rbliRAzbrFx5GCw089G&#13;&#10;V1/7s5WAq80uvmfJdt68mNfPw/q0MdlJyvu7YbWg8bQAFvUQ/z7gtwPlh5KCHf3ZqcBaCcl8OiYq&#13;&#10;AWI6A0aMVKSPwI50SScT4GXB/xcpfwAAAP//AwBQSwECLQAUAAYACAAAACEAtoM4kv4AAADhAQAA&#13;&#10;EwAAAAAAAAAAAAAAAAAAAAAAW0NvbnRlbnRfVHlwZXNdLnhtbFBLAQItABQABgAIAAAAIQA4/SH/&#13;&#10;1gAAAJQBAAALAAAAAAAAAAAAAAAAAC8BAABfcmVscy8ucmVsc1BLAQItABQABgAIAAAAIQBJ5UFI&#13;&#10;CQIAABkEAAAOAAAAAAAAAAAAAAAAAC4CAABkcnMvZTJvRG9jLnhtbFBLAQItABQABgAIAAAAIQBk&#13;&#10;Zmmk5QAAABABAAAPAAAAAAAAAAAAAAAAAGMEAABkcnMvZG93bnJldi54bWxQSwUGAAAAAAQABADz&#13;&#10;AAAAdQUAAAAA&#13;&#10;" o:allowincell="f" strokeweight="1pt">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51072" behindDoc="0" locked="0" layoutInCell="0" allowOverlap="1">
                      <wp:simplePos x="0" y="0"/>
                      <wp:positionH relativeFrom="column">
                        <wp:posOffset>283845</wp:posOffset>
                      </wp:positionH>
                      <wp:positionV relativeFrom="paragraph">
                        <wp:posOffset>304800</wp:posOffset>
                      </wp:positionV>
                      <wp:extent cx="182880" cy="182880"/>
                      <wp:effectExtent l="12700" t="12700" r="7620" b="7620"/>
                      <wp:wrapNone/>
                      <wp:docPr id="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288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EB119" id="Line 7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24pt" to="36.75pt,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5ApEQIAACMEAAAOAAAAZHJzL2Uyb0RvYy54bWysU8GO2jAQvVfqP1i+QxI2y4aIsKoItAe6&#13;&#10;Rdr2A4ztEKuObdmGgKr+e8cO0NJeqqoczNgzeX4z73n+fOokOnLrhFYVzsYpRlxRzYTaV/jL5/Wo&#13;&#10;wMh5ohiRWvEKn7nDz4u3b+a9KflEt1oybhGAKFf2psKt96ZMEkdb3hE31oYrSDbadsTD1u4TZkkP&#13;&#10;6J1MJmk6TXptmbGacufgtB6SeBHxm4ZT/6lpHPdIVhi4+bjauO7CmizmpNxbYlpBLzTIP7DoiFBw&#13;&#10;6Q2qJp6ggxV/QHWCWu1048dUd4luGkF57AG6ydLfunltieGxFxiOM7cxuf8HS1+OW4sEq/BkhpEi&#13;&#10;HWi0EYqjp4cwm964EkqWamtDd/SkXs1G068OcsldMmycAaxd/1EzQCEHr+NITo3tUCOF+QAGiSfQ&#13;&#10;NjpFDc43DfjJIwqHWTEpClCKQuoSh7tIGWACB2Odf891h0JQYQlkIyg5bpwfSq8loVzptZASzkkp&#13;&#10;FeoBdJY+pvELp6VgIRuSzu53S2nRkQSnxF8YAFx8V2b1QbGI1nLCVpfYEyGHGOqlCnjQD/C5RIMV&#13;&#10;vs3S2apYFfkon0xXozyt69G79TIfTdfZ02P9UC+XdfY9UMvyshWMcRXYXW2Z5X8n++WBDIa6GfM2&#13;&#10;h+QePbYIZK//kXSUNqg5OGCn2XlrwzSCyuDEWHx5NcHqv+5j1c+3vfgBAAD//wMAUEsDBBQABgAI&#13;&#10;AAAAIQCWT7/33wAAAAwBAAAPAAAAZHJzL2Rvd25yZXYueG1sTE9NT8JAEL2b+B82Q+KFyFZFaEq3&#13;&#10;xGgkMcED4A8YukNb7M423QXqv3c84WVeJm/mfeTLwbXqTH1oPBt4mCSgiEtvG64MfO3e71NQISJb&#13;&#10;bD2TgR8KsCxub3LMrL/whs7bWCkR4ZChgTrGLtM6lDU5DBPfEQt38L3DKGtfadvjRcRdqx+TZKYd&#13;&#10;NiwONXb0WlP5vT05A2HM68/NWkx3RIfkOO5WK/dhzN1oeFvIeFmAijTE6wf8dZD8UEiwvT+xDao1&#13;&#10;MJ3O5VIwlV7Cz5+eQe0FZynoItf/SxS/AAAA//8DAFBLAQItABQABgAIAAAAIQC2gziS/gAAAOEB&#13;&#10;AAATAAAAAAAAAAAAAAAAAAAAAABbQ29udGVudF9UeXBlc10ueG1sUEsBAi0AFAAGAAgAAAAhADj9&#13;&#10;If/WAAAAlAEAAAsAAAAAAAAAAAAAAAAALwEAAF9yZWxzLy5yZWxzUEsBAi0AFAAGAAgAAAAhAEGT&#13;&#10;kCkRAgAAIwQAAA4AAAAAAAAAAAAAAAAALgIAAGRycy9lMm9Eb2MueG1sUEsBAi0AFAAGAAgAAAAh&#13;&#10;AJZPv/ffAAAADAEAAA8AAAAAAAAAAAAAAAAAawQAAGRycy9kb3ducmV2LnhtbFBLBQYAAAAABAAE&#13;&#10;APMAAAB3BQAAAAA=&#13;&#10;" o:allowincell="f" strokeweight="1.5pt">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50048" behindDoc="0" locked="0" layoutInCell="0" allowOverlap="1">
                      <wp:simplePos x="0" y="0"/>
                      <wp:positionH relativeFrom="column">
                        <wp:posOffset>283845</wp:posOffset>
                      </wp:positionH>
                      <wp:positionV relativeFrom="paragraph">
                        <wp:posOffset>304800</wp:posOffset>
                      </wp:positionV>
                      <wp:extent cx="182880" cy="182880"/>
                      <wp:effectExtent l="0" t="0" r="7620" b="7620"/>
                      <wp:wrapNone/>
                      <wp:docPr id="2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E0F3F" id="Line 7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24pt" to="36.75pt,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A8KCAIAABkEAAAOAAAAZHJzL2Uyb0RvYy54bWysU8uu0zAQ3SPxD1b2bR6ENjdqeoWalk2B&#13;&#10;Shc+wLWdxsKxLdttWiH+nbGTBgobhMjCGXvGZ86ZGa+er51AF2YsV7KK0nkSISaJolyequjL592s&#13;&#10;iJB1WFIslGRVdGM2el6/frXqdcky1SpBmUEAIm3Z6ypqndNlHFvSsg7budJMgrNRpsMOtuYUU4N7&#13;&#10;QO9EnCXJIu6VodoowqyF03pwRuuA3zSMuE9NY5lDooqAmwurCevRr/F6hcuTwbrlZKSB/4FFh7mE&#13;&#10;pBNUjR1GZ8P/gOo4Mcqqxs2J6mLVNJywoAHUpMlval5arFnQAsWxeiqT/X+w5OPlYBCnVZRBpyTu&#13;&#10;oEd7LhlaZr42vbYlhGzkwXh15Cpf9F6RrxZ88YPTb6wGrGP/QVFAwWenQkmujen8ZRCLrqHyt6ny&#13;&#10;7OoQgcO0yIoC+kPANdo+Ay7vl7Wx7j1THfJGFQmgGMDxZW/dEHoP8bmk2nEh4ByXQqIeQLNlkoQb&#13;&#10;VglOvdc7rTkdN8KgC/bzET4vGxI/hBl1ljSgtQzT7Wg7zMVgQ7yQHg/0AJ/RGgbg21PytC22RT7L&#13;&#10;s8V2lid1PXu32+SzxS5dvq3f1JtNnX731NK8bDmlTHp292FM879r9vgshjGaxnGqQ/yIHiQC2fs/&#13;&#10;kA4N9T0c+n5U9HYwvhq+tzB/IXh8K37Af92HqJ8vev0DAAD//wMAUEsDBBQABgAIAAAAIQCyhrMr&#13;&#10;4AAAAAwBAAAPAAAAZHJzL2Rvd25yZXYueG1sTE9NT8JAEL2b+B82Y+JNtiLSTemWGAkhGi6Aidel&#13;&#10;HbrF7mzpLlD/veNJL/MyeTPvI58PrhUX7EPjScPjKAGBVPqqoVrDx275oECEaKgyrSfU8I0B5sXt&#13;&#10;TW6yyl9pg5dtrAWLUMiMBhtjl0kZSovOhJHvkJg7+N6ZyGtfy6o3VxZ3rRwnyVQ60xA7WNPhq8Xy&#13;&#10;a3t2GsxitYmfavyeNm92fdwtTyurTlrf3w2LGY+XGYiIQ/z7gN8OnB8KDrb3Z6qCaDVMJilfMiru&#13;&#10;xXz69AxizzhVIItc/i9R/AAAAP//AwBQSwECLQAUAAYACAAAACEAtoM4kv4AAADhAQAAEwAAAAAA&#13;&#10;AAAAAAAAAAAAAAAAW0NvbnRlbnRfVHlwZXNdLnhtbFBLAQItABQABgAIAAAAIQA4/SH/1gAAAJQB&#13;&#10;AAALAAAAAAAAAAAAAAAAAC8BAABfcmVscy8ucmVsc1BLAQItABQABgAIAAAAIQDhfA8KCAIAABkE&#13;&#10;AAAOAAAAAAAAAAAAAAAAAC4CAABkcnMvZTJvRG9jLnhtbFBLAQItABQABgAIAAAAIQCyhrMr4AAA&#13;&#10;AAwBAAAPAAAAAAAAAAAAAAAAAGIEAABkcnMvZG93bnJldi54bWxQSwUGAAAAAAQABADzAAAAbwUA&#13;&#10;AAAA&#13;&#10;" o:allowincell="f" strokeweight="1pt">
                      <o:lock v:ext="edit" shapetype="f"/>
                    </v:line>
                  </w:pict>
                </mc:Fallback>
              </mc:AlternateContent>
            </w:r>
            <w:r w:rsidRPr="008170EC">
              <w:rPr>
                <w:rFonts w:ascii="Arial" w:hAnsi="Arial"/>
                <w:noProof/>
                <w:color w:val="000000"/>
                <w:sz w:val="24"/>
              </w:rPr>
              <mc:AlternateContent>
                <mc:Choice Requires="wps">
                  <w:drawing>
                    <wp:anchor distT="0" distB="0" distL="114300" distR="114300" simplePos="0" relativeHeight="251646976" behindDoc="0" locked="0" layoutInCell="0" allowOverlap="1">
                      <wp:simplePos x="0" y="0"/>
                      <wp:positionH relativeFrom="column">
                        <wp:posOffset>2478405</wp:posOffset>
                      </wp:positionH>
                      <wp:positionV relativeFrom="paragraph">
                        <wp:posOffset>670560</wp:posOffset>
                      </wp:positionV>
                      <wp:extent cx="182880" cy="182880"/>
                      <wp:effectExtent l="0" t="0" r="0" b="0"/>
                      <wp:wrapNone/>
                      <wp:docPr id="2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81997" id="Rectangle 68" o:spid="_x0000_s1026" style="position:absolute;margin-left:195.15pt;margin-top:52.8pt;width:14.4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hLEFAIAACYEAAAOAAAAZHJzL2Uyb0RvYy54bWysU9tu2zAMfR+wfxD0vtgxktQ14hRDuwwD&#13;&#10;urVYtw9gZNkWptskJU729aNkN0u7t2F+EEiTOiIPD9c3RyXJgTsvjK7pfJZTwjUzjdBdTb9/274r&#13;&#10;KfEBdAPSaF7TE/f0ZvP2zXqwFS9Mb2TDHUEQ7avB1rQPwVZZ5lnPFfiZsVxjsDVOQUDXdVnjYEB0&#13;&#10;JbMiz1fZYFxjnWHce/x7NwbpJuG3LWfhoW09D0TWFGsL6XTp3MUz26yh6hzYXrCpDPiHKhQIjY+e&#13;&#10;oe4gANk78ReUEswZb9owY0Zlpm0F46kH7Gaev+rmqQfLUy9Ijrdnmvz/g2VfDo+OiKamxRUlGhTO&#13;&#10;6CuyBrqTnKzKSNBgfYV5T/bRxRa9vTfsh8dA9iISHY85ZDd8Ng3iwD6YRMqxdSrexHbJMXF/OnPP&#13;&#10;j4Ew/Dkvi7LECTEMTXZ8Aarny9b58JEbRaJRU4dFJnA43Pswpj6npCqNFM1WSJkc1+1upSMHQBls&#13;&#10;t6tVniaP6P4yTWoy1PR6WSwT8ouYv4TI0xe5eQ2hREA9S6FqWp6ToOo5NB90gxegCiDkaONlqSca&#13;&#10;I3Mj1TvTnJBFZ0ax4nKh0Rv3i5IBhVpT/3MPjlMiP2lUwvV8sYjKTs5ieVWg4y4ju8sIaIZQNQ2U&#13;&#10;jOZtGLdhb53oenxpnnrX5j1OrxWJ2TjZsaqpWBRjan1anKj2Sz9l/VnvzW8AAAD//wMAUEsDBBQA&#13;&#10;BgAIAAAAIQBN68aa5QAAABABAAAPAAAAZHJzL2Rvd25yZXYueG1sTE9NT8MwDL0j8R8iI3GZWFpa&#13;&#10;pq5rOiHQJA47sIE4Z43XVjRO1aRb9+/xTuNiyX7P76NYT7YTJxx860hBPI9AIFXOtFQr+P7aPGUg&#13;&#10;fNBkdOcIFVzQw7q8vyt0btyZdnjah1qwCPlcK2hC6HMpfdWg1X7ueiTGjm6wOvA61NIM+szitpPP&#13;&#10;UbSQVrfEDo3u8a3B6nc/WgXZdltn7edHml1m1bjxu5k//oxKPT5M7yserysQAadw+4BrB84PJQc7&#13;&#10;uJGMF52CZBklTGUgelmAYEYaL2MQB74kaQqyLOT/IuUfAAAA//8DAFBLAQItABQABgAIAAAAIQC2&#13;&#10;gziS/gAAAOEBAAATAAAAAAAAAAAAAAAAAAAAAABbQ29udGVudF9UeXBlc10ueG1sUEsBAi0AFAAG&#13;&#10;AAgAAAAhADj9If/WAAAAlAEAAAsAAAAAAAAAAAAAAAAALwEAAF9yZWxzLy5yZWxzUEsBAi0AFAAG&#13;&#10;AAgAAAAhAAGKEsQUAgAAJgQAAA4AAAAAAAAAAAAAAAAALgIAAGRycy9lMm9Eb2MueG1sUEsBAi0A&#13;&#10;FAAGAAgAAAAhAE3rxprlAAAAEAEAAA8AAAAAAAAAAAAAAAAAbgQAAGRycy9kb3ducmV2LnhtbFBL&#13;&#10;BQYAAAAABAAEAPMAAACABQAAAAA=&#13;&#10;" o:allowincell="f" fillcolor="#f60">
                      <v:path arrowok="t"/>
                    </v:rect>
                  </w:pict>
                </mc:Fallback>
              </mc:AlternateContent>
            </w:r>
            <w:r w:rsidRPr="008170EC">
              <w:rPr>
                <w:rFonts w:ascii="Arial" w:hAnsi="Arial"/>
                <w:noProof/>
                <w:color w:val="000000"/>
                <w:sz w:val="24"/>
              </w:rPr>
              <mc:AlternateContent>
                <mc:Choice Requires="wps">
                  <w:drawing>
                    <wp:anchor distT="0" distB="0" distL="114300" distR="114300" simplePos="0" relativeHeight="251645952" behindDoc="0" locked="0" layoutInCell="0" allowOverlap="1">
                      <wp:simplePos x="0" y="0"/>
                      <wp:positionH relativeFrom="column">
                        <wp:posOffset>-264795</wp:posOffset>
                      </wp:positionH>
                      <wp:positionV relativeFrom="paragraph">
                        <wp:posOffset>670560</wp:posOffset>
                      </wp:positionV>
                      <wp:extent cx="182880" cy="182880"/>
                      <wp:effectExtent l="0" t="0" r="0" b="0"/>
                      <wp:wrapNone/>
                      <wp:docPr id="2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B39AC" id="Rectangle 67" o:spid="_x0000_s1026" style="position:absolute;margin-left:-20.85pt;margin-top:52.8pt;width:14.4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EoXFAIAACYEAAAOAAAAZHJzL2Uyb0RvYy54bWysU9tu2zAMfR+wfxD0vtgxkjQ1ohRDuwwD&#13;&#10;urVYtw9gZNkWptskJU729aPkNEu7t2F+EEiTOiIPD1c3B63IXvggrWF0OikpEYbbRpqO0e/fNu+W&#13;&#10;lIQIpgFljWD0KAK9Wb99sxpcLSrbW9UITxDEhHpwjPYxurooAu+FhjCxThgMttZriOj6rmg8DIiu&#13;&#10;VVGV5aIYrG+ct1yEgH/vxiBdZ/y2FTw+tG0QkShGsbaYT5/PbTqL9QrqzoPrJT+VAf9QhQZp8NEz&#13;&#10;1B1EIDsv/4LSknsbbBsn3OrCtq3kIveA3UzLV9089eBE7gXJCe5MU/h/sPzL/tET2TBaLSgxoHFG&#13;&#10;X5E1MJ0SZHGVCBpcqDHvyT361GJw95b/CBgoXkSSEzCHbIfPtkEc2EWbSTm0Xqeb2C45ZO6PZ+7F&#13;&#10;IRKOP6fLarnECXEMnez0AtTPl50P8aOwmiSDUY9FZnDY34c4pj6n5Cqtks1GKpUd321vlSd7QBls&#13;&#10;NotFmSeP6OEyTRkyMHo9r+YZ+UUsXEKU+UvcvIbQMqKeldSMLs9JUPcCmg+mwQtQR5BqtPGyMica&#13;&#10;E3Mj1VvbHJFFb0ex4nKh0Vv/i5IBhcpo+LkDLyhRnwwq4Xo6myVlZ2c2v6rQ8ZeR7WUEDEcoRiMl&#13;&#10;o3kbx23YOS+7Hl+a5t6NfY/Ta2VmNk12rOpULIoxt35anKT2Sz9n/Vnv9W8AAAD//wMAUEsDBBQA&#13;&#10;BgAIAAAAIQDMjdcX5QAAABABAAAPAAAAZHJzL2Rvd25yZXYueG1sTE9NT8MwDL0j8R8iI3GZurSj&#13;&#10;jNI1nRBoEocd2ECcs8ZrKxqnatKt+/eY07hYst/z+yjWk+3ECQffOlKQzGMQSJUzLdUKvj43UQbC&#13;&#10;B01Gd45QwQU9rMvbm0Lnxp1ph6d9qAWLkM+1giaEPpfSVw1a7eeuR2Ls6AarA69DLc2gzyxuO7mI&#13;&#10;46W0uiV2aHSPrw1WP/vRKsi22zprP97T7DKrxo3fzfzxe1Tq/m56W/F4WYEIOIXrB/x14PxQcrCD&#13;&#10;G8l40SmI0uSJqQzEj0sQzIiSxTOIA18e0hRkWcj/RcpfAAAA//8DAFBLAQItABQABgAIAAAAIQC2&#13;&#10;gziS/gAAAOEBAAATAAAAAAAAAAAAAAAAAAAAAABbQ29udGVudF9UeXBlc10ueG1sUEsBAi0AFAAG&#13;&#10;AAgAAAAhADj9If/WAAAAlAEAAAsAAAAAAAAAAAAAAAAALwEAAF9yZWxzLy5yZWxzUEsBAi0AFAAG&#13;&#10;AAgAAAAhACY8ShcUAgAAJgQAAA4AAAAAAAAAAAAAAAAALgIAAGRycy9lMm9Eb2MueG1sUEsBAi0A&#13;&#10;FAAGAAgAAAAhAMyN1xflAAAAEAEAAA8AAAAAAAAAAAAAAAAAbgQAAGRycy9kb3ducmV2LnhtbFBL&#13;&#10;BQYAAAAABAAEAPMAAACABQAAAAA=&#13;&#10;" o:allowincell="f" fillcolor="#f60">
                      <v:path arrowok="t"/>
                    </v:rect>
                  </w:pict>
                </mc:Fallback>
              </mc:AlternateContent>
            </w:r>
            <w:r w:rsidRPr="008170EC">
              <w:rPr>
                <w:rFonts w:ascii="Arial" w:hAnsi="Arial"/>
                <w:noProof/>
                <w:color w:val="000000"/>
                <w:sz w:val="24"/>
              </w:rPr>
              <mc:AlternateContent>
                <mc:Choice Requires="wps">
                  <w:drawing>
                    <wp:anchor distT="0" distB="0" distL="114300" distR="114300" simplePos="0" relativeHeight="251643904" behindDoc="0" locked="0" layoutInCell="0" allowOverlap="1">
                      <wp:simplePos x="0" y="0"/>
                      <wp:positionH relativeFrom="column">
                        <wp:posOffset>283845</wp:posOffset>
                      </wp:positionH>
                      <wp:positionV relativeFrom="paragraph">
                        <wp:posOffset>853440</wp:posOffset>
                      </wp:positionV>
                      <wp:extent cx="182880" cy="182880"/>
                      <wp:effectExtent l="0" t="0" r="0" b="0"/>
                      <wp:wrapNone/>
                      <wp:docPr id="2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86A1B" id="Oval 65" o:spid="_x0000_s1026" style="position:absolute;margin-left:22.35pt;margin-top:67.2pt;width:14.4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8hBBQIAABcEAAAOAAAAZHJzL2Uyb0RvYy54bWysU9tu2zAMfR+wfxD0vjgJki414hRDuwwD&#13;&#10;urVAtw9gZDkWJosapcTJvn6UnGbZBXsY5geBNKlDnkNqeXPorNhrCgZdJSejsRTaKayN21by86f1&#13;&#10;q4UUIYKrwaLTlTzqIG9WL18se1/qKbZoa02CQVwoe1/JNkZfFkVQre4gjNBrx8EGqYPILm2LmqBn&#13;&#10;9M4W0/H4quiRak+odAj8924IylXGbxqt4kPTBB2FrST3FvNJ+dyks1gtodwS+NaoUxvwD110YBwX&#13;&#10;PUPdQQSxI/MbVGcUYcAmjhR2BTaNUTpzYDaT8S9snlrwOnNhcYI/yxT+H6z6uH8kYepKTudSOOh4&#13;&#10;Rg97sOJqnrTpfSg55ck/UmIX/D2qL4EDxU+R5ATOEZv+A9YMAbuIWY9DQ126yUzFIct+PMuuD1Eo&#13;&#10;/jlZTBcLHo7i0MlOFaB8vuwpxHcaO5GMSmprjQ9JGChhfx/ikP2clRtFa+q1sTY7tN3cWhJMq5Lr&#13;&#10;/CVuXCBcplkn+kpez1mIv0OM8/cnCMKdqxkaylZD/fZkRzB2sLmkdSfxkl6DwBusj6wd4bCd/JrY&#13;&#10;aJG+SdHzZlYyfN0BaSnse8ejv57MZmmVszObv56yQ5eRzWUEnGKoSkYpBvM2Duu/82S2LVeaZLoO&#13;&#10;3/DMGpPFTPMcujo1y9uXBTu9lLTel37O+vGeV98BAAD//wMAUEsDBBQABgAIAAAAIQCUTzR04QAA&#13;&#10;AA4BAAAPAAAAZHJzL2Rvd25yZXYueG1sTE9NT4NAEL2b+B82Y+LNLgXaGsrSGD8S25uF6HXKjkBk&#13;&#10;dwm7tPjvHU96mWTevHkf+W42vTjT6DtnFSwXEQiytdOdbRRU5cvdPQgf0GrsnSUF3+RhV1xf5Zhp&#13;&#10;d7FvdD6GRrCI9RkqaEMYMil93ZJBv3ADWb59utFg4HVspB7xwuKml3EUraXBzrJDiwM9tlR/HSej&#13;&#10;IOzLeBrwsFq+Vh/7uooP788lKnV7Mz9teTxsQQSaw98H/Hbg/FBwsJObrPaiV5CmG2YynqQpCCZs&#13;&#10;khWIEwPrJAZZ5PJ/jeIHAAD//wMAUEsBAi0AFAAGAAgAAAAhALaDOJL+AAAA4QEAABMAAAAAAAAA&#13;&#10;AAAAAAAAAAAAAFtDb250ZW50X1R5cGVzXS54bWxQSwECLQAUAAYACAAAACEAOP0h/9YAAACUAQAA&#13;&#10;CwAAAAAAAAAAAAAAAAAvAQAAX3JlbHMvLnJlbHNQSwECLQAUAAYACAAAACEAz6vIQQUCAAAXBAAA&#13;&#10;DgAAAAAAAAAAAAAAAAAuAgAAZHJzL2Uyb0RvYy54bWxQSwECLQAUAAYACAAAACEAlE80dOEAAAAO&#13;&#10;AQAADwAAAAAAAAAAAAAAAABfBAAAZHJzL2Rvd25yZXYueG1sUEsFBgAAAAAEAAQA8wAAAG0FAAAA&#13;&#10;AA==&#13;&#10;" o:allowincell="f">
                      <v:path arrowok="t"/>
                    </v:oval>
                  </w:pict>
                </mc:Fallback>
              </mc:AlternateContent>
            </w:r>
            <w:r w:rsidRPr="008170EC">
              <w:rPr>
                <w:rFonts w:ascii="Arial" w:hAnsi="Arial"/>
                <w:noProof/>
                <w:color w:val="000000"/>
                <w:sz w:val="24"/>
              </w:rPr>
              <mc:AlternateContent>
                <mc:Choice Requires="wps">
                  <w:drawing>
                    <wp:anchor distT="0" distB="0" distL="114300" distR="114300" simplePos="0" relativeHeight="251644928" behindDoc="0" locked="0" layoutInCell="0" allowOverlap="1">
                      <wp:simplePos x="0" y="0"/>
                      <wp:positionH relativeFrom="column">
                        <wp:posOffset>1106805</wp:posOffset>
                      </wp:positionH>
                      <wp:positionV relativeFrom="paragraph">
                        <wp:posOffset>1493520</wp:posOffset>
                      </wp:positionV>
                      <wp:extent cx="182880" cy="182880"/>
                      <wp:effectExtent l="0" t="0" r="0" b="0"/>
                      <wp:wrapNone/>
                      <wp:docPr id="2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E39BEE" id="Oval 66" o:spid="_x0000_s1026" style="position:absolute;margin-left:87.15pt;margin-top:117.6pt;width:14.4pt;height: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WRkCAIAABcEAAAOAAAAZHJzL2Uyb0RvYy54bWysU1Fv0zAQfkfiP1h+p2mjtnRR3QltFCEN&#13;&#10;NmnwA1zHaSwcnzm7Tcev5+xkpQOeEHmw7nLn7+777ry+PnWWHTUGA07w2WTKmXYKauP2gn/9sn2z&#13;&#10;4ixE6WppwWnBn3Tg15vXr9a9r3QJLdhaIyMQF6reC97G6KuiCKrVnQwT8NpRsAHsZCQX90WNsif0&#13;&#10;zhbldLosesDaIygdAv29HYJ8k/GbRqt43zRBR2YFp95iPjGfu3QWm7Ws9ih9a9TYhvyHLjppHBU9&#13;&#10;Q93KKNkBzR9QnVEIAZo4UdAV0DRG6cyB2Mymv7F5bKXXmQuJE/xZpvD/YNXn4wMyUwtezjlzsqMZ&#13;&#10;3R+lZctl0qb3oaKUR/+AiV3wd6C+BQoULyLJCZTDdv0nqAlCHiJkPU4NdukmMWWnLPvTWXZ9ikzR&#13;&#10;z9mqXK1oOIpCo50qyOr5sscQP2joWDIE19YaH5IwspLHuxCH7Oes3ChYU2+NtdnB/e7GIiNagm/z&#13;&#10;l7hRgXCZZh3rBb9alIuM/CIWLiGm+fsbBMLB1QQtq1bL+v1oR2nsYFNJ60bxkl6DwDuon0g7hGE7&#13;&#10;6TWR0QL+4KynzRQ8fD9I1JzZj45GfzWbz9MqZ2e+eFuSg5eR3WVEOkVQgkfOBvMmDut/8Gj2LVWa&#13;&#10;ZboO3tHMGpPFTPMcuhqbpe3Lgo0vJa33pZ+zfr3nzU8AAAD//wMAUEsDBBQABgAIAAAAIQBdRS1E&#13;&#10;4wAAABABAAAPAAAAZHJzL2Rvd25yZXYueG1sTE/LTsMwELwj8Q/WInGjdpy2oDROhXhItDeaCK7b&#13;&#10;2CQRsR3FThv+nuVULqsd7ew88u1se3YyY+i8U5AsBDDjaq871yioyte7B2AhotPYe2cU/JgA2+L6&#13;&#10;KsdM+7N7N6dDbBiJuJChgjbGIeM81K2xGBZ+MI5uX360GAmODdcjnknc9lwKseYWO0cOLQ7mqTX1&#13;&#10;92GyCuKulNOA+1XyVn3u6kruP15KVOr2Zn7e0HjcAItmjpcP+OtA+aGgYEc/OR1YT/h+mRJVgUxX&#13;&#10;EhgxpEgTYEda1ksBvMj5/yLFLwAAAP//AwBQSwECLQAUAAYACAAAACEAtoM4kv4AAADhAQAAEwAA&#13;&#10;AAAAAAAAAAAAAAAAAAAAW0NvbnRlbnRfVHlwZXNdLnhtbFBLAQItABQABgAIAAAAIQA4/SH/1gAA&#13;&#10;AJQBAAALAAAAAAAAAAAAAAAAAC8BAABfcmVscy8ucmVsc1BLAQItABQABgAIAAAAIQAS8WRkCAIA&#13;&#10;ABcEAAAOAAAAAAAAAAAAAAAAAC4CAABkcnMvZTJvRG9jLnhtbFBLAQItABQABgAIAAAAIQBdRS1E&#13;&#10;4wAAABABAAAPAAAAAAAAAAAAAAAAAGIEAABkcnMvZG93bnJldi54bWxQSwUGAAAAAAQABADzAAAA&#13;&#10;cgUAAAAA&#13;&#10;" o:allowincell="f">
                      <v:path arrowok="t"/>
                    </v:oval>
                  </w:pict>
                </mc:Fallback>
              </mc:AlternateContent>
            </w:r>
            <w:r w:rsidRPr="008170EC">
              <w:rPr>
                <w:rFonts w:ascii="Arial" w:hAnsi="Arial"/>
                <w:noProof/>
                <w:color w:val="000000"/>
                <w:sz w:val="24"/>
              </w:rPr>
              <mc:AlternateContent>
                <mc:Choice Requires="wps">
                  <w:drawing>
                    <wp:anchor distT="0" distB="0" distL="114300" distR="114300" simplePos="0" relativeHeight="251642880" behindDoc="0" locked="0" layoutInCell="0" allowOverlap="1">
                      <wp:simplePos x="0" y="0"/>
                      <wp:positionH relativeFrom="column">
                        <wp:posOffset>1929765</wp:posOffset>
                      </wp:positionH>
                      <wp:positionV relativeFrom="paragraph">
                        <wp:posOffset>853440</wp:posOffset>
                      </wp:positionV>
                      <wp:extent cx="182880" cy="182880"/>
                      <wp:effectExtent l="0" t="0" r="0" b="0"/>
                      <wp:wrapNone/>
                      <wp:docPr id="2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C065F" id="Oval 64" o:spid="_x0000_s1026" style="position:absolute;margin-left:151.95pt;margin-top:67.2pt;width:14.4pt;height:1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EfzCAIAABcEAAAOAAAAZHJzL2Uyb0RvYy54bWysU1Fv0zAQfkfiP1h+p2lDO7qo7oQ2ipDG&#13;&#10;NmnwA66O01g4tjm7Tcev5+xkpQOeEHmw7nLn7+777ry6OnaGHRQG7azgs8mUM2Wlq7XdCf71y+bN&#13;&#10;krMQwdZgnFWCP6nAr9avX616X6nStc7UChmB2FD1XvA2Rl8VRZCt6iBMnFeWgo3DDiK5uCtqhJ7Q&#13;&#10;O1OU0+lF0TusPTqpQqC/N0OQrzN+0ygZ75smqMiM4NRbzCfmc5vOYr2CaofgWy3HNuAfuuhAWyp6&#13;&#10;grqBCGyP+g+oTkt0wTVxIl1XuKbRUmUOxGY2/Y3NYwteZS4kTvAnmcL/g5V3hwdkuha8fMuZhY5m&#13;&#10;dH8Awy7mSZveh4pSHv0DJnbB3zr5LVCgeBFJTqActu0/u5ogYB9d1uPYYJduElN2zLI/nWRXx8gk&#13;&#10;/Zwty+WShiMpNNqpAlTPlz2G+FG5jiVDcGWM9iEJAxUcbkMcsp+zcqPO6HqjjckO7rbXBhnREnyT&#13;&#10;v8SNCoTzNGNZL/jlolxk5BexcA4xzd/fINDtbU3QULUK6g+jHUGbwaaSxo7iJb0GgbeufiLt0A3b&#13;&#10;Sa+JjNbhD8562kzBw/c9oOLMfLI0+svZfJ5WOTvzxbuSHDyPbM8jYCVBCR45G8zrOKz/3qPetVRp&#13;&#10;lula955m1ugsZprn0NXYLG1fFmx8KWm9z/2c9es9r38CAAD//wMAUEsDBBQABgAIAAAAIQBDblnQ&#13;&#10;4wAAABABAAAPAAAAZHJzL2Rvd25yZXYueG1sTE/LTsMwELwj8Q/WInGjTu1SShqnQjwk2htNVK7b&#13;&#10;2CQRsR3FThv+nu0JLivtzuw8ss1kO3YyQ2i9UzCfJcCMq7xuXa2gLN7uVsBCRKex884o+DEBNvn1&#13;&#10;VYap9mf3YU77WDMScSFFBU2Mfcp5qBpjMcx8bxxhX36wGGkdaq4HPJO47bhIkiW32DpyaLA3z42p&#13;&#10;vvejVRC3hRh73N3P38vPbVWK3eG1QKVub6aXNY2nNbBopvj3AZcOlB9yCnb0o9OBdQpkIh+JSoBc&#13;&#10;LIARQ0rxAOxIl6UUwPOM/y+S/wIAAP//AwBQSwECLQAUAAYACAAAACEAtoM4kv4AAADhAQAAEwAA&#13;&#10;AAAAAAAAAAAAAAAAAAAAW0NvbnRlbnRfVHlwZXNdLnhtbFBLAQItABQABgAIAAAAIQA4/SH/1gAA&#13;&#10;AJQBAAALAAAAAAAAAAAAAAAAAC8BAABfcmVscy8ucmVsc1BLAQItABQABgAIAAAAIQAVqEfzCAIA&#13;&#10;ABcEAAAOAAAAAAAAAAAAAAAAAC4CAABkcnMvZTJvRG9jLnhtbFBLAQItABQABgAIAAAAIQBDblnQ&#13;&#10;4wAAABABAAAPAAAAAAAAAAAAAAAAAGIEAABkcnMvZG93bnJldi54bWxQSwUGAAAAAAQABADzAAAA&#13;&#10;cgUAAAAA&#13;&#10;" o:allowincell="f">
                      <v:path arrowok="t"/>
                    </v:oval>
                  </w:pict>
                </mc:Fallback>
              </mc:AlternateContent>
            </w:r>
          </w:p>
        </w:tc>
        <w:tc>
          <w:tcPr>
            <w:tcW w:w="5454" w:type="dxa"/>
          </w:tcPr>
          <w:p w:rsidR="00434D19" w:rsidRPr="008170EC" w:rsidRDefault="00434D19" w:rsidP="006910F4">
            <w:pPr>
              <w:jc w:val="both"/>
              <w:rPr>
                <w:rFonts w:ascii="Arial" w:hAnsi="Arial"/>
                <w:color w:val="000000"/>
                <w:sz w:val="24"/>
              </w:rPr>
            </w:pPr>
            <w:r w:rsidRPr="008170EC">
              <w:rPr>
                <w:rFonts w:ascii="Arial" w:hAnsi="Arial"/>
                <w:color w:val="000000"/>
                <w:sz w:val="24"/>
              </w:rPr>
              <w:t>Til hjælp for det angribende hold er der placeret en spiller</w:t>
            </w:r>
            <w:r w:rsidR="003C4161">
              <w:rPr>
                <w:rFonts w:ascii="Arial" w:hAnsi="Arial"/>
                <w:color w:val="000000"/>
                <w:sz w:val="24"/>
              </w:rPr>
              <w:t xml:space="preserve"> </w:t>
            </w:r>
            <w:r w:rsidRPr="008170EC">
              <w:rPr>
                <w:rFonts w:ascii="Arial" w:hAnsi="Arial"/>
                <w:color w:val="000000"/>
                <w:sz w:val="24"/>
              </w:rPr>
              <w:t>(bande)</w:t>
            </w:r>
            <w:r w:rsidR="003C4161">
              <w:rPr>
                <w:rFonts w:ascii="Arial" w:hAnsi="Arial"/>
                <w:color w:val="000000"/>
                <w:sz w:val="24"/>
              </w:rPr>
              <w:t xml:space="preserve"> på hver sidelinje og på baglinj</w:t>
            </w:r>
            <w:r w:rsidRPr="008170EC">
              <w:rPr>
                <w:rFonts w:ascii="Arial" w:hAnsi="Arial"/>
                <w:color w:val="000000"/>
                <w:sz w:val="24"/>
              </w:rPr>
              <w:t xml:space="preserve">en. Angriberne kan </w:t>
            </w:r>
            <w:r w:rsidR="006910F4">
              <w:rPr>
                <w:rFonts w:ascii="Arial" w:hAnsi="Arial"/>
                <w:color w:val="000000"/>
                <w:sz w:val="24"/>
              </w:rPr>
              <w:t>altid</w:t>
            </w:r>
            <w:r w:rsidRPr="008170EC">
              <w:rPr>
                <w:rFonts w:ascii="Arial" w:hAnsi="Arial"/>
                <w:color w:val="000000"/>
                <w:sz w:val="24"/>
              </w:rPr>
              <w:t xml:space="preserve"> aflevere til en bande. Banden afleverer tilbage til en spiller fra det angribende hold. Spil med bander giver meget mere ro på angrebsspillet</w:t>
            </w:r>
            <w:r w:rsidR="006910F4">
              <w:rPr>
                <w:rFonts w:ascii="Arial" w:hAnsi="Arial"/>
                <w:color w:val="000000"/>
                <w:sz w:val="24"/>
              </w:rPr>
              <w:t>,</w:t>
            </w:r>
            <w:r w:rsidR="00673A36">
              <w:rPr>
                <w:rFonts w:ascii="Arial" w:hAnsi="Arial"/>
                <w:color w:val="000000"/>
                <w:sz w:val="24"/>
              </w:rPr>
              <w:t xml:space="preserve"> og det giver god</w:t>
            </w:r>
            <w:r w:rsidRPr="008170EC">
              <w:rPr>
                <w:rFonts w:ascii="Arial" w:hAnsi="Arial"/>
                <w:color w:val="000000"/>
                <w:sz w:val="24"/>
              </w:rPr>
              <w:t>e muligheder for at træne give-and-go spillet. I stedet for</w:t>
            </w:r>
            <w:r w:rsidR="006910F4">
              <w:rPr>
                <w:rFonts w:ascii="Arial" w:hAnsi="Arial"/>
                <w:color w:val="000000"/>
                <w:sz w:val="24"/>
              </w:rPr>
              <w:t>,</w:t>
            </w:r>
            <w:r w:rsidRPr="008170EC">
              <w:rPr>
                <w:rFonts w:ascii="Arial" w:hAnsi="Arial"/>
                <w:color w:val="000000"/>
                <w:sz w:val="24"/>
              </w:rPr>
              <w:t xml:space="preserve"> at forsvare</w:t>
            </w:r>
            <w:r w:rsidR="003C4161">
              <w:rPr>
                <w:rFonts w:ascii="Arial" w:hAnsi="Arial"/>
                <w:color w:val="000000"/>
                <w:sz w:val="24"/>
              </w:rPr>
              <w:t>r</w:t>
            </w:r>
            <w:r w:rsidRPr="008170EC">
              <w:rPr>
                <w:rFonts w:ascii="Arial" w:hAnsi="Arial"/>
                <w:color w:val="000000"/>
                <w:sz w:val="24"/>
              </w:rPr>
              <w:t xml:space="preserve">ne </w:t>
            </w:r>
            <w:r w:rsidR="003C4161">
              <w:rPr>
                <w:rFonts w:ascii="Arial" w:hAnsi="Arial"/>
                <w:color w:val="000000"/>
                <w:sz w:val="24"/>
              </w:rPr>
              <w:t>skal have bolden bag trepointslinj</w:t>
            </w:r>
            <w:r w:rsidRPr="008170EC">
              <w:rPr>
                <w:rFonts w:ascii="Arial" w:hAnsi="Arial"/>
                <w:color w:val="000000"/>
                <w:sz w:val="24"/>
              </w:rPr>
              <w:t xml:space="preserve">en inden de kan angribe, kan reglen ændres til at bolden </w:t>
            </w:r>
            <w:r w:rsidR="006910F4">
              <w:rPr>
                <w:rFonts w:ascii="Arial" w:hAnsi="Arial"/>
                <w:color w:val="000000"/>
                <w:sz w:val="24"/>
              </w:rPr>
              <w:t xml:space="preserve">blot </w:t>
            </w:r>
            <w:r w:rsidRPr="008170EC">
              <w:rPr>
                <w:rFonts w:ascii="Arial" w:hAnsi="Arial"/>
                <w:color w:val="000000"/>
                <w:sz w:val="24"/>
              </w:rPr>
              <w:t>skal til banden</w:t>
            </w:r>
            <w:r w:rsidR="006910F4">
              <w:rPr>
                <w:rFonts w:ascii="Arial" w:hAnsi="Arial"/>
                <w:color w:val="000000"/>
                <w:sz w:val="24"/>
              </w:rPr>
              <w:t>.</w:t>
            </w:r>
            <w:r w:rsidR="003C4161">
              <w:rPr>
                <w:rFonts w:ascii="Arial" w:hAnsi="Arial"/>
                <w:color w:val="000000"/>
                <w:sz w:val="24"/>
              </w:rPr>
              <w:t xml:space="preserve"> </w:t>
            </w:r>
          </w:p>
        </w:tc>
      </w:tr>
    </w:tbl>
    <w:p w:rsidR="00434D19" w:rsidRPr="008170EC" w:rsidRDefault="00434D19">
      <w:pPr>
        <w:rPr>
          <w:rFonts w:ascii="Arial" w:hAnsi="Arial"/>
          <w:color w:val="000000"/>
          <w:sz w:val="24"/>
          <w:u w:val="single"/>
        </w:rPr>
      </w:pPr>
    </w:p>
    <w:p w:rsidR="00434D19" w:rsidRPr="008170EC" w:rsidRDefault="00434D19">
      <w:pPr>
        <w:rPr>
          <w:rFonts w:ascii="Arial" w:hAnsi="Arial"/>
          <w:color w:val="000000"/>
          <w:sz w:val="24"/>
          <w:u w:val="single"/>
        </w:rPr>
      </w:pPr>
    </w:p>
    <w:p w:rsidR="00434D19" w:rsidRPr="003C4161" w:rsidRDefault="00434D19" w:rsidP="00FD4C39">
      <w:pPr>
        <w:pStyle w:val="Overskrift3"/>
      </w:pPr>
      <w:r w:rsidRPr="003C4161">
        <w:t>3 mod 3 til én kurv uden driblinger</w:t>
      </w:r>
      <w:r w:rsidRPr="003C4161">
        <w:br/>
      </w:r>
    </w:p>
    <w:tbl>
      <w:tblPr>
        <w:tblW w:w="0" w:type="auto"/>
        <w:tblLayout w:type="fixed"/>
        <w:tblCellMar>
          <w:left w:w="70" w:type="dxa"/>
          <w:right w:w="70" w:type="dxa"/>
        </w:tblCellMar>
        <w:tblLook w:val="0000" w:firstRow="0" w:lastRow="0" w:firstColumn="0" w:lastColumn="0" w:noHBand="0" w:noVBand="0"/>
      </w:tblPr>
      <w:tblGrid>
        <w:gridCol w:w="9781"/>
      </w:tblGrid>
      <w:tr w:rsidR="00434D19" w:rsidRPr="008170EC" w:rsidTr="003C4161">
        <w:tblPrEx>
          <w:tblCellMar>
            <w:top w:w="0" w:type="dxa"/>
            <w:bottom w:w="0" w:type="dxa"/>
          </w:tblCellMar>
        </w:tblPrEx>
        <w:tc>
          <w:tcPr>
            <w:tcW w:w="9781" w:type="dxa"/>
          </w:tcPr>
          <w:p w:rsidR="00434D19" w:rsidRPr="008170EC" w:rsidRDefault="00434D19">
            <w:pPr>
              <w:jc w:val="both"/>
              <w:rPr>
                <w:rFonts w:ascii="Arial" w:hAnsi="Arial"/>
                <w:color w:val="000000"/>
                <w:sz w:val="24"/>
              </w:rPr>
            </w:pPr>
            <w:r w:rsidRPr="008170EC">
              <w:rPr>
                <w:rFonts w:ascii="Arial" w:hAnsi="Arial"/>
                <w:color w:val="000000"/>
                <w:sz w:val="24"/>
              </w:rPr>
              <w:t>Denne spilform kan blive meget hektisk, men er samtidig også vældig god til at træne standsninger og bevægelse uden bold.</w:t>
            </w:r>
          </w:p>
        </w:tc>
      </w:tr>
    </w:tbl>
    <w:p w:rsidR="00A261AA" w:rsidRDefault="00A261AA" w:rsidP="0046157B">
      <w:pPr>
        <w:rPr>
          <w:rFonts w:ascii="Arial" w:hAnsi="Arial"/>
          <w:color w:val="000000"/>
          <w:sz w:val="24"/>
          <w:u w:val="single"/>
        </w:rPr>
      </w:pPr>
    </w:p>
    <w:p w:rsidR="003C4161" w:rsidRPr="003C4161" w:rsidRDefault="003C4161" w:rsidP="0046157B">
      <w:pPr>
        <w:rPr>
          <w:rFonts w:ascii="Arial" w:hAnsi="Arial"/>
          <w:color w:val="000000"/>
          <w:sz w:val="24"/>
          <w:u w:val="single"/>
        </w:rPr>
      </w:pPr>
      <w:r w:rsidRPr="003C4161">
        <w:rPr>
          <w:rFonts w:ascii="Arial" w:hAnsi="Arial"/>
          <w:color w:val="000000"/>
          <w:sz w:val="24"/>
          <w:u w:val="single"/>
        </w:rPr>
        <w:t>3 mod 3 mod 3</w:t>
      </w:r>
    </w:p>
    <w:p w:rsidR="003C4161" w:rsidRDefault="003C4161" w:rsidP="0046157B">
      <w:pPr>
        <w:rPr>
          <w:rFonts w:ascii="Arial" w:hAnsi="Arial"/>
          <w:color w:val="000000"/>
          <w:sz w:val="24"/>
          <w:u w:val="single"/>
        </w:rPr>
      </w:pPr>
    </w:p>
    <w:p w:rsidR="003C4161" w:rsidRPr="003C4161" w:rsidRDefault="003C4161" w:rsidP="0046157B">
      <w:pPr>
        <w:rPr>
          <w:rFonts w:ascii="Arial" w:hAnsi="Arial"/>
          <w:color w:val="000000"/>
          <w:sz w:val="24"/>
        </w:rPr>
      </w:pPr>
      <w:r>
        <w:rPr>
          <w:rFonts w:ascii="Arial" w:hAnsi="Arial"/>
          <w:color w:val="000000"/>
          <w:sz w:val="24"/>
        </w:rPr>
        <w:t>Det tredje hold venter på baglinjen. Når der scores, tager det ventende hold bolden, giver den til det hold, der netop scorede, og spiller så forsvar på dem. Først til fem scoringer.</w:t>
      </w:r>
    </w:p>
    <w:p w:rsidR="006910F4" w:rsidRDefault="006910F4" w:rsidP="0046157B">
      <w:pPr>
        <w:rPr>
          <w:rFonts w:ascii="Arial" w:hAnsi="Arial"/>
          <w:color w:val="000000"/>
          <w:sz w:val="24"/>
          <w:u w:val="single"/>
        </w:rPr>
      </w:pPr>
    </w:p>
    <w:p w:rsidR="00EA4093" w:rsidRDefault="006910F4" w:rsidP="0046157B">
      <w:pPr>
        <w:rPr>
          <w:rFonts w:ascii="Arial" w:hAnsi="Arial"/>
          <w:color w:val="000000"/>
          <w:sz w:val="24"/>
          <w:u w:val="single"/>
        </w:rPr>
      </w:pPr>
      <w:r>
        <w:rPr>
          <w:rFonts w:ascii="Arial" w:hAnsi="Arial"/>
          <w:color w:val="000000"/>
          <w:sz w:val="24"/>
          <w:u w:val="single"/>
        </w:rPr>
        <w:t>Forsvar uden arme</w:t>
      </w:r>
    </w:p>
    <w:p w:rsidR="00EA4093" w:rsidRDefault="00EA4093" w:rsidP="0053081E"/>
    <w:p w:rsidR="0053081E" w:rsidRPr="0053081E" w:rsidRDefault="00EA4093" w:rsidP="0053081E">
      <w:pPr>
        <w:rPr>
          <w:rFonts w:ascii="Arial" w:hAnsi="Arial" w:cs="Arial"/>
          <w:sz w:val="24"/>
          <w:szCs w:val="24"/>
        </w:rPr>
      </w:pPr>
      <w:r w:rsidRPr="0053081E">
        <w:rPr>
          <w:rFonts w:ascii="Arial" w:hAnsi="Arial" w:cs="Arial"/>
          <w:sz w:val="24"/>
          <w:szCs w:val="24"/>
        </w:rPr>
        <w:t xml:space="preserve">Har angrebsspillerne svært ved at aflevere bolden rundt, kan det være en ide at bede forsvarsspillerne om at spille forsvar med armene på ryggen. </w:t>
      </w:r>
      <w:r w:rsidR="00A261AA" w:rsidRPr="0053081E">
        <w:rPr>
          <w:rFonts w:ascii="Arial" w:hAnsi="Arial" w:cs="Arial"/>
          <w:sz w:val="24"/>
          <w:szCs w:val="24"/>
        </w:rPr>
        <w:t>På denne måde åbner man afleveringsbanerne, mens man samtidig træner forsvarsspillernes placeringer.</w:t>
      </w:r>
    </w:p>
    <w:p w:rsidR="0053081E" w:rsidRDefault="0053081E" w:rsidP="0053081E"/>
    <w:p w:rsidR="00A261AA" w:rsidRPr="00A07581" w:rsidRDefault="00A07581" w:rsidP="0053081E">
      <w:pPr>
        <w:rPr>
          <w:rFonts w:ascii="Arial" w:hAnsi="Arial" w:cs="Arial"/>
          <w:sz w:val="24"/>
          <w:szCs w:val="24"/>
          <w:u w:val="single"/>
        </w:rPr>
      </w:pPr>
      <w:r w:rsidRPr="00A07581">
        <w:rPr>
          <w:rFonts w:ascii="Arial" w:hAnsi="Arial" w:cs="Arial"/>
          <w:sz w:val="24"/>
          <w:szCs w:val="24"/>
          <w:u w:val="single"/>
        </w:rPr>
        <w:t>Hvilke regler skal man benytte</w:t>
      </w:r>
      <w:r>
        <w:rPr>
          <w:rFonts w:ascii="Arial" w:hAnsi="Arial" w:cs="Arial"/>
          <w:sz w:val="24"/>
          <w:szCs w:val="24"/>
          <w:u w:val="single"/>
        </w:rPr>
        <w:t>,</w:t>
      </w:r>
      <w:r w:rsidRPr="00A07581">
        <w:rPr>
          <w:rFonts w:ascii="Arial" w:hAnsi="Arial" w:cs="Arial"/>
          <w:sz w:val="24"/>
          <w:szCs w:val="24"/>
          <w:u w:val="single"/>
        </w:rPr>
        <w:t xml:space="preserve"> når man spiller 3 mod 3?</w:t>
      </w:r>
    </w:p>
    <w:p w:rsidR="00A07581" w:rsidRDefault="00A07581" w:rsidP="0046157B">
      <w:pPr>
        <w:rPr>
          <w:rFonts w:ascii="Arial" w:hAnsi="Arial"/>
          <w:color w:val="000000"/>
          <w:sz w:val="24"/>
          <w:u w:val="single"/>
        </w:rPr>
      </w:pPr>
    </w:p>
    <w:p w:rsidR="00A07581" w:rsidRPr="00A07581" w:rsidRDefault="00A07581" w:rsidP="0046157B">
      <w:pPr>
        <w:rPr>
          <w:rFonts w:ascii="Arial" w:hAnsi="Arial"/>
          <w:color w:val="000000"/>
          <w:sz w:val="24"/>
        </w:rPr>
      </w:pPr>
      <w:r>
        <w:rPr>
          <w:rFonts w:ascii="Arial" w:hAnsi="Arial"/>
          <w:color w:val="000000"/>
          <w:sz w:val="24"/>
        </w:rPr>
        <w:t>Som skrevet andetsteds lægger 3 mod 3 basketball op til at spillerne dømmer selv. Alligevel kan det være en god ide at udstikke retningsl</w:t>
      </w:r>
      <w:r w:rsidR="00B3646A">
        <w:rPr>
          <w:rFonts w:ascii="Arial" w:hAnsi="Arial"/>
          <w:color w:val="000000"/>
          <w:sz w:val="24"/>
        </w:rPr>
        <w:t>injer</w:t>
      </w:r>
      <w:r w:rsidR="00EB55DE">
        <w:rPr>
          <w:rFonts w:ascii="Arial" w:hAnsi="Arial"/>
          <w:color w:val="000000"/>
          <w:sz w:val="24"/>
        </w:rPr>
        <w:t>,</w:t>
      </w:r>
      <w:r w:rsidR="00B3646A">
        <w:rPr>
          <w:rFonts w:ascii="Arial" w:hAnsi="Arial"/>
          <w:color w:val="000000"/>
          <w:sz w:val="24"/>
        </w:rPr>
        <w:t xml:space="preserve"> inden man slipper dem løs.</w:t>
      </w:r>
    </w:p>
    <w:p w:rsidR="00A07581" w:rsidRDefault="00A07581" w:rsidP="0046157B">
      <w:pPr>
        <w:rPr>
          <w:rFonts w:ascii="Arial" w:hAnsi="Arial"/>
          <w:color w:val="000000"/>
          <w:sz w:val="24"/>
          <w:u w:val="single"/>
        </w:rPr>
      </w:pPr>
    </w:p>
    <w:p w:rsidR="00A07581" w:rsidRDefault="00A07581" w:rsidP="00A07581">
      <w:pPr>
        <w:jc w:val="both"/>
        <w:rPr>
          <w:rFonts w:ascii="Arial" w:hAnsi="Arial"/>
          <w:color w:val="000000"/>
          <w:sz w:val="24"/>
        </w:rPr>
      </w:pPr>
      <w:r>
        <w:rPr>
          <w:rFonts w:ascii="Arial" w:hAnsi="Arial"/>
          <w:color w:val="000000"/>
          <w:sz w:val="24"/>
        </w:rPr>
        <w:t>Generelt er det en god ide at dømme lempeligt</w:t>
      </w:r>
      <w:r w:rsidR="00EB55DE">
        <w:rPr>
          <w:rFonts w:ascii="Arial" w:hAnsi="Arial"/>
          <w:color w:val="000000"/>
          <w:sz w:val="24"/>
        </w:rPr>
        <w:t>,</w:t>
      </w:r>
      <w:r>
        <w:rPr>
          <w:rFonts w:ascii="Arial" w:hAnsi="Arial"/>
          <w:color w:val="000000"/>
          <w:sz w:val="24"/>
        </w:rPr>
        <w:t xml:space="preserve"> når begyndere spiller basketball. Man bør dog efter min mening være </w:t>
      </w:r>
      <w:r w:rsidR="00EB55DE">
        <w:rPr>
          <w:rFonts w:ascii="Arial" w:hAnsi="Arial"/>
          <w:color w:val="000000"/>
          <w:sz w:val="24"/>
        </w:rPr>
        <w:t xml:space="preserve">særlig </w:t>
      </w:r>
      <w:r>
        <w:rPr>
          <w:rFonts w:ascii="Arial" w:hAnsi="Arial"/>
          <w:color w:val="000000"/>
          <w:sz w:val="24"/>
        </w:rPr>
        <w:t xml:space="preserve">striks omkring niveauet af kropskontakt og omkring 3-sekundersreglen. </w:t>
      </w:r>
    </w:p>
    <w:p w:rsidR="00A07581" w:rsidRDefault="00A07581" w:rsidP="00A07581">
      <w:pPr>
        <w:jc w:val="both"/>
        <w:rPr>
          <w:rFonts w:ascii="Arial" w:hAnsi="Arial"/>
          <w:color w:val="000000"/>
          <w:sz w:val="24"/>
        </w:rPr>
      </w:pPr>
    </w:p>
    <w:p w:rsidR="00A07581" w:rsidRDefault="00A07581" w:rsidP="00A07581">
      <w:pPr>
        <w:jc w:val="both"/>
        <w:rPr>
          <w:rFonts w:ascii="Arial" w:hAnsi="Arial"/>
          <w:color w:val="000000"/>
          <w:sz w:val="24"/>
        </w:rPr>
      </w:pPr>
      <w:r>
        <w:rPr>
          <w:rFonts w:ascii="Arial" w:hAnsi="Arial"/>
          <w:color w:val="000000"/>
          <w:sz w:val="24"/>
        </w:rPr>
        <w:t xml:space="preserve">At dømme bolden ude plejer ikke at give problemer, så længe man husker på, at bolden først er ude, når den rør ved noget, der har kontakt med noget uden for banen. </w:t>
      </w:r>
    </w:p>
    <w:p w:rsidR="00A07581" w:rsidRDefault="00A07581" w:rsidP="00A07581">
      <w:pPr>
        <w:jc w:val="both"/>
        <w:rPr>
          <w:rFonts w:ascii="Arial" w:hAnsi="Arial"/>
          <w:color w:val="000000"/>
          <w:sz w:val="24"/>
        </w:rPr>
      </w:pPr>
    </w:p>
    <w:p w:rsidR="00A07581" w:rsidRDefault="00A07581" w:rsidP="00A07581">
      <w:pPr>
        <w:jc w:val="both"/>
        <w:rPr>
          <w:rFonts w:ascii="Arial" w:hAnsi="Arial"/>
          <w:color w:val="000000"/>
          <w:sz w:val="24"/>
        </w:rPr>
      </w:pPr>
      <w:r>
        <w:rPr>
          <w:rFonts w:ascii="Arial" w:hAnsi="Arial"/>
          <w:color w:val="000000"/>
          <w:sz w:val="24"/>
        </w:rPr>
        <w:t xml:space="preserve">Skridtreglen er nødvendig, men den bliver sjældent overholdt af begyndere. Lad spillerne selv </w:t>
      </w:r>
      <w:r w:rsidR="00B3646A">
        <w:rPr>
          <w:rFonts w:ascii="Arial" w:hAnsi="Arial"/>
          <w:color w:val="000000"/>
          <w:sz w:val="24"/>
        </w:rPr>
        <w:t>vurdere, om</w:t>
      </w:r>
      <w:r>
        <w:rPr>
          <w:rFonts w:ascii="Arial" w:hAnsi="Arial"/>
          <w:color w:val="000000"/>
          <w:sz w:val="24"/>
        </w:rPr>
        <w:t xml:space="preserve"> der bliver taget alt for mange skridt, og </w:t>
      </w:r>
      <w:r w:rsidR="00B3646A">
        <w:rPr>
          <w:rFonts w:ascii="Arial" w:hAnsi="Arial"/>
          <w:color w:val="000000"/>
          <w:sz w:val="24"/>
        </w:rPr>
        <w:t xml:space="preserve">om </w:t>
      </w:r>
      <w:r>
        <w:rPr>
          <w:rFonts w:ascii="Arial" w:hAnsi="Arial"/>
          <w:color w:val="000000"/>
          <w:sz w:val="24"/>
        </w:rPr>
        <w:t>spilleren</w:t>
      </w:r>
      <w:r w:rsidR="00EB55DE">
        <w:rPr>
          <w:rFonts w:ascii="Arial" w:hAnsi="Arial"/>
          <w:color w:val="000000"/>
          <w:sz w:val="24"/>
        </w:rPr>
        <w:t>,</w:t>
      </w:r>
      <w:r>
        <w:rPr>
          <w:rFonts w:ascii="Arial" w:hAnsi="Arial"/>
          <w:color w:val="000000"/>
          <w:sz w:val="24"/>
        </w:rPr>
        <w:t xml:space="preserve"> </w:t>
      </w:r>
      <w:r w:rsidR="00EB55DE">
        <w:rPr>
          <w:rFonts w:ascii="Arial" w:hAnsi="Arial"/>
          <w:color w:val="000000"/>
          <w:sz w:val="24"/>
        </w:rPr>
        <w:t xml:space="preserve">der gør det, </w:t>
      </w:r>
      <w:r>
        <w:rPr>
          <w:rFonts w:ascii="Arial" w:hAnsi="Arial"/>
          <w:color w:val="000000"/>
          <w:sz w:val="24"/>
        </w:rPr>
        <w:t>har en fordel af det.</w:t>
      </w:r>
    </w:p>
    <w:p w:rsidR="00A07581" w:rsidRDefault="00A07581" w:rsidP="00A07581">
      <w:pPr>
        <w:jc w:val="both"/>
        <w:rPr>
          <w:rFonts w:ascii="Arial" w:hAnsi="Arial"/>
          <w:color w:val="000000"/>
          <w:sz w:val="24"/>
        </w:rPr>
      </w:pPr>
    </w:p>
    <w:p w:rsidR="00B3646A" w:rsidRDefault="00B3646A" w:rsidP="00A07581">
      <w:pPr>
        <w:jc w:val="both"/>
        <w:rPr>
          <w:rFonts w:ascii="Arial" w:hAnsi="Arial"/>
          <w:color w:val="000000"/>
          <w:sz w:val="24"/>
        </w:rPr>
      </w:pPr>
      <w:r>
        <w:rPr>
          <w:rFonts w:ascii="Arial" w:hAnsi="Arial"/>
          <w:color w:val="000000"/>
          <w:sz w:val="24"/>
        </w:rPr>
        <w:t xml:space="preserve">På samme måde med dobbeltdribling. Skyldes forseelsen en gribefejl eller lignende bør man lade </w:t>
      </w:r>
      <w:proofErr w:type="gramStart"/>
      <w:r>
        <w:rPr>
          <w:rFonts w:ascii="Arial" w:hAnsi="Arial"/>
          <w:color w:val="000000"/>
          <w:sz w:val="24"/>
        </w:rPr>
        <w:t>den</w:t>
      </w:r>
      <w:proofErr w:type="gramEnd"/>
      <w:r>
        <w:rPr>
          <w:rFonts w:ascii="Arial" w:hAnsi="Arial"/>
          <w:color w:val="000000"/>
          <w:sz w:val="24"/>
        </w:rPr>
        <w:t xml:space="preserve"> passere, men har spilleren boldkontrol inden denne dobbeltdribler, bør der dømmes.</w:t>
      </w:r>
    </w:p>
    <w:p w:rsidR="00B3646A" w:rsidRDefault="00B3646A" w:rsidP="00A07581">
      <w:pPr>
        <w:jc w:val="both"/>
        <w:rPr>
          <w:rFonts w:ascii="Arial" w:hAnsi="Arial"/>
          <w:color w:val="000000"/>
          <w:sz w:val="24"/>
        </w:rPr>
      </w:pPr>
    </w:p>
    <w:p w:rsidR="00B3646A" w:rsidRDefault="00B3646A" w:rsidP="00A07581">
      <w:pPr>
        <w:jc w:val="both"/>
        <w:rPr>
          <w:rFonts w:ascii="Arial" w:hAnsi="Arial"/>
          <w:color w:val="000000"/>
          <w:sz w:val="24"/>
        </w:rPr>
      </w:pPr>
      <w:r>
        <w:rPr>
          <w:rFonts w:ascii="Arial" w:hAnsi="Arial"/>
          <w:color w:val="000000"/>
          <w:sz w:val="24"/>
        </w:rPr>
        <w:t xml:space="preserve">Fem-sekunders-reglen kan man i praksis se bort fra, idet uøvede </w:t>
      </w:r>
      <w:r w:rsidR="00EB55DE">
        <w:rPr>
          <w:rFonts w:ascii="Arial" w:hAnsi="Arial"/>
          <w:color w:val="000000"/>
          <w:sz w:val="24"/>
        </w:rPr>
        <w:t>forsøger en aflevering</w:t>
      </w:r>
      <w:r>
        <w:rPr>
          <w:rFonts w:ascii="Arial" w:hAnsi="Arial"/>
          <w:color w:val="000000"/>
          <w:sz w:val="24"/>
        </w:rPr>
        <w:t>, langt inden</w:t>
      </w:r>
      <w:r w:rsidR="00EB55DE">
        <w:rPr>
          <w:rFonts w:ascii="Arial" w:hAnsi="Arial"/>
          <w:color w:val="000000"/>
          <w:sz w:val="24"/>
        </w:rPr>
        <w:t xml:space="preserve"> </w:t>
      </w:r>
      <w:r>
        <w:rPr>
          <w:rFonts w:ascii="Arial" w:hAnsi="Arial"/>
          <w:color w:val="000000"/>
          <w:sz w:val="24"/>
        </w:rPr>
        <w:t xml:space="preserve">der er gået fem sekunder. På samme måde med 24-sekundersreglen. Det er </w:t>
      </w:r>
      <w:r>
        <w:rPr>
          <w:rFonts w:ascii="Arial" w:hAnsi="Arial"/>
          <w:color w:val="000000"/>
          <w:sz w:val="24"/>
        </w:rPr>
        <w:lastRenderedPageBreak/>
        <w:t>meget sjældent, at et angreb i gymnasiet varer så længe. Lad eleverne dømme, hvis reglerne klart overskrides.</w:t>
      </w:r>
    </w:p>
    <w:p w:rsidR="00B3646A" w:rsidRDefault="00B3646A" w:rsidP="00A07581">
      <w:pPr>
        <w:jc w:val="both"/>
        <w:rPr>
          <w:rFonts w:ascii="Arial" w:hAnsi="Arial"/>
          <w:color w:val="000000"/>
          <w:sz w:val="24"/>
        </w:rPr>
      </w:pPr>
    </w:p>
    <w:p w:rsidR="00B3646A" w:rsidRDefault="00B3646A" w:rsidP="00A07581">
      <w:pPr>
        <w:jc w:val="both"/>
        <w:rPr>
          <w:rFonts w:ascii="Arial" w:hAnsi="Arial"/>
          <w:color w:val="000000"/>
          <w:sz w:val="24"/>
        </w:rPr>
      </w:pPr>
    </w:p>
    <w:p w:rsidR="00C70E60" w:rsidRDefault="0053081E" w:rsidP="00A07581">
      <w:pPr>
        <w:jc w:val="both"/>
        <w:rPr>
          <w:rFonts w:ascii="Arial" w:hAnsi="Arial"/>
          <w:color w:val="000000"/>
          <w:sz w:val="24"/>
          <w:u w:val="single"/>
        </w:rPr>
      </w:pPr>
      <w:r>
        <w:rPr>
          <w:rFonts w:ascii="Arial" w:hAnsi="Arial"/>
          <w:color w:val="000000"/>
          <w:sz w:val="24"/>
          <w:u w:val="single"/>
        </w:rPr>
        <w:br w:type="page"/>
      </w:r>
    </w:p>
    <w:p w:rsidR="00C70E60" w:rsidRDefault="00C70E60" w:rsidP="00C70E60">
      <w:pPr>
        <w:jc w:val="both"/>
        <w:rPr>
          <w:rFonts w:ascii="Arial" w:hAnsi="Arial"/>
          <w:color w:val="000000"/>
          <w:sz w:val="24"/>
          <w:u w:val="single"/>
        </w:rPr>
      </w:pPr>
    </w:p>
    <w:p w:rsidR="00C70E60" w:rsidRDefault="00C70E60" w:rsidP="002A6DC7">
      <w:pPr>
        <w:pStyle w:val="Overskrift1"/>
      </w:pPr>
      <w:r>
        <w:t>Træningsprojektet i forbindelse med et basketballforløb</w:t>
      </w:r>
    </w:p>
    <w:p w:rsidR="00C70E60" w:rsidRDefault="00C70E60" w:rsidP="00C70E60">
      <w:pPr>
        <w:jc w:val="both"/>
      </w:pPr>
    </w:p>
    <w:p w:rsidR="00C70E60" w:rsidRPr="00C70E60" w:rsidRDefault="00C70E60" w:rsidP="00C70E60">
      <w:pPr>
        <w:jc w:val="both"/>
        <w:rPr>
          <w:rFonts w:ascii="Arial" w:hAnsi="Arial" w:cs="Arial"/>
          <w:sz w:val="24"/>
          <w:szCs w:val="24"/>
        </w:rPr>
      </w:pPr>
      <w:r w:rsidRPr="00C70E60">
        <w:rPr>
          <w:rFonts w:ascii="Arial" w:hAnsi="Arial" w:cs="Arial"/>
          <w:sz w:val="24"/>
          <w:szCs w:val="24"/>
        </w:rPr>
        <w:t>I dette kapitel giver jeg et bud på, hvordan man kan strikke elevernes træningsprojekt sammen med et basketballforløb. Som skrevet andetsteds i kompendiet synes jeg, at det er en god ide at komme i gang med at spille det fulde spil allerede i den første lektion. Ligesom det er tanken, at elevernes selverkendte vanskeligheder i oplevede spilsituationer skal være med til at sætte gang i tekniktræningen, vil det også være en god idé at få eleverne til at overveje hvilke bevægelser, der er typiske for basketballspillet, og derefter overveje hvilke typer af træning, der skal til for at kunne forbedre sine evner i disse bevægelser.  For at kunne evaluere sin træning er det klart, at eleverne også må teste før og efter træningen. Det ville være flot, hvis eleverne selv kunne udvikle tests på baggrund af deres egen arbejdskravsanalyse, men det er nok ikke forventeligt, at alle kan. Jeg giver derfor nedenfor en meget kort arbejdskravsbeskrivelse for basketball og derudover en række tests, der samlet indfanger alle de bevægelsesformer, som jeg omtaler i arbejdskravsanalysen.  Det er desuden tanken, at hvert af de fem testområder kan definere det fysiske tema for et modul i basketballforløbet. Til elevernes træningsprojekt vil jeg anbefale, at</w:t>
      </w:r>
      <w:r w:rsidR="00BF62DE">
        <w:rPr>
          <w:rFonts w:ascii="Arial" w:hAnsi="Arial" w:cs="Arial"/>
          <w:sz w:val="24"/>
          <w:szCs w:val="24"/>
        </w:rPr>
        <w:t xml:space="preserve"> de vælger at fokusere på é</w:t>
      </w:r>
      <w:r w:rsidRPr="00C70E60">
        <w:rPr>
          <w:rFonts w:ascii="Arial" w:hAnsi="Arial" w:cs="Arial"/>
          <w:sz w:val="24"/>
          <w:szCs w:val="24"/>
        </w:rPr>
        <w:t>t eller højest to af de fem områder.</w:t>
      </w:r>
    </w:p>
    <w:p w:rsidR="00C70E60" w:rsidRDefault="00C70E60" w:rsidP="00F265F8">
      <w:pPr>
        <w:pStyle w:val="Overskrift2"/>
      </w:pPr>
    </w:p>
    <w:p w:rsidR="00C70E60" w:rsidRDefault="00C70E60" w:rsidP="00F265F8">
      <w:pPr>
        <w:pStyle w:val="Overskrift2"/>
      </w:pPr>
      <w:r>
        <w:t>Arbejdskrav i basketball</w:t>
      </w:r>
    </w:p>
    <w:p w:rsidR="00C70E60" w:rsidRDefault="00C70E60" w:rsidP="00C70E60">
      <w:pPr>
        <w:jc w:val="both"/>
      </w:pPr>
    </w:p>
    <w:p w:rsidR="00C70E60" w:rsidRPr="00C70E60" w:rsidRDefault="00C70E60" w:rsidP="00C70E60">
      <w:pPr>
        <w:jc w:val="both"/>
        <w:rPr>
          <w:rFonts w:ascii="Arial" w:hAnsi="Arial" w:cs="Arial"/>
          <w:sz w:val="24"/>
          <w:szCs w:val="24"/>
        </w:rPr>
      </w:pPr>
      <w:r w:rsidRPr="00C70E60">
        <w:rPr>
          <w:rFonts w:ascii="Arial" w:hAnsi="Arial" w:cs="Arial"/>
          <w:sz w:val="24"/>
          <w:szCs w:val="24"/>
        </w:rPr>
        <w:t>Basketball er en interval-idrætsgren, der stiller store krav til udøverens evne til</w:t>
      </w:r>
      <w:r w:rsidR="00BF62DE">
        <w:rPr>
          <w:rFonts w:ascii="Arial" w:hAnsi="Arial" w:cs="Arial"/>
          <w:sz w:val="24"/>
          <w:szCs w:val="24"/>
        </w:rPr>
        <w:t xml:space="preserve"> gentagne gange</w:t>
      </w:r>
      <w:r w:rsidRPr="00C70E60">
        <w:rPr>
          <w:rFonts w:ascii="Arial" w:hAnsi="Arial" w:cs="Arial"/>
          <w:sz w:val="24"/>
          <w:szCs w:val="24"/>
        </w:rPr>
        <w:t xml:space="preserve"> at udføre kraf</w:t>
      </w:r>
      <w:r w:rsidR="003F73F2">
        <w:rPr>
          <w:rFonts w:ascii="Arial" w:hAnsi="Arial" w:cs="Arial"/>
          <w:sz w:val="24"/>
          <w:szCs w:val="24"/>
        </w:rPr>
        <w:t xml:space="preserve">tfulde bevægelser, hvilket </w:t>
      </w:r>
      <w:r w:rsidRPr="00C70E60">
        <w:rPr>
          <w:rFonts w:ascii="Arial" w:hAnsi="Arial" w:cs="Arial"/>
          <w:sz w:val="24"/>
          <w:szCs w:val="24"/>
        </w:rPr>
        <w:t xml:space="preserve">sætter store krav til spillerens evne til at producere især anaerob effekt. Den gennemsnitlige pulsfrekvens i en basketballkamp ligger på knap 90 % af udøverens maksimale hjertefrekvens. Der bliver i gennemsnit tilbagelagt mellem 5.200 og 7.500 meter i løbet af en kamp - langt de fleste i højintenst løb eller slide. </w:t>
      </w:r>
    </w:p>
    <w:p w:rsidR="00C70E60" w:rsidRPr="00C70E60" w:rsidRDefault="00C70E60" w:rsidP="00C70E60">
      <w:pPr>
        <w:jc w:val="both"/>
        <w:rPr>
          <w:rFonts w:ascii="Arial" w:hAnsi="Arial" w:cs="Arial"/>
          <w:sz w:val="24"/>
          <w:szCs w:val="24"/>
        </w:rPr>
      </w:pPr>
      <w:r w:rsidRPr="00C70E60">
        <w:rPr>
          <w:rFonts w:ascii="Arial" w:hAnsi="Arial" w:cs="Arial"/>
          <w:sz w:val="24"/>
          <w:szCs w:val="24"/>
        </w:rPr>
        <w:t xml:space="preserve">Arbejdsintervallerne varierer naturligvis i længde, men de er sjældent længere end 30 sekunder. Der løbes, sprintes, stoppes, skiftes retning og hoppes med høj intensitet, når man spiller basketball, så udøveren skal kunne tumle sin egen vægt hurtigt og smidigt, og musklerne skal trænes i både koncentrisk og excentrisk arbejde. I to uafhængige undersøgelser fandt man, at hver spiller i løbet af en kamp skiftede bevægelsestype mellem 800 og 1.200 gange, og hver bevægelsesform havde en gennemsnitlig varighed på under 3 sekunder. I en basketballkamp kæmpes der også uafbrudt med modstanderen om lukrative positioner på banen. En basketballspiller må derfor være stærk og kunne stå fast. </w:t>
      </w:r>
    </w:p>
    <w:p w:rsidR="00C70E60" w:rsidRDefault="00C70E60" w:rsidP="00C70E60">
      <w:pPr>
        <w:jc w:val="both"/>
      </w:pPr>
    </w:p>
    <w:p w:rsidR="00C70E60" w:rsidRDefault="00C70E60" w:rsidP="00C70E60">
      <w:pPr>
        <w:spacing w:after="200" w:line="276" w:lineRule="auto"/>
        <w:jc w:val="both"/>
      </w:pPr>
    </w:p>
    <w:p w:rsidR="00C70E60" w:rsidRDefault="00DA5995" w:rsidP="00C70E60">
      <w:r w:rsidRPr="001D63E6">
        <w:rPr>
          <w:noProof/>
        </w:rPr>
        <w:drawing>
          <wp:inline distT="0" distB="0" distL="0" distR="0">
            <wp:extent cx="2802255" cy="1725295"/>
            <wp:effectExtent l="0" t="0" r="0" b="0"/>
            <wp:docPr id="9"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2255" cy="1725295"/>
                    </a:xfrm>
                    <a:prstGeom prst="rect">
                      <a:avLst/>
                    </a:prstGeom>
                    <a:noFill/>
                    <a:ln>
                      <a:noFill/>
                    </a:ln>
                  </pic:spPr>
                </pic:pic>
              </a:graphicData>
            </a:graphic>
          </wp:inline>
        </w:drawing>
      </w:r>
      <w:r w:rsidR="00C70E60" w:rsidRPr="00852505">
        <w:rPr>
          <w:noProof/>
        </w:rPr>
        <w:t xml:space="preserve"> </w:t>
      </w:r>
      <w:r w:rsidR="00C70E60">
        <w:rPr>
          <w:noProof/>
        </w:rPr>
        <w:t xml:space="preserve">        </w:t>
      </w:r>
      <w:r w:rsidRPr="001D63E6">
        <w:rPr>
          <w:noProof/>
        </w:rPr>
        <w:drawing>
          <wp:inline distT="0" distB="0" distL="0" distR="0">
            <wp:extent cx="2404110" cy="1747520"/>
            <wp:effectExtent l="38100" t="38100" r="21590" b="30480"/>
            <wp:docPr id="10"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2"/>
                    <pic:cNvPicPr>
                      <a:picLocks/>
                    </pic:cNvPicPr>
                  </pic:nvPicPr>
                  <pic:blipFill>
                    <a:blip r:embed="rId30">
                      <a:extLst>
                        <a:ext uri="{28A0092B-C50C-407E-A947-70E740481C1C}">
                          <a14:useLocalDpi xmlns:a14="http://schemas.microsoft.com/office/drawing/2010/main" val="0"/>
                        </a:ext>
                      </a:extLst>
                    </a:blip>
                    <a:srcRect l="2757" t="4346" r="1135" b="8160"/>
                    <a:stretch>
                      <a:fillRect/>
                    </a:stretch>
                  </pic:blipFill>
                  <pic:spPr bwMode="auto">
                    <a:xfrm>
                      <a:off x="0" y="0"/>
                      <a:ext cx="2404110" cy="1747520"/>
                    </a:xfrm>
                    <a:prstGeom prst="rect">
                      <a:avLst/>
                    </a:prstGeom>
                    <a:noFill/>
                    <a:ln w="38100" cmpd="sng">
                      <a:solidFill>
                        <a:srgbClr val="FF0000"/>
                      </a:solidFill>
                      <a:miter lim="800000"/>
                      <a:headEnd/>
                      <a:tailEnd/>
                    </a:ln>
                    <a:effectLst/>
                  </pic:spPr>
                </pic:pic>
              </a:graphicData>
            </a:graphic>
          </wp:inline>
        </w:drawing>
      </w:r>
    </w:p>
    <w:p w:rsidR="00C70E60" w:rsidRDefault="00C70E60" w:rsidP="00C70E60">
      <w:pPr>
        <w:jc w:val="both"/>
      </w:pPr>
    </w:p>
    <w:p w:rsidR="00C70E60" w:rsidRDefault="00C70E60" w:rsidP="00F265F8">
      <w:pPr>
        <w:pStyle w:val="Overskrift2"/>
      </w:pPr>
      <w:r>
        <w:lastRenderedPageBreak/>
        <w:t>Træning og testning i basketball</w:t>
      </w:r>
    </w:p>
    <w:p w:rsidR="00C70E60" w:rsidRDefault="00C70E60" w:rsidP="00C70E60">
      <w:pPr>
        <w:jc w:val="both"/>
      </w:pPr>
    </w:p>
    <w:p w:rsidR="00C70E60" w:rsidRPr="00C70E60" w:rsidRDefault="00C70E60" w:rsidP="00C70E60">
      <w:pPr>
        <w:jc w:val="both"/>
        <w:rPr>
          <w:rFonts w:ascii="Arial" w:hAnsi="Arial" w:cs="Arial"/>
          <w:sz w:val="24"/>
          <w:szCs w:val="24"/>
        </w:rPr>
      </w:pPr>
      <w:r w:rsidRPr="00C70E60">
        <w:rPr>
          <w:rFonts w:ascii="Arial" w:hAnsi="Arial" w:cs="Arial"/>
          <w:sz w:val="24"/>
          <w:szCs w:val="24"/>
        </w:rPr>
        <w:t>En basketballspillers fysiske træning bør med baggrund i ovenstående hovedsagligt bestå af (interval) konditionstræning og funktionel (eksplosiv) styrketræning - gerne med egen vægt og/eller frie vægte som modstand</w:t>
      </w:r>
      <w:r w:rsidR="00801659">
        <w:rPr>
          <w:rFonts w:ascii="Arial" w:hAnsi="Arial" w:cs="Arial"/>
          <w:sz w:val="24"/>
          <w:szCs w:val="24"/>
        </w:rPr>
        <w:t xml:space="preserve"> i såkaldte flere-leds-øvelser</w:t>
      </w:r>
      <w:r w:rsidRPr="00C70E60">
        <w:rPr>
          <w:rFonts w:ascii="Arial" w:hAnsi="Arial" w:cs="Arial"/>
          <w:sz w:val="24"/>
          <w:szCs w:val="24"/>
        </w:rPr>
        <w:t>. Det anbefales, at man i sin styrketræning prioriterer benene højest, kropsstammen næsthøjest og overkroppen tredjehøjest.</w:t>
      </w:r>
    </w:p>
    <w:p w:rsidR="00C70E60" w:rsidRDefault="00C70E60" w:rsidP="00C70E60">
      <w:pPr>
        <w:jc w:val="both"/>
      </w:pPr>
      <w:r w:rsidRPr="00C70E60">
        <w:rPr>
          <w:rFonts w:ascii="Arial" w:hAnsi="Arial" w:cs="Arial"/>
          <w:sz w:val="24"/>
          <w:szCs w:val="24"/>
        </w:rPr>
        <w:t xml:space="preserve">Netop fordi basketballspillet stiller så alsidige krav til spillerens fysik, må ens testbatteri omfatte flere tests for at kunne indfange </w:t>
      </w:r>
      <w:r w:rsidR="00801659">
        <w:rPr>
          <w:rFonts w:ascii="Arial" w:hAnsi="Arial" w:cs="Arial"/>
          <w:sz w:val="24"/>
          <w:szCs w:val="24"/>
        </w:rPr>
        <w:t xml:space="preserve">et billede af </w:t>
      </w:r>
      <w:r w:rsidRPr="00C70E60">
        <w:rPr>
          <w:rFonts w:ascii="Arial" w:hAnsi="Arial" w:cs="Arial"/>
          <w:sz w:val="24"/>
          <w:szCs w:val="24"/>
        </w:rPr>
        <w:t>spillernes fysiske basketballkapacitet. Man bør udover tests af isolerede bevægelsesformer endvidere forsøge at anvende spilnære tests, der omfatter flere af de relevante bevægelser i sammenhæng, og som har en varighed, der svarer til spilintervallerne i en kamp. Det gælder som altid, at den bedste test er den fulde konkurrence – der er intet bedre mål end en spillers performance i en kamp.</w:t>
      </w:r>
      <w:r w:rsidR="00801659">
        <w:rPr>
          <w:rFonts w:ascii="Arial" w:hAnsi="Arial" w:cs="Arial"/>
          <w:sz w:val="24"/>
          <w:szCs w:val="24"/>
        </w:rPr>
        <w:t xml:space="preserve"> Desværre er det ofte svært at indhente data undervejs i en kamp.</w:t>
      </w:r>
      <w:r w:rsidRPr="00C70E60">
        <w:rPr>
          <w:rFonts w:ascii="Arial" w:hAnsi="Arial" w:cs="Arial"/>
          <w:sz w:val="24"/>
          <w:szCs w:val="24"/>
        </w:rPr>
        <w:t xml:space="preserve">  Nedenfor gengives basketballforbundets bud på et testbatteri til anvendelse i testning af ungdomsbasketballspillere. De har valgt at kalde det SMART-testene, idet de lader hvert bogstav i ordet SMART stå for en af de færdigheder, der skal testes. Testene er nemme at gennemføre</w:t>
      </w:r>
      <w:r w:rsidR="00801659">
        <w:rPr>
          <w:rFonts w:ascii="Arial" w:hAnsi="Arial" w:cs="Arial"/>
          <w:sz w:val="24"/>
          <w:szCs w:val="24"/>
        </w:rPr>
        <w:t>,</w:t>
      </w:r>
      <w:r w:rsidRPr="00C70E60">
        <w:rPr>
          <w:rFonts w:ascii="Arial" w:hAnsi="Arial" w:cs="Arial"/>
          <w:sz w:val="24"/>
          <w:szCs w:val="24"/>
        </w:rPr>
        <w:t xml:space="preserve"> og de kræver nærmest intet udstyr.</w:t>
      </w:r>
      <w:r>
        <w:t xml:space="preserve">  </w:t>
      </w:r>
    </w:p>
    <w:p w:rsidR="00C70E60" w:rsidRDefault="00C70E60" w:rsidP="00C70E60"/>
    <w:p w:rsidR="00047E58" w:rsidRDefault="00047E58" w:rsidP="00047E58">
      <w:pPr>
        <w:jc w:val="center"/>
      </w:pPr>
    </w:p>
    <w:p w:rsidR="00047E58" w:rsidRDefault="00047E58" w:rsidP="00047E58">
      <w:pPr>
        <w:jc w:val="center"/>
      </w:pPr>
    </w:p>
    <w:p w:rsidR="00047E58" w:rsidRDefault="00047E58" w:rsidP="00047E58">
      <w:pPr>
        <w:jc w:val="center"/>
      </w:pPr>
    </w:p>
    <w:p w:rsidR="00047E58" w:rsidRDefault="00047E58" w:rsidP="00047E58">
      <w:pPr>
        <w:jc w:val="center"/>
      </w:pPr>
    </w:p>
    <w:p w:rsidR="00047E58" w:rsidRDefault="00047E58" w:rsidP="00047E58">
      <w:pPr>
        <w:jc w:val="center"/>
      </w:pPr>
    </w:p>
    <w:p w:rsidR="00B30110" w:rsidRDefault="00B30110" w:rsidP="00047E58">
      <w:pPr>
        <w:jc w:val="center"/>
      </w:pPr>
    </w:p>
    <w:p w:rsidR="00B30110" w:rsidRDefault="00B30110" w:rsidP="00047E58">
      <w:pPr>
        <w:jc w:val="center"/>
      </w:pPr>
    </w:p>
    <w:p w:rsidR="00311ADD" w:rsidRDefault="00B30110" w:rsidP="002A6DC7">
      <w:pPr>
        <w:pStyle w:val="Overskrift1"/>
      </w:pPr>
      <w:r>
        <w:br w:type="page"/>
      </w:r>
      <w:r w:rsidR="0034685D">
        <w:lastRenderedPageBreak/>
        <w:t>Forslag til forløbsplan</w:t>
      </w:r>
    </w:p>
    <w:p w:rsidR="0034685D" w:rsidRPr="0034685D" w:rsidRDefault="0034685D" w:rsidP="00346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323"/>
        <w:gridCol w:w="1568"/>
        <w:gridCol w:w="1983"/>
        <w:gridCol w:w="1946"/>
      </w:tblGrid>
      <w:tr w:rsidR="00E142E9" w:rsidRPr="009724AF" w:rsidTr="009724AF">
        <w:tc>
          <w:tcPr>
            <w:tcW w:w="959" w:type="dxa"/>
            <w:shd w:val="clear" w:color="auto" w:fill="auto"/>
          </w:tcPr>
          <w:p w:rsidR="00311ADD" w:rsidRPr="009724AF" w:rsidRDefault="00311ADD" w:rsidP="009724AF">
            <w:pPr>
              <w:jc w:val="center"/>
              <w:rPr>
                <w:rFonts w:ascii="Arial" w:hAnsi="Arial" w:cs="Arial"/>
                <w:b/>
              </w:rPr>
            </w:pPr>
            <w:r w:rsidRPr="009724AF">
              <w:rPr>
                <w:rFonts w:ascii="Arial" w:hAnsi="Arial" w:cs="Arial"/>
                <w:b/>
              </w:rPr>
              <w:t>Modul</w:t>
            </w:r>
          </w:p>
        </w:tc>
        <w:tc>
          <w:tcPr>
            <w:tcW w:w="3402" w:type="dxa"/>
            <w:shd w:val="clear" w:color="auto" w:fill="auto"/>
          </w:tcPr>
          <w:p w:rsidR="00311ADD" w:rsidRPr="009724AF" w:rsidRDefault="00311ADD" w:rsidP="009724AF">
            <w:pPr>
              <w:jc w:val="center"/>
              <w:rPr>
                <w:rFonts w:ascii="Arial" w:hAnsi="Arial" w:cs="Arial"/>
                <w:b/>
              </w:rPr>
            </w:pPr>
            <w:r w:rsidRPr="009724AF">
              <w:rPr>
                <w:rFonts w:ascii="Arial" w:hAnsi="Arial" w:cs="Arial"/>
                <w:b/>
              </w:rPr>
              <w:t>Indhold</w:t>
            </w:r>
          </w:p>
        </w:tc>
        <w:tc>
          <w:tcPr>
            <w:tcW w:w="1590" w:type="dxa"/>
            <w:shd w:val="clear" w:color="auto" w:fill="auto"/>
          </w:tcPr>
          <w:p w:rsidR="00311ADD" w:rsidRPr="009724AF" w:rsidRDefault="00311ADD" w:rsidP="009724AF">
            <w:pPr>
              <w:jc w:val="center"/>
              <w:rPr>
                <w:rFonts w:ascii="Arial" w:hAnsi="Arial" w:cs="Arial"/>
                <w:b/>
              </w:rPr>
            </w:pPr>
            <w:r w:rsidRPr="009724AF">
              <w:rPr>
                <w:rFonts w:ascii="Arial" w:hAnsi="Arial" w:cs="Arial"/>
                <w:b/>
              </w:rPr>
              <w:t>Teknisk fokus</w:t>
            </w:r>
          </w:p>
        </w:tc>
        <w:tc>
          <w:tcPr>
            <w:tcW w:w="1984" w:type="dxa"/>
            <w:shd w:val="clear" w:color="auto" w:fill="auto"/>
          </w:tcPr>
          <w:p w:rsidR="00311ADD" w:rsidRPr="009724AF" w:rsidRDefault="00311ADD" w:rsidP="009724AF">
            <w:pPr>
              <w:jc w:val="center"/>
              <w:rPr>
                <w:rFonts w:ascii="Arial" w:hAnsi="Arial" w:cs="Arial"/>
                <w:b/>
              </w:rPr>
            </w:pPr>
            <w:r w:rsidRPr="009724AF">
              <w:rPr>
                <w:rFonts w:ascii="Arial" w:hAnsi="Arial" w:cs="Arial"/>
                <w:b/>
              </w:rPr>
              <w:t>Taktisk fokus</w:t>
            </w:r>
          </w:p>
        </w:tc>
        <w:tc>
          <w:tcPr>
            <w:tcW w:w="1984" w:type="dxa"/>
            <w:shd w:val="clear" w:color="auto" w:fill="auto"/>
          </w:tcPr>
          <w:p w:rsidR="00311ADD" w:rsidRPr="009724AF" w:rsidRDefault="00311ADD" w:rsidP="009724AF">
            <w:pPr>
              <w:jc w:val="center"/>
              <w:rPr>
                <w:rFonts w:ascii="Arial" w:hAnsi="Arial" w:cs="Arial"/>
                <w:b/>
              </w:rPr>
            </w:pPr>
            <w:r w:rsidRPr="009724AF">
              <w:rPr>
                <w:rFonts w:ascii="Arial" w:hAnsi="Arial" w:cs="Arial"/>
                <w:b/>
              </w:rPr>
              <w:t>Fysisk fokus</w:t>
            </w:r>
          </w:p>
        </w:tc>
      </w:tr>
      <w:tr w:rsidR="00E142E9" w:rsidRPr="009724AF" w:rsidTr="009724AF">
        <w:tc>
          <w:tcPr>
            <w:tcW w:w="959"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1</w:t>
            </w:r>
          </w:p>
        </w:tc>
        <w:tc>
          <w:tcPr>
            <w:tcW w:w="3402" w:type="dxa"/>
            <w:shd w:val="clear" w:color="auto" w:fill="auto"/>
          </w:tcPr>
          <w:p w:rsidR="00B92A24" w:rsidRPr="009724AF" w:rsidRDefault="00B92A24" w:rsidP="00B92A24">
            <w:pPr>
              <w:rPr>
                <w:rFonts w:ascii="Arial" w:hAnsi="Arial" w:cs="Arial"/>
                <w:sz w:val="16"/>
                <w:szCs w:val="16"/>
                <w:u w:val="single"/>
              </w:rPr>
            </w:pPr>
            <w:r w:rsidRPr="009724AF">
              <w:rPr>
                <w:rFonts w:ascii="Arial" w:hAnsi="Arial" w:cs="Arial"/>
                <w:sz w:val="16"/>
                <w:szCs w:val="16"/>
                <w:u w:val="single"/>
              </w:rPr>
              <w:t>Boldtilvænning:</w:t>
            </w:r>
            <w:r w:rsidRPr="009724AF">
              <w:rPr>
                <w:rFonts w:ascii="Arial" w:hAnsi="Arial" w:cs="Arial"/>
                <w:sz w:val="16"/>
                <w:szCs w:val="16"/>
              </w:rPr>
              <w:t xml:space="preserve"> Stående boldtilvænning. S</w:t>
            </w:r>
            <w:r w:rsidR="00311ADD" w:rsidRPr="009724AF">
              <w:rPr>
                <w:rFonts w:ascii="Arial" w:hAnsi="Arial" w:cs="Arial"/>
                <w:sz w:val="16"/>
                <w:szCs w:val="16"/>
              </w:rPr>
              <w:t>topdans</w:t>
            </w:r>
            <w:r w:rsidRPr="009724AF">
              <w:rPr>
                <w:rFonts w:ascii="Arial" w:hAnsi="Arial" w:cs="Arial"/>
                <w:sz w:val="16"/>
                <w:szCs w:val="16"/>
              </w:rPr>
              <w:t>.</w:t>
            </w:r>
            <w:r w:rsidR="008D537C" w:rsidRPr="009724AF">
              <w:rPr>
                <w:rFonts w:ascii="Arial" w:hAnsi="Arial" w:cs="Arial"/>
                <w:sz w:val="16"/>
                <w:szCs w:val="16"/>
              </w:rPr>
              <w:t xml:space="preserve"> Driblinger</w:t>
            </w:r>
          </w:p>
          <w:p w:rsidR="00311ADD" w:rsidRPr="009724AF" w:rsidRDefault="00B92A24" w:rsidP="00B92A24">
            <w:pPr>
              <w:rPr>
                <w:rFonts w:ascii="Arial" w:hAnsi="Arial" w:cs="Arial"/>
                <w:sz w:val="16"/>
                <w:szCs w:val="16"/>
              </w:rPr>
            </w:pPr>
            <w:r w:rsidRPr="009724AF">
              <w:rPr>
                <w:rFonts w:ascii="Arial" w:hAnsi="Arial" w:cs="Arial"/>
                <w:sz w:val="16"/>
                <w:szCs w:val="16"/>
              </w:rPr>
              <w:t>Driblestafetter.</w:t>
            </w:r>
          </w:p>
          <w:p w:rsidR="00B92A24" w:rsidRPr="009724AF" w:rsidRDefault="00B92A24" w:rsidP="00B92A24">
            <w:pPr>
              <w:rPr>
                <w:rFonts w:ascii="Arial" w:hAnsi="Arial" w:cs="Arial"/>
                <w:sz w:val="16"/>
                <w:szCs w:val="16"/>
              </w:rPr>
            </w:pPr>
            <w:r w:rsidRPr="009724AF">
              <w:rPr>
                <w:rFonts w:ascii="Arial" w:hAnsi="Arial" w:cs="Arial"/>
                <w:sz w:val="16"/>
                <w:szCs w:val="16"/>
                <w:u w:val="single"/>
              </w:rPr>
              <w:t>Spil:</w:t>
            </w:r>
            <w:r w:rsidRPr="009724AF">
              <w:rPr>
                <w:rFonts w:ascii="Arial" w:hAnsi="Arial" w:cs="Arial"/>
                <w:sz w:val="16"/>
                <w:szCs w:val="16"/>
              </w:rPr>
              <w:t xml:space="preserve"> Tre-mod-tre–spil i tre syvminutters sekvenser til én kurv uden anden instruktion end regler. Afbrudt af plenumdiskussioner af gode og dårlige </w:t>
            </w:r>
            <w:r w:rsidR="00E6023E" w:rsidRPr="009724AF">
              <w:rPr>
                <w:rFonts w:ascii="Arial" w:hAnsi="Arial" w:cs="Arial"/>
                <w:sz w:val="16"/>
                <w:szCs w:val="16"/>
              </w:rPr>
              <w:t xml:space="preserve">tekniske og taktiske </w:t>
            </w:r>
            <w:r w:rsidRPr="009724AF">
              <w:rPr>
                <w:rFonts w:ascii="Arial" w:hAnsi="Arial" w:cs="Arial"/>
                <w:sz w:val="16"/>
                <w:szCs w:val="16"/>
              </w:rPr>
              <w:t>oplevelser med spillet.</w:t>
            </w:r>
          </w:p>
          <w:p w:rsidR="00B92A24" w:rsidRPr="009724AF" w:rsidRDefault="00B92A24" w:rsidP="00B92A24">
            <w:pPr>
              <w:rPr>
                <w:rFonts w:ascii="Arial" w:hAnsi="Arial" w:cs="Arial"/>
                <w:sz w:val="16"/>
                <w:szCs w:val="16"/>
              </w:rPr>
            </w:pPr>
            <w:r w:rsidRPr="009724AF">
              <w:rPr>
                <w:rFonts w:ascii="Arial" w:hAnsi="Arial" w:cs="Arial"/>
                <w:sz w:val="16"/>
                <w:szCs w:val="16"/>
                <w:u w:val="single"/>
              </w:rPr>
              <w:t>Diskussion:</w:t>
            </w:r>
            <w:r w:rsidRPr="009724AF">
              <w:rPr>
                <w:rFonts w:ascii="Arial" w:hAnsi="Arial" w:cs="Arial"/>
                <w:sz w:val="16"/>
                <w:szCs w:val="16"/>
              </w:rPr>
              <w:t xml:space="preserve"> Hvilke bevægelsestyper er centrale i basketball?</w:t>
            </w:r>
          </w:p>
        </w:tc>
        <w:tc>
          <w:tcPr>
            <w:tcW w:w="1590" w:type="dxa"/>
            <w:shd w:val="clear" w:color="auto" w:fill="auto"/>
          </w:tcPr>
          <w:p w:rsidR="004F093B" w:rsidRDefault="00311ADD" w:rsidP="009724AF">
            <w:pPr>
              <w:jc w:val="center"/>
              <w:rPr>
                <w:rFonts w:ascii="Arial" w:hAnsi="Arial" w:cs="Arial"/>
                <w:sz w:val="16"/>
                <w:szCs w:val="16"/>
              </w:rPr>
            </w:pPr>
            <w:r w:rsidRPr="009724AF">
              <w:rPr>
                <w:rFonts w:ascii="Arial" w:hAnsi="Arial" w:cs="Arial"/>
                <w:sz w:val="16"/>
                <w:szCs w:val="16"/>
              </w:rPr>
              <w:t>Boldtilvænning og driblinger. Standsninger</w:t>
            </w:r>
          </w:p>
          <w:p w:rsidR="004F093B" w:rsidRPr="004F093B" w:rsidRDefault="004F093B" w:rsidP="004F093B">
            <w:pPr>
              <w:rPr>
                <w:rFonts w:ascii="Arial" w:hAnsi="Arial" w:cs="Arial"/>
                <w:sz w:val="16"/>
                <w:szCs w:val="16"/>
              </w:rPr>
            </w:pPr>
          </w:p>
          <w:p w:rsidR="004F093B" w:rsidRPr="004F093B" w:rsidRDefault="004F093B" w:rsidP="004F093B">
            <w:pPr>
              <w:rPr>
                <w:rFonts w:ascii="Arial" w:hAnsi="Arial" w:cs="Arial"/>
                <w:sz w:val="16"/>
                <w:szCs w:val="16"/>
              </w:rPr>
            </w:pPr>
          </w:p>
          <w:p w:rsidR="004F093B" w:rsidRPr="004F093B" w:rsidRDefault="004F093B" w:rsidP="004F093B">
            <w:pPr>
              <w:rPr>
                <w:rFonts w:ascii="Arial" w:hAnsi="Arial" w:cs="Arial"/>
                <w:sz w:val="16"/>
                <w:szCs w:val="16"/>
              </w:rPr>
            </w:pPr>
          </w:p>
          <w:p w:rsidR="004F093B" w:rsidRPr="004F093B" w:rsidRDefault="004F093B" w:rsidP="004F093B">
            <w:pPr>
              <w:rPr>
                <w:rFonts w:ascii="Arial" w:hAnsi="Arial" w:cs="Arial"/>
                <w:sz w:val="16"/>
                <w:szCs w:val="16"/>
              </w:rPr>
            </w:pPr>
          </w:p>
          <w:p w:rsidR="004F093B" w:rsidRPr="004F093B" w:rsidRDefault="004F093B" w:rsidP="004F093B">
            <w:pPr>
              <w:rPr>
                <w:rFonts w:ascii="Arial" w:hAnsi="Arial" w:cs="Arial"/>
                <w:sz w:val="16"/>
                <w:szCs w:val="16"/>
              </w:rPr>
            </w:pPr>
          </w:p>
          <w:p w:rsidR="004F093B" w:rsidRPr="004F093B" w:rsidRDefault="004F093B" w:rsidP="004F093B">
            <w:pPr>
              <w:rPr>
                <w:rFonts w:ascii="Arial" w:hAnsi="Arial" w:cs="Arial"/>
                <w:sz w:val="16"/>
                <w:szCs w:val="16"/>
              </w:rPr>
            </w:pPr>
          </w:p>
          <w:p w:rsidR="00311ADD" w:rsidRPr="004F093B" w:rsidRDefault="00311ADD" w:rsidP="004F093B">
            <w:pPr>
              <w:rPr>
                <w:rFonts w:ascii="Arial" w:hAnsi="Arial" w:cs="Arial"/>
                <w:sz w:val="16"/>
                <w:szCs w:val="16"/>
              </w:rPr>
            </w:pPr>
          </w:p>
        </w:tc>
        <w:tc>
          <w:tcPr>
            <w:tcW w:w="1984"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Intet. Spillet skal opdages på egen hånd.</w:t>
            </w:r>
          </w:p>
        </w:tc>
        <w:tc>
          <w:tcPr>
            <w:tcW w:w="1984"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Diskuter hvilke bevægelsestyper og kvaliteter, der er centrale i basketball</w:t>
            </w:r>
          </w:p>
        </w:tc>
      </w:tr>
      <w:tr w:rsidR="00E142E9" w:rsidRPr="009724AF" w:rsidTr="009724AF">
        <w:tc>
          <w:tcPr>
            <w:tcW w:w="959"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2</w:t>
            </w:r>
          </w:p>
        </w:tc>
        <w:tc>
          <w:tcPr>
            <w:tcW w:w="3402" w:type="dxa"/>
            <w:shd w:val="clear" w:color="auto" w:fill="auto"/>
          </w:tcPr>
          <w:p w:rsidR="004557D5" w:rsidRPr="009724AF" w:rsidRDefault="004557D5" w:rsidP="00B92A24">
            <w:pPr>
              <w:rPr>
                <w:rFonts w:ascii="Arial" w:hAnsi="Arial" w:cs="Arial"/>
                <w:sz w:val="16"/>
                <w:szCs w:val="16"/>
              </w:rPr>
            </w:pPr>
            <w:r w:rsidRPr="009724AF">
              <w:rPr>
                <w:rFonts w:ascii="Arial" w:hAnsi="Arial" w:cs="Arial"/>
                <w:sz w:val="16"/>
                <w:szCs w:val="16"/>
                <w:u w:val="single"/>
              </w:rPr>
              <w:t>Opvarmning:</w:t>
            </w:r>
            <w:r w:rsidRPr="009724AF">
              <w:rPr>
                <w:rFonts w:ascii="Arial" w:hAnsi="Arial" w:cs="Arial"/>
                <w:sz w:val="16"/>
                <w:szCs w:val="16"/>
              </w:rPr>
              <w:t xml:space="preserve"> Repetition fra sidst.</w:t>
            </w:r>
          </w:p>
          <w:p w:rsidR="00B92A24" w:rsidRPr="009724AF" w:rsidRDefault="00B92A24" w:rsidP="00B92A24">
            <w:pPr>
              <w:rPr>
                <w:rFonts w:ascii="Arial" w:hAnsi="Arial" w:cs="Arial"/>
                <w:sz w:val="16"/>
                <w:szCs w:val="16"/>
                <w:u w:val="single"/>
              </w:rPr>
            </w:pPr>
            <w:r w:rsidRPr="009724AF">
              <w:rPr>
                <w:rFonts w:ascii="Arial" w:hAnsi="Arial" w:cs="Arial"/>
                <w:sz w:val="16"/>
                <w:szCs w:val="16"/>
                <w:u w:val="single"/>
              </w:rPr>
              <w:t>Boldbehandling:</w:t>
            </w:r>
            <w:r w:rsidRPr="009724AF">
              <w:rPr>
                <w:rFonts w:ascii="Arial" w:hAnsi="Arial" w:cs="Arial"/>
                <w:sz w:val="16"/>
                <w:szCs w:val="16"/>
              </w:rPr>
              <w:t xml:space="preserve"> Med baggrund i oplevelserne fra sidst trænes den </w:t>
            </w:r>
            <w:r w:rsidR="00B90124" w:rsidRPr="009724AF">
              <w:rPr>
                <w:rFonts w:ascii="Arial" w:hAnsi="Arial" w:cs="Arial"/>
                <w:sz w:val="16"/>
                <w:szCs w:val="16"/>
              </w:rPr>
              <w:t>teknik, eleverne</w:t>
            </w:r>
            <w:r w:rsidRPr="009724AF">
              <w:rPr>
                <w:rFonts w:ascii="Arial" w:hAnsi="Arial" w:cs="Arial"/>
                <w:sz w:val="16"/>
                <w:szCs w:val="16"/>
              </w:rPr>
              <w:t xml:space="preserve"> oplevede at mangle. Afleveringsøvelser er formentlig tiltrængte, men også driblinger.</w:t>
            </w:r>
          </w:p>
          <w:p w:rsidR="004557D5" w:rsidRPr="009724AF" w:rsidRDefault="004557D5" w:rsidP="00B92A24">
            <w:pPr>
              <w:rPr>
                <w:rFonts w:ascii="Arial" w:hAnsi="Arial" w:cs="Arial"/>
                <w:sz w:val="16"/>
                <w:szCs w:val="16"/>
                <w:u w:val="single"/>
              </w:rPr>
            </w:pPr>
          </w:p>
          <w:p w:rsidR="00B92A24" w:rsidRPr="009724AF" w:rsidRDefault="00B92A24" w:rsidP="00B92A24">
            <w:pPr>
              <w:rPr>
                <w:rFonts w:ascii="Arial" w:hAnsi="Arial" w:cs="Arial"/>
                <w:sz w:val="16"/>
                <w:szCs w:val="16"/>
              </w:rPr>
            </w:pPr>
            <w:r w:rsidRPr="009724AF">
              <w:rPr>
                <w:rFonts w:ascii="Arial" w:hAnsi="Arial" w:cs="Arial"/>
                <w:sz w:val="16"/>
                <w:szCs w:val="16"/>
                <w:u w:val="single"/>
              </w:rPr>
              <w:t>Spil:</w:t>
            </w:r>
            <w:r w:rsidRPr="009724AF">
              <w:rPr>
                <w:rFonts w:ascii="Arial" w:hAnsi="Arial" w:cs="Arial"/>
                <w:sz w:val="16"/>
                <w:szCs w:val="16"/>
              </w:rPr>
              <w:t xml:space="preserve"> Tre-mod-tre i tre syvminutters</w:t>
            </w:r>
            <w:r w:rsidR="00B90124" w:rsidRPr="009724AF">
              <w:rPr>
                <w:rFonts w:ascii="Arial" w:hAnsi="Arial" w:cs="Arial"/>
                <w:sz w:val="16"/>
                <w:szCs w:val="16"/>
              </w:rPr>
              <w:t xml:space="preserve"> sekvenser</w:t>
            </w:r>
            <w:r w:rsidRPr="009724AF">
              <w:rPr>
                <w:rFonts w:ascii="Arial" w:hAnsi="Arial" w:cs="Arial"/>
                <w:sz w:val="16"/>
                <w:szCs w:val="16"/>
              </w:rPr>
              <w:t xml:space="preserve"> </w:t>
            </w:r>
          </w:p>
          <w:p w:rsidR="00B92A24" w:rsidRPr="009724AF" w:rsidRDefault="008D537C" w:rsidP="009724AF">
            <w:pPr>
              <w:numPr>
                <w:ilvl w:val="0"/>
                <w:numId w:val="36"/>
              </w:numPr>
              <w:rPr>
                <w:rFonts w:ascii="Arial" w:hAnsi="Arial" w:cs="Arial"/>
                <w:sz w:val="16"/>
                <w:szCs w:val="16"/>
              </w:rPr>
            </w:pPr>
            <w:r w:rsidRPr="009724AF">
              <w:rPr>
                <w:rFonts w:ascii="Arial" w:hAnsi="Arial" w:cs="Arial"/>
                <w:sz w:val="16"/>
                <w:szCs w:val="16"/>
              </w:rPr>
              <w:t>Med bander</w:t>
            </w:r>
          </w:p>
          <w:p w:rsidR="008D537C" w:rsidRPr="009724AF" w:rsidRDefault="008D537C" w:rsidP="009724AF">
            <w:pPr>
              <w:numPr>
                <w:ilvl w:val="0"/>
                <w:numId w:val="36"/>
              </w:numPr>
              <w:rPr>
                <w:rFonts w:ascii="Arial" w:hAnsi="Arial" w:cs="Arial"/>
                <w:sz w:val="16"/>
                <w:szCs w:val="16"/>
              </w:rPr>
            </w:pPr>
            <w:r w:rsidRPr="009724AF">
              <w:rPr>
                <w:rFonts w:ascii="Arial" w:hAnsi="Arial" w:cs="Arial"/>
                <w:sz w:val="16"/>
                <w:szCs w:val="16"/>
              </w:rPr>
              <w:t>Uden bander</w:t>
            </w:r>
          </w:p>
          <w:p w:rsidR="008D537C" w:rsidRPr="009724AF" w:rsidRDefault="008D537C" w:rsidP="009724AF">
            <w:pPr>
              <w:numPr>
                <w:ilvl w:val="0"/>
                <w:numId w:val="36"/>
              </w:numPr>
              <w:rPr>
                <w:rFonts w:ascii="Arial" w:hAnsi="Arial" w:cs="Arial"/>
                <w:sz w:val="16"/>
                <w:szCs w:val="16"/>
              </w:rPr>
            </w:pPr>
            <w:r w:rsidRPr="009724AF">
              <w:rPr>
                <w:rFonts w:ascii="Arial" w:hAnsi="Arial" w:cs="Arial"/>
                <w:sz w:val="16"/>
                <w:szCs w:val="16"/>
              </w:rPr>
              <w:t>Uden bander og uden driblinger.</w:t>
            </w:r>
          </w:p>
          <w:p w:rsidR="004557D5" w:rsidRPr="009724AF" w:rsidRDefault="004557D5" w:rsidP="00B90124">
            <w:pPr>
              <w:rPr>
                <w:rFonts w:ascii="Arial" w:hAnsi="Arial" w:cs="Arial"/>
                <w:sz w:val="16"/>
                <w:szCs w:val="16"/>
                <w:u w:val="single"/>
              </w:rPr>
            </w:pPr>
          </w:p>
          <w:p w:rsidR="008D537C" w:rsidRPr="009724AF" w:rsidRDefault="008D537C" w:rsidP="00B90124">
            <w:pPr>
              <w:rPr>
                <w:rFonts w:ascii="Arial" w:hAnsi="Arial" w:cs="Arial"/>
                <w:sz w:val="16"/>
                <w:szCs w:val="16"/>
              </w:rPr>
            </w:pPr>
            <w:r w:rsidRPr="009724AF">
              <w:rPr>
                <w:rFonts w:ascii="Arial" w:hAnsi="Arial" w:cs="Arial"/>
                <w:sz w:val="16"/>
                <w:szCs w:val="16"/>
                <w:u w:val="single"/>
              </w:rPr>
              <w:t>Fysik:</w:t>
            </w:r>
            <w:r w:rsidR="00B90124" w:rsidRPr="009724AF">
              <w:rPr>
                <w:rFonts w:ascii="Arial" w:hAnsi="Arial" w:cs="Arial"/>
                <w:sz w:val="16"/>
                <w:szCs w:val="16"/>
              </w:rPr>
              <w:t xml:space="preserve"> Øvelser og udvalgte tests fra SMART-testenes styrkeafsnit</w:t>
            </w:r>
          </w:p>
        </w:tc>
        <w:tc>
          <w:tcPr>
            <w:tcW w:w="1590"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Afleveringer</w:t>
            </w:r>
          </w:p>
        </w:tc>
        <w:tc>
          <w:tcPr>
            <w:tcW w:w="1984" w:type="dxa"/>
            <w:shd w:val="clear" w:color="auto" w:fill="auto"/>
          </w:tcPr>
          <w:p w:rsidR="008D537C" w:rsidRPr="009724AF" w:rsidRDefault="008D537C" w:rsidP="008D537C">
            <w:pPr>
              <w:rPr>
                <w:rFonts w:ascii="Arial" w:hAnsi="Arial" w:cs="Arial"/>
                <w:sz w:val="16"/>
                <w:szCs w:val="16"/>
              </w:rPr>
            </w:pPr>
            <w:r w:rsidRPr="009724AF">
              <w:rPr>
                <w:rFonts w:ascii="Arial" w:hAnsi="Arial" w:cs="Arial"/>
                <w:sz w:val="16"/>
                <w:szCs w:val="16"/>
              </w:rPr>
              <w:t>Elevernes input fra sidst. Hvorfor virkede spillet ikke? Hvad skal vi gøre ved det?</w:t>
            </w:r>
          </w:p>
          <w:p w:rsidR="008D537C" w:rsidRPr="009724AF" w:rsidRDefault="008D537C" w:rsidP="008D537C">
            <w:pPr>
              <w:rPr>
                <w:rFonts w:ascii="Arial" w:hAnsi="Arial" w:cs="Arial"/>
                <w:sz w:val="16"/>
                <w:szCs w:val="16"/>
              </w:rPr>
            </w:pPr>
          </w:p>
          <w:p w:rsidR="008D537C" w:rsidRPr="009724AF" w:rsidRDefault="008D537C" w:rsidP="008D537C">
            <w:pPr>
              <w:rPr>
                <w:rFonts w:ascii="Arial" w:hAnsi="Arial" w:cs="Arial"/>
                <w:sz w:val="16"/>
                <w:szCs w:val="16"/>
                <w:u w:val="single"/>
              </w:rPr>
            </w:pPr>
            <w:r w:rsidRPr="009724AF">
              <w:rPr>
                <w:rFonts w:ascii="Arial" w:hAnsi="Arial" w:cs="Arial"/>
                <w:sz w:val="16"/>
                <w:szCs w:val="16"/>
                <w:u w:val="single"/>
              </w:rPr>
              <w:t>Tre bud:</w:t>
            </w:r>
          </w:p>
          <w:p w:rsidR="00311ADD" w:rsidRPr="009724AF" w:rsidRDefault="008D537C" w:rsidP="009724AF">
            <w:pPr>
              <w:numPr>
                <w:ilvl w:val="0"/>
                <w:numId w:val="37"/>
              </w:numPr>
              <w:rPr>
                <w:rFonts w:ascii="Arial" w:hAnsi="Arial" w:cs="Arial"/>
                <w:sz w:val="16"/>
                <w:szCs w:val="16"/>
              </w:rPr>
            </w:pPr>
            <w:r w:rsidRPr="009724AF">
              <w:rPr>
                <w:rFonts w:ascii="Arial" w:hAnsi="Arial" w:cs="Arial"/>
                <w:sz w:val="16"/>
                <w:szCs w:val="16"/>
              </w:rPr>
              <w:t xml:space="preserve">Bevægelser uden bold. </w:t>
            </w:r>
          </w:p>
          <w:p w:rsidR="008D537C" w:rsidRPr="009724AF" w:rsidRDefault="008D537C" w:rsidP="009724AF">
            <w:pPr>
              <w:numPr>
                <w:ilvl w:val="0"/>
                <w:numId w:val="37"/>
              </w:numPr>
              <w:rPr>
                <w:rFonts w:ascii="Arial" w:hAnsi="Arial" w:cs="Arial"/>
                <w:sz w:val="16"/>
                <w:szCs w:val="16"/>
              </w:rPr>
            </w:pPr>
            <w:r w:rsidRPr="009724AF">
              <w:rPr>
                <w:rFonts w:ascii="Arial" w:hAnsi="Arial" w:cs="Arial"/>
                <w:sz w:val="16"/>
                <w:szCs w:val="16"/>
              </w:rPr>
              <w:t>Bredde og dybde i angrebsspillet.</w:t>
            </w:r>
          </w:p>
          <w:p w:rsidR="008D537C" w:rsidRPr="009724AF" w:rsidRDefault="008D537C" w:rsidP="009724AF">
            <w:pPr>
              <w:numPr>
                <w:ilvl w:val="0"/>
                <w:numId w:val="37"/>
              </w:numPr>
              <w:rPr>
                <w:rFonts w:ascii="Arial" w:hAnsi="Arial" w:cs="Arial"/>
                <w:sz w:val="16"/>
                <w:szCs w:val="16"/>
              </w:rPr>
            </w:pPr>
            <w:r w:rsidRPr="009724AF">
              <w:rPr>
                <w:rFonts w:ascii="Arial" w:hAnsi="Arial" w:cs="Arial"/>
                <w:sz w:val="16"/>
                <w:szCs w:val="16"/>
              </w:rPr>
              <w:t>Timing i afleveringer og cuts</w:t>
            </w:r>
          </w:p>
        </w:tc>
        <w:tc>
          <w:tcPr>
            <w:tcW w:w="1984" w:type="dxa"/>
            <w:shd w:val="clear" w:color="auto" w:fill="auto"/>
          </w:tcPr>
          <w:p w:rsidR="00311ADD" w:rsidRPr="009724AF" w:rsidRDefault="008D537C" w:rsidP="008D537C">
            <w:pPr>
              <w:rPr>
                <w:rFonts w:ascii="Arial" w:hAnsi="Arial" w:cs="Arial"/>
                <w:sz w:val="16"/>
                <w:szCs w:val="16"/>
              </w:rPr>
            </w:pPr>
            <w:r w:rsidRPr="009724AF">
              <w:rPr>
                <w:rFonts w:ascii="Arial" w:hAnsi="Arial" w:cs="Arial"/>
                <w:color w:val="FF0000"/>
                <w:sz w:val="16"/>
                <w:szCs w:val="16"/>
              </w:rPr>
              <w:t>S</w:t>
            </w:r>
            <w:r w:rsidRPr="009724AF">
              <w:rPr>
                <w:rFonts w:ascii="Arial" w:hAnsi="Arial" w:cs="Arial"/>
                <w:sz w:val="16"/>
                <w:szCs w:val="16"/>
              </w:rPr>
              <w:t>tyrke og hurtighed</w:t>
            </w:r>
          </w:p>
        </w:tc>
      </w:tr>
      <w:tr w:rsidR="00E142E9" w:rsidRPr="009724AF" w:rsidTr="009724AF">
        <w:tc>
          <w:tcPr>
            <w:tcW w:w="959"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3</w:t>
            </w:r>
          </w:p>
        </w:tc>
        <w:tc>
          <w:tcPr>
            <w:tcW w:w="3402" w:type="dxa"/>
            <w:shd w:val="clear" w:color="auto" w:fill="auto"/>
          </w:tcPr>
          <w:p w:rsidR="004557D5" w:rsidRPr="009724AF" w:rsidRDefault="004557D5" w:rsidP="004557D5">
            <w:pPr>
              <w:rPr>
                <w:rFonts w:ascii="Arial" w:hAnsi="Arial" w:cs="Arial"/>
                <w:sz w:val="16"/>
                <w:szCs w:val="16"/>
              </w:rPr>
            </w:pPr>
            <w:r w:rsidRPr="009724AF">
              <w:rPr>
                <w:rFonts w:ascii="Arial" w:hAnsi="Arial" w:cs="Arial"/>
                <w:sz w:val="16"/>
                <w:szCs w:val="16"/>
                <w:u w:val="single"/>
              </w:rPr>
              <w:t>Opvarmning:</w:t>
            </w:r>
            <w:r w:rsidRPr="009724AF">
              <w:rPr>
                <w:rFonts w:ascii="Arial" w:hAnsi="Arial" w:cs="Arial"/>
                <w:sz w:val="16"/>
                <w:szCs w:val="16"/>
              </w:rPr>
              <w:t xml:space="preserve"> Repetition fra sidst.</w:t>
            </w:r>
          </w:p>
          <w:p w:rsidR="004557D5" w:rsidRPr="009724AF" w:rsidRDefault="004557D5" w:rsidP="00B90124">
            <w:pPr>
              <w:rPr>
                <w:rFonts w:ascii="Arial" w:hAnsi="Arial" w:cs="Arial"/>
                <w:sz w:val="16"/>
                <w:szCs w:val="16"/>
                <w:u w:val="single"/>
              </w:rPr>
            </w:pPr>
          </w:p>
          <w:p w:rsidR="00311ADD" w:rsidRPr="009724AF" w:rsidRDefault="00B90124" w:rsidP="00B90124">
            <w:pPr>
              <w:rPr>
                <w:rFonts w:ascii="Arial" w:hAnsi="Arial" w:cs="Arial"/>
                <w:sz w:val="16"/>
                <w:szCs w:val="16"/>
                <w:u w:val="single"/>
              </w:rPr>
            </w:pPr>
            <w:r w:rsidRPr="009724AF">
              <w:rPr>
                <w:rFonts w:ascii="Arial" w:hAnsi="Arial" w:cs="Arial"/>
                <w:sz w:val="16"/>
                <w:szCs w:val="16"/>
                <w:u w:val="single"/>
              </w:rPr>
              <w:t xml:space="preserve">Afslutninger: </w:t>
            </w:r>
          </w:p>
          <w:p w:rsidR="00B90124" w:rsidRPr="009724AF" w:rsidRDefault="00B90124" w:rsidP="00B90124">
            <w:pPr>
              <w:rPr>
                <w:rFonts w:ascii="Arial" w:hAnsi="Arial" w:cs="Arial"/>
                <w:sz w:val="16"/>
                <w:szCs w:val="16"/>
              </w:rPr>
            </w:pPr>
            <w:r w:rsidRPr="009724AF">
              <w:rPr>
                <w:rFonts w:ascii="Arial" w:hAnsi="Arial" w:cs="Arial"/>
                <w:sz w:val="16"/>
                <w:szCs w:val="16"/>
              </w:rPr>
              <w:t>Lay ups og skud. Øvelser og evt. konkurrencer fra kompendiet.</w:t>
            </w:r>
          </w:p>
          <w:p w:rsidR="00E142E9" w:rsidRPr="009724AF" w:rsidRDefault="00E142E9" w:rsidP="00B90124">
            <w:pPr>
              <w:rPr>
                <w:rFonts w:ascii="Arial" w:hAnsi="Arial" w:cs="Arial"/>
                <w:sz w:val="16"/>
                <w:szCs w:val="16"/>
                <w:u w:val="single"/>
              </w:rPr>
            </w:pPr>
          </w:p>
          <w:p w:rsidR="00B90124" w:rsidRPr="009724AF" w:rsidRDefault="00B90124" w:rsidP="00B90124">
            <w:pPr>
              <w:rPr>
                <w:rFonts w:ascii="Arial" w:hAnsi="Arial" w:cs="Arial"/>
                <w:sz w:val="16"/>
                <w:szCs w:val="16"/>
              </w:rPr>
            </w:pPr>
            <w:r w:rsidRPr="009724AF">
              <w:rPr>
                <w:rFonts w:ascii="Arial" w:hAnsi="Arial" w:cs="Arial"/>
                <w:sz w:val="16"/>
                <w:szCs w:val="16"/>
                <w:u w:val="single"/>
              </w:rPr>
              <w:t>Spil:</w:t>
            </w:r>
            <w:r w:rsidRPr="009724AF">
              <w:rPr>
                <w:rFonts w:ascii="Arial" w:hAnsi="Arial" w:cs="Arial"/>
                <w:sz w:val="16"/>
                <w:szCs w:val="16"/>
              </w:rPr>
              <w:t xml:space="preserve"> Tre-mod-tre i tre syvminutters sekvenser.</w:t>
            </w:r>
          </w:p>
          <w:p w:rsidR="00E142E9" w:rsidRPr="009724AF" w:rsidRDefault="00E142E9" w:rsidP="009724AF">
            <w:pPr>
              <w:numPr>
                <w:ilvl w:val="0"/>
                <w:numId w:val="38"/>
              </w:numPr>
              <w:rPr>
                <w:rFonts w:ascii="Arial" w:hAnsi="Arial" w:cs="Arial"/>
                <w:sz w:val="16"/>
                <w:szCs w:val="16"/>
              </w:rPr>
            </w:pPr>
            <w:r w:rsidRPr="009724AF">
              <w:rPr>
                <w:rFonts w:ascii="Arial" w:hAnsi="Arial" w:cs="Arial"/>
                <w:sz w:val="16"/>
                <w:szCs w:val="16"/>
              </w:rPr>
              <w:t>Forsvar med arme på ryggen.</w:t>
            </w:r>
          </w:p>
          <w:p w:rsidR="00E142E9" w:rsidRPr="009724AF" w:rsidRDefault="00E142E9" w:rsidP="009724AF">
            <w:pPr>
              <w:numPr>
                <w:ilvl w:val="0"/>
                <w:numId w:val="38"/>
              </w:numPr>
              <w:rPr>
                <w:rFonts w:ascii="Arial" w:hAnsi="Arial" w:cs="Arial"/>
                <w:sz w:val="16"/>
                <w:szCs w:val="16"/>
              </w:rPr>
            </w:pPr>
            <w:r w:rsidRPr="009724AF">
              <w:rPr>
                <w:rFonts w:ascii="Arial" w:hAnsi="Arial" w:cs="Arial"/>
                <w:sz w:val="16"/>
                <w:szCs w:val="16"/>
              </w:rPr>
              <w:t>Ingen forsvarsspillere i tresekundersfeltet.</w:t>
            </w:r>
          </w:p>
          <w:p w:rsidR="00E142E9" w:rsidRPr="009724AF" w:rsidRDefault="00E142E9" w:rsidP="009724AF">
            <w:pPr>
              <w:numPr>
                <w:ilvl w:val="0"/>
                <w:numId w:val="38"/>
              </w:numPr>
              <w:rPr>
                <w:rFonts w:ascii="Arial" w:hAnsi="Arial" w:cs="Arial"/>
                <w:sz w:val="16"/>
                <w:szCs w:val="16"/>
              </w:rPr>
            </w:pPr>
            <w:r w:rsidRPr="009724AF">
              <w:rPr>
                <w:rFonts w:ascii="Arial" w:hAnsi="Arial" w:cs="Arial"/>
                <w:sz w:val="16"/>
                <w:szCs w:val="16"/>
              </w:rPr>
              <w:t>Almindelige regler</w:t>
            </w:r>
          </w:p>
          <w:p w:rsidR="00E142E9" w:rsidRPr="009724AF" w:rsidRDefault="00E142E9" w:rsidP="00B90124">
            <w:pPr>
              <w:rPr>
                <w:rFonts w:ascii="Arial" w:hAnsi="Arial" w:cs="Arial"/>
                <w:sz w:val="16"/>
                <w:szCs w:val="16"/>
                <w:u w:val="single"/>
              </w:rPr>
            </w:pPr>
          </w:p>
          <w:p w:rsidR="00B90124" w:rsidRPr="009724AF" w:rsidRDefault="00E12D47" w:rsidP="00E12D47">
            <w:pPr>
              <w:rPr>
                <w:rFonts w:ascii="Arial" w:hAnsi="Arial" w:cs="Arial"/>
                <w:sz w:val="16"/>
                <w:szCs w:val="16"/>
                <w:u w:val="single"/>
              </w:rPr>
            </w:pPr>
            <w:r w:rsidRPr="009724AF">
              <w:rPr>
                <w:rFonts w:ascii="Arial" w:hAnsi="Arial" w:cs="Arial"/>
                <w:sz w:val="16"/>
                <w:szCs w:val="16"/>
                <w:u w:val="single"/>
              </w:rPr>
              <w:t>Fysik:</w:t>
            </w:r>
            <w:r w:rsidRPr="009724AF">
              <w:rPr>
                <w:rFonts w:ascii="Arial" w:hAnsi="Arial" w:cs="Arial"/>
                <w:sz w:val="16"/>
                <w:szCs w:val="16"/>
              </w:rPr>
              <w:t xml:space="preserve"> Øvelser og derefter udvalgte tests fra SMART-testenes mobilitet-afsnit</w:t>
            </w:r>
          </w:p>
        </w:tc>
        <w:tc>
          <w:tcPr>
            <w:tcW w:w="1590"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Afslutninger</w:t>
            </w:r>
          </w:p>
        </w:tc>
        <w:tc>
          <w:tcPr>
            <w:tcW w:w="1984" w:type="dxa"/>
            <w:shd w:val="clear" w:color="auto" w:fill="auto"/>
          </w:tcPr>
          <w:p w:rsidR="00E142E9" w:rsidRPr="009724AF" w:rsidRDefault="00E142E9" w:rsidP="00E142E9">
            <w:pPr>
              <w:rPr>
                <w:rFonts w:ascii="Arial" w:hAnsi="Arial" w:cs="Arial"/>
                <w:sz w:val="16"/>
                <w:szCs w:val="16"/>
              </w:rPr>
            </w:pPr>
            <w:r w:rsidRPr="009724AF">
              <w:rPr>
                <w:rFonts w:ascii="Arial" w:hAnsi="Arial" w:cs="Arial"/>
                <w:sz w:val="16"/>
                <w:szCs w:val="16"/>
              </w:rPr>
              <w:t>Elevers input.</w:t>
            </w:r>
          </w:p>
          <w:p w:rsidR="00311ADD" w:rsidRPr="009724AF" w:rsidRDefault="00E142E9" w:rsidP="00E142E9">
            <w:pPr>
              <w:rPr>
                <w:rFonts w:ascii="Arial" w:hAnsi="Arial" w:cs="Arial"/>
                <w:sz w:val="16"/>
                <w:szCs w:val="16"/>
              </w:rPr>
            </w:pPr>
            <w:r w:rsidRPr="009724AF">
              <w:rPr>
                <w:rFonts w:ascii="Arial" w:hAnsi="Arial" w:cs="Arial"/>
                <w:sz w:val="16"/>
                <w:szCs w:val="16"/>
              </w:rPr>
              <w:t>Hvilke skudchancer er gode?</w:t>
            </w:r>
          </w:p>
          <w:p w:rsidR="00E142E9" w:rsidRPr="009724AF" w:rsidRDefault="00E142E9" w:rsidP="00E142E9">
            <w:pPr>
              <w:rPr>
                <w:rFonts w:ascii="Arial" w:hAnsi="Arial" w:cs="Arial"/>
                <w:sz w:val="16"/>
                <w:szCs w:val="16"/>
              </w:rPr>
            </w:pPr>
            <w:r w:rsidRPr="009724AF">
              <w:rPr>
                <w:rFonts w:ascii="Arial" w:hAnsi="Arial" w:cs="Arial"/>
                <w:sz w:val="16"/>
                <w:szCs w:val="16"/>
              </w:rPr>
              <w:t>Hvordan spiller man sig til gode skudchancer?</w:t>
            </w:r>
          </w:p>
          <w:p w:rsidR="00E142E9" w:rsidRPr="009724AF" w:rsidRDefault="00E142E9" w:rsidP="00E142E9">
            <w:pPr>
              <w:rPr>
                <w:rFonts w:ascii="Arial" w:hAnsi="Arial" w:cs="Arial"/>
                <w:sz w:val="16"/>
                <w:szCs w:val="16"/>
                <w:u w:val="single"/>
              </w:rPr>
            </w:pPr>
          </w:p>
          <w:p w:rsidR="00E142E9" w:rsidRPr="009724AF" w:rsidRDefault="00E142E9" w:rsidP="00E142E9">
            <w:pPr>
              <w:rPr>
                <w:rFonts w:ascii="Arial" w:hAnsi="Arial" w:cs="Arial"/>
                <w:sz w:val="16"/>
                <w:szCs w:val="16"/>
                <w:u w:val="single"/>
              </w:rPr>
            </w:pPr>
            <w:r w:rsidRPr="009724AF">
              <w:rPr>
                <w:rFonts w:ascii="Arial" w:hAnsi="Arial" w:cs="Arial"/>
                <w:sz w:val="16"/>
                <w:szCs w:val="16"/>
                <w:u w:val="single"/>
              </w:rPr>
              <w:t>Tre bud:</w:t>
            </w:r>
          </w:p>
          <w:p w:rsidR="00E142E9" w:rsidRPr="009724AF" w:rsidRDefault="00E142E9" w:rsidP="009724AF">
            <w:pPr>
              <w:numPr>
                <w:ilvl w:val="0"/>
                <w:numId w:val="39"/>
              </w:numPr>
              <w:rPr>
                <w:rFonts w:ascii="Arial" w:hAnsi="Arial" w:cs="Arial"/>
                <w:sz w:val="16"/>
                <w:szCs w:val="16"/>
              </w:rPr>
            </w:pPr>
            <w:r w:rsidRPr="009724AF">
              <w:rPr>
                <w:rFonts w:ascii="Arial" w:hAnsi="Arial" w:cs="Arial"/>
                <w:sz w:val="16"/>
                <w:szCs w:val="16"/>
              </w:rPr>
              <w:t xml:space="preserve">Bevægelser uden bold. </w:t>
            </w:r>
          </w:p>
          <w:p w:rsidR="00E142E9" w:rsidRPr="009724AF" w:rsidRDefault="00E142E9" w:rsidP="009724AF">
            <w:pPr>
              <w:numPr>
                <w:ilvl w:val="0"/>
                <w:numId w:val="39"/>
              </w:numPr>
              <w:rPr>
                <w:rFonts w:ascii="Arial" w:hAnsi="Arial" w:cs="Arial"/>
                <w:sz w:val="16"/>
                <w:szCs w:val="16"/>
              </w:rPr>
            </w:pPr>
            <w:r w:rsidRPr="009724AF">
              <w:rPr>
                <w:rFonts w:ascii="Arial" w:hAnsi="Arial" w:cs="Arial"/>
                <w:sz w:val="16"/>
                <w:szCs w:val="16"/>
              </w:rPr>
              <w:t>Bredde og dybde i angrebsspillet.</w:t>
            </w:r>
          </w:p>
          <w:p w:rsidR="00E142E9" w:rsidRPr="009724AF" w:rsidRDefault="00E142E9" w:rsidP="009724AF">
            <w:pPr>
              <w:numPr>
                <w:ilvl w:val="0"/>
                <w:numId w:val="39"/>
              </w:numPr>
              <w:rPr>
                <w:rFonts w:ascii="Arial" w:hAnsi="Arial" w:cs="Arial"/>
                <w:sz w:val="16"/>
                <w:szCs w:val="16"/>
              </w:rPr>
            </w:pPr>
            <w:r w:rsidRPr="009724AF">
              <w:rPr>
                <w:rFonts w:ascii="Arial" w:hAnsi="Arial" w:cs="Arial"/>
                <w:sz w:val="16"/>
                <w:szCs w:val="16"/>
              </w:rPr>
              <w:t>Timing i afleveringer og cuts</w:t>
            </w:r>
          </w:p>
        </w:tc>
        <w:tc>
          <w:tcPr>
            <w:tcW w:w="1984" w:type="dxa"/>
            <w:shd w:val="clear" w:color="auto" w:fill="auto"/>
          </w:tcPr>
          <w:p w:rsidR="00311ADD" w:rsidRPr="009724AF" w:rsidRDefault="00B90124" w:rsidP="00B90124">
            <w:pPr>
              <w:rPr>
                <w:rFonts w:ascii="Arial" w:hAnsi="Arial" w:cs="Arial"/>
                <w:sz w:val="16"/>
                <w:szCs w:val="16"/>
              </w:rPr>
            </w:pPr>
            <w:r w:rsidRPr="009724AF">
              <w:rPr>
                <w:rFonts w:ascii="Arial" w:hAnsi="Arial" w:cs="Arial"/>
                <w:color w:val="FF0000"/>
                <w:sz w:val="16"/>
                <w:szCs w:val="16"/>
              </w:rPr>
              <w:t>M</w:t>
            </w:r>
            <w:r w:rsidRPr="009724AF">
              <w:rPr>
                <w:rFonts w:ascii="Arial" w:hAnsi="Arial" w:cs="Arial"/>
                <w:sz w:val="16"/>
                <w:szCs w:val="16"/>
              </w:rPr>
              <w:t>obilitet og balance</w:t>
            </w:r>
          </w:p>
        </w:tc>
      </w:tr>
      <w:tr w:rsidR="00E142E9" w:rsidRPr="009724AF" w:rsidTr="009724AF">
        <w:tc>
          <w:tcPr>
            <w:tcW w:w="959"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4</w:t>
            </w:r>
          </w:p>
        </w:tc>
        <w:tc>
          <w:tcPr>
            <w:tcW w:w="3402" w:type="dxa"/>
            <w:shd w:val="clear" w:color="auto" w:fill="auto"/>
          </w:tcPr>
          <w:p w:rsidR="004557D5" w:rsidRPr="009724AF" w:rsidRDefault="004557D5" w:rsidP="004557D5">
            <w:pPr>
              <w:rPr>
                <w:rFonts w:ascii="Arial" w:hAnsi="Arial" w:cs="Arial"/>
                <w:sz w:val="16"/>
                <w:szCs w:val="16"/>
              </w:rPr>
            </w:pPr>
            <w:r w:rsidRPr="009724AF">
              <w:rPr>
                <w:rFonts w:ascii="Arial" w:hAnsi="Arial" w:cs="Arial"/>
                <w:sz w:val="16"/>
                <w:szCs w:val="16"/>
                <w:u w:val="single"/>
              </w:rPr>
              <w:t>Opvarmning:</w:t>
            </w:r>
            <w:r w:rsidRPr="009724AF">
              <w:rPr>
                <w:rFonts w:ascii="Arial" w:hAnsi="Arial" w:cs="Arial"/>
                <w:sz w:val="16"/>
                <w:szCs w:val="16"/>
              </w:rPr>
              <w:t xml:space="preserve"> Repetition fra sidst.</w:t>
            </w:r>
          </w:p>
          <w:p w:rsidR="004557D5" w:rsidRPr="009724AF" w:rsidRDefault="004557D5" w:rsidP="00E142E9">
            <w:pPr>
              <w:rPr>
                <w:rFonts w:ascii="Arial" w:hAnsi="Arial" w:cs="Arial"/>
                <w:sz w:val="16"/>
                <w:szCs w:val="16"/>
                <w:u w:val="single"/>
              </w:rPr>
            </w:pPr>
          </w:p>
          <w:p w:rsidR="00311ADD" w:rsidRPr="009724AF" w:rsidRDefault="00E142E9" w:rsidP="00E142E9">
            <w:pPr>
              <w:rPr>
                <w:rFonts w:ascii="Arial" w:hAnsi="Arial" w:cs="Arial"/>
                <w:sz w:val="16"/>
                <w:szCs w:val="16"/>
                <w:u w:val="single"/>
              </w:rPr>
            </w:pPr>
            <w:r w:rsidRPr="009724AF">
              <w:rPr>
                <w:rFonts w:ascii="Arial" w:hAnsi="Arial" w:cs="Arial"/>
                <w:sz w:val="16"/>
                <w:szCs w:val="16"/>
                <w:u w:val="single"/>
              </w:rPr>
              <w:t>Forsvarsteknik:</w:t>
            </w:r>
          </w:p>
          <w:p w:rsidR="00E142E9" w:rsidRPr="009724AF" w:rsidRDefault="00E142E9" w:rsidP="00E142E9">
            <w:pPr>
              <w:rPr>
                <w:rFonts w:ascii="Arial" w:hAnsi="Arial" w:cs="Arial"/>
                <w:sz w:val="16"/>
                <w:szCs w:val="16"/>
              </w:rPr>
            </w:pPr>
            <w:r w:rsidRPr="009724AF">
              <w:rPr>
                <w:rFonts w:ascii="Arial" w:hAnsi="Arial" w:cs="Arial"/>
                <w:sz w:val="16"/>
                <w:szCs w:val="16"/>
              </w:rPr>
              <w:t>Slide-teknik.</w:t>
            </w:r>
          </w:p>
          <w:p w:rsidR="00E142E9" w:rsidRPr="009724AF" w:rsidRDefault="00E142E9" w:rsidP="00E142E9">
            <w:pPr>
              <w:rPr>
                <w:rFonts w:ascii="Arial" w:hAnsi="Arial" w:cs="Arial"/>
                <w:sz w:val="16"/>
                <w:szCs w:val="16"/>
              </w:rPr>
            </w:pPr>
            <w:r w:rsidRPr="009724AF">
              <w:rPr>
                <w:rFonts w:ascii="Arial" w:hAnsi="Arial" w:cs="Arial"/>
                <w:sz w:val="16"/>
                <w:szCs w:val="16"/>
                <w:u w:val="single"/>
              </w:rPr>
              <w:t>Spil:</w:t>
            </w:r>
            <w:r w:rsidR="00E12D47" w:rsidRPr="009724AF">
              <w:rPr>
                <w:rFonts w:ascii="Arial" w:hAnsi="Arial" w:cs="Arial"/>
                <w:sz w:val="16"/>
                <w:szCs w:val="16"/>
              </w:rPr>
              <w:t xml:space="preserve"> Tre-mod-tre i tre syvminutters sekvenser.</w:t>
            </w:r>
          </w:p>
          <w:p w:rsidR="00E12D47" w:rsidRPr="009724AF" w:rsidRDefault="00E12D47" w:rsidP="009724AF">
            <w:pPr>
              <w:numPr>
                <w:ilvl w:val="0"/>
                <w:numId w:val="40"/>
              </w:numPr>
              <w:rPr>
                <w:rFonts w:ascii="Arial" w:hAnsi="Arial" w:cs="Arial"/>
                <w:sz w:val="16"/>
                <w:szCs w:val="16"/>
              </w:rPr>
            </w:pPr>
            <w:r w:rsidRPr="009724AF">
              <w:rPr>
                <w:rFonts w:ascii="Arial" w:hAnsi="Arial" w:cs="Arial"/>
                <w:sz w:val="16"/>
                <w:szCs w:val="16"/>
              </w:rPr>
              <w:t>Skyggeboksning. Stillestående angrebsspillere. Bolden afleveres først når forsvarsspillerne er på plads (0, 1, 2+ afleveringer fra bolden).</w:t>
            </w:r>
          </w:p>
          <w:p w:rsidR="00E12D47" w:rsidRPr="009724AF" w:rsidRDefault="00E12D47" w:rsidP="009724AF">
            <w:pPr>
              <w:numPr>
                <w:ilvl w:val="0"/>
                <w:numId w:val="40"/>
              </w:numPr>
              <w:rPr>
                <w:rFonts w:ascii="Arial" w:hAnsi="Arial" w:cs="Arial"/>
                <w:sz w:val="16"/>
                <w:szCs w:val="16"/>
              </w:rPr>
            </w:pPr>
            <w:r w:rsidRPr="009724AF">
              <w:rPr>
                <w:rFonts w:ascii="Arial" w:hAnsi="Arial" w:cs="Arial"/>
                <w:sz w:val="16"/>
                <w:szCs w:val="16"/>
              </w:rPr>
              <w:t>Angrebet må først afsluttes efter fem afleveringer.</w:t>
            </w:r>
          </w:p>
          <w:p w:rsidR="00E12D47" w:rsidRPr="009724AF" w:rsidRDefault="00E12D47" w:rsidP="009724AF">
            <w:pPr>
              <w:numPr>
                <w:ilvl w:val="0"/>
                <w:numId w:val="40"/>
              </w:numPr>
              <w:rPr>
                <w:rFonts w:ascii="Arial" w:hAnsi="Arial" w:cs="Arial"/>
                <w:sz w:val="16"/>
                <w:szCs w:val="16"/>
              </w:rPr>
            </w:pPr>
            <w:r w:rsidRPr="009724AF">
              <w:rPr>
                <w:rFonts w:ascii="Arial" w:hAnsi="Arial" w:cs="Arial"/>
                <w:sz w:val="16"/>
                <w:szCs w:val="16"/>
              </w:rPr>
              <w:t>Almindelige regler.</w:t>
            </w:r>
          </w:p>
          <w:p w:rsidR="00E12D47" w:rsidRPr="009724AF" w:rsidRDefault="00E12D47" w:rsidP="0034685D">
            <w:pPr>
              <w:rPr>
                <w:rFonts w:ascii="Arial" w:hAnsi="Arial" w:cs="Arial"/>
                <w:sz w:val="16"/>
                <w:szCs w:val="16"/>
                <w:u w:val="single"/>
              </w:rPr>
            </w:pPr>
            <w:r w:rsidRPr="009724AF">
              <w:rPr>
                <w:rFonts w:ascii="Arial" w:hAnsi="Arial" w:cs="Arial"/>
                <w:sz w:val="16"/>
                <w:szCs w:val="16"/>
                <w:u w:val="single"/>
              </w:rPr>
              <w:t>Fysik:</w:t>
            </w:r>
            <w:r w:rsidRPr="009724AF">
              <w:rPr>
                <w:rFonts w:ascii="Arial" w:hAnsi="Arial" w:cs="Arial"/>
                <w:sz w:val="16"/>
                <w:szCs w:val="16"/>
              </w:rPr>
              <w:t xml:space="preserve"> Øvelser og derefter </w:t>
            </w:r>
            <w:r w:rsidR="00DA1D2D" w:rsidRPr="009724AF">
              <w:rPr>
                <w:rFonts w:ascii="Arial" w:hAnsi="Arial" w:cs="Arial"/>
                <w:sz w:val="16"/>
                <w:szCs w:val="16"/>
              </w:rPr>
              <w:t>T-testen</w:t>
            </w:r>
            <w:r w:rsidRPr="009724AF">
              <w:rPr>
                <w:rFonts w:ascii="Arial" w:hAnsi="Arial" w:cs="Arial"/>
                <w:sz w:val="16"/>
                <w:szCs w:val="16"/>
              </w:rPr>
              <w:t xml:space="preserve"> fra SMART-testenes agility-afsnit</w:t>
            </w:r>
          </w:p>
        </w:tc>
        <w:tc>
          <w:tcPr>
            <w:tcW w:w="1590"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 xml:space="preserve">Forsvarsteknik </w:t>
            </w:r>
          </w:p>
        </w:tc>
        <w:tc>
          <w:tcPr>
            <w:tcW w:w="1984" w:type="dxa"/>
            <w:shd w:val="clear" w:color="auto" w:fill="auto"/>
          </w:tcPr>
          <w:p w:rsidR="00E142E9" w:rsidRPr="009724AF" w:rsidRDefault="00311ADD" w:rsidP="00E142E9">
            <w:pPr>
              <w:rPr>
                <w:rFonts w:ascii="Arial" w:hAnsi="Arial" w:cs="Arial"/>
                <w:sz w:val="16"/>
                <w:szCs w:val="16"/>
              </w:rPr>
            </w:pPr>
            <w:r w:rsidRPr="009724AF">
              <w:rPr>
                <w:rFonts w:ascii="Arial" w:hAnsi="Arial" w:cs="Arial"/>
                <w:sz w:val="16"/>
                <w:szCs w:val="16"/>
                <w:u w:val="single"/>
              </w:rPr>
              <w:t>Forsvarstaktik</w:t>
            </w:r>
            <w:r w:rsidR="00E142E9" w:rsidRPr="009724AF">
              <w:rPr>
                <w:rFonts w:ascii="Arial" w:hAnsi="Arial" w:cs="Arial"/>
                <w:sz w:val="16"/>
                <w:szCs w:val="16"/>
                <w:u w:val="single"/>
              </w:rPr>
              <w:t>:</w:t>
            </w:r>
            <w:r w:rsidR="00E12D47" w:rsidRPr="009724AF">
              <w:rPr>
                <w:rFonts w:ascii="Arial" w:hAnsi="Arial" w:cs="Arial"/>
                <w:sz w:val="16"/>
                <w:szCs w:val="16"/>
                <w:u w:val="single"/>
              </w:rPr>
              <w:t xml:space="preserve"> </w:t>
            </w:r>
            <w:r w:rsidR="00E142E9" w:rsidRPr="009724AF">
              <w:rPr>
                <w:rFonts w:ascii="Arial" w:hAnsi="Arial" w:cs="Arial"/>
                <w:sz w:val="16"/>
                <w:szCs w:val="16"/>
              </w:rPr>
              <w:t>Boldside og hjælpeside.</w:t>
            </w:r>
            <w:r w:rsidR="00E12D47" w:rsidRPr="009724AF">
              <w:rPr>
                <w:rFonts w:ascii="Arial" w:hAnsi="Arial" w:cs="Arial"/>
                <w:sz w:val="16"/>
                <w:szCs w:val="16"/>
              </w:rPr>
              <w:t xml:space="preserve"> Hvor placerer man sig som forsvarsspiller?</w:t>
            </w:r>
          </w:p>
          <w:p w:rsidR="00E12D47" w:rsidRPr="009724AF" w:rsidRDefault="00E12D47" w:rsidP="00E12D47">
            <w:pPr>
              <w:rPr>
                <w:rFonts w:ascii="Arial" w:hAnsi="Arial" w:cs="Arial"/>
                <w:sz w:val="16"/>
                <w:szCs w:val="16"/>
              </w:rPr>
            </w:pPr>
          </w:p>
          <w:p w:rsidR="00E142E9" w:rsidRPr="009724AF" w:rsidRDefault="00E142E9" w:rsidP="00E12D47">
            <w:pPr>
              <w:rPr>
                <w:rFonts w:ascii="Arial" w:hAnsi="Arial" w:cs="Arial"/>
                <w:sz w:val="16"/>
                <w:szCs w:val="16"/>
              </w:rPr>
            </w:pPr>
            <w:r w:rsidRPr="009724AF">
              <w:rPr>
                <w:rFonts w:ascii="Arial" w:hAnsi="Arial" w:cs="Arial"/>
                <w:sz w:val="16"/>
                <w:szCs w:val="16"/>
                <w:u w:val="single"/>
              </w:rPr>
              <w:t>0 afleveringer fra bolden:</w:t>
            </w:r>
            <w:r w:rsidRPr="009724AF">
              <w:rPr>
                <w:rFonts w:ascii="Arial" w:hAnsi="Arial" w:cs="Arial"/>
                <w:sz w:val="16"/>
                <w:szCs w:val="16"/>
              </w:rPr>
              <w:t xml:space="preserve"> Slide eller hånd op i skudforsvar</w:t>
            </w:r>
          </w:p>
          <w:p w:rsidR="00E12D47" w:rsidRPr="009724AF" w:rsidRDefault="00E12D47" w:rsidP="00E12D47">
            <w:pPr>
              <w:rPr>
                <w:rFonts w:ascii="Arial" w:hAnsi="Arial" w:cs="Arial"/>
                <w:sz w:val="16"/>
                <w:szCs w:val="16"/>
              </w:rPr>
            </w:pPr>
          </w:p>
          <w:p w:rsidR="00E142E9" w:rsidRPr="009724AF" w:rsidRDefault="00E142E9" w:rsidP="00E12D47">
            <w:pPr>
              <w:rPr>
                <w:rFonts w:ascii="Arial" w:hAnsi="Arial" w:cs="Arial"/>
                <w:sz w:val="16"/>
                <w:szCs w:val="16"/>
              </w:rPr>
            </w:pPr>
            <w:r w:rsidRPr="009724AF">
              <w:rPr>
                <w:rFonts w:ascii="Arial" w:hAnsi="Arial" w:cs="Arial"/>
                <w:sz w:val="16"/>
                <w:szCs w:val="16"/>
                <w:u w:val="single"/>
              </w:rPr>
              <w:t>1 aflevering fra bolden</w:t>
            </w:r>
            <w:r w:rsidR="00E12D47" w:rsidRPr="009724AF">
              <w:rPr>
                <w:rFonts w:ascii="Arial" w:hAnsi="Arial" w:cs="Arial"/>
                <w:sz w:val="16"/>
                <w:szCs w:val="16"/>
                <w:u w:val="single"/>
              </w:rPr>
              <w:t>:</w:t>
            </w:r>
            <w:r w:rsidRPr="009724AF">
              <w:rPr>
                <w:rFonts w:ascii="Arial" w:hAnsi="Arial" w:cs="Arial"/>
                <w:sz w:val="16"/>
                <w:szCs w:val="16"/>
                <w:u w:val="single"/>
              </w:rPr>
              <w:t xml:space="preserve"> </w:t>
            </w:r>
            <w:r w:rsidRPr="009724AF">
              <w:rPr>
                <w:rFonts w:ascii="Arial" w:hAnsi="Arial" w:cs="Arial"/>
                <w:sz w:val="16"/>
                <w:szCs w:val="16"/>
              </w:rPr>
              <w:t>Forsvar i afleveringsbane</w:t>
            </w:r>
          </w:p>
          <w:p w:rsidR="00E12D47" w:rsidRPr="009724AF" w:rsidRDefault="00E12D47" w:rsidP="00E12D47">
            <w:pPr>
              <w:rPr>
                <w:rFonts w:ascii="Arial" w:hAnsi="Arial" w:cs="Arial"/>
                <w:sz w:val="16"/>
                <w:szCs w:val="16"/>
              </w:rPr>
            </w:pPr>
          </w:p>
          <w:p w:rsidR="00E142E9" w:rsidRPr="009724AF" w:rsidRDefault="00E142E9" w:rsidP="00E12D47">
            <w:pPr>
              <w:rPr>
                <w:rFonts w:ascii="Arial" w:hAnsi="Arial" w:cs="Arial"/>
                <w:sz w:val="16"/>
                <w:szCs w:val="16"/>
              </w:rPr>
            </w:pPr>
            <w:r w:rsidRPr="009724AF">
              <w:rPr>
                <w:rFonts w:ascii="Arial" w:hAnsi="Arial" w:cs="Arial"/>
                <w:sz w:val="16"/>
                <w:szCs w:val="16"/>
                <w:u w:val="single"/>
              </w:rPr>
              <w:t>2</w:t>
            </w:r>
            <w:r w:rsidR="00E12D47" w:rsidRPr="009724AF">
              <w:rPr>
                <w:rFonts w:ascii="Arial" w:hAnsi="Arial" w:cs="Arial"/>
                <w:sz w:val="16"/>
                <w:szCs w:val="16"/>
                <w:u w:val="single"/>
              </w:rPr>
              <w:t>+</w:t>
            </w:r>
            <w:r w:rsidRPr="009724AF">
              <w:rPr>
                <w:rFonts w:ascii="Arial" w:hAnsi="Arial" w:cs="Arial"/>
                <w:sz w:val="16"/>
                <w:szCs w:val="16"/>
                <w:u w:val="single"/>
              </w:rPr>
              <w:t xml:space="preserve"> afleveringer fra bolden</w:t>
            </w:r>
            <w:r w:rsidR="00E12D47" w:rsidRPr="009724AF">
              <w:rPr>
                <w:rFonts w:ascii="Arial" w:hAnsi="Arial" w:cs="Arial"/>
                <w:sz w:val="16"/>
                <w:szCs w:val="16"/>
                <w:u w:val="single"/>
              </w:rPr>
              <w:t>:</w:t>
            </w:r>
            <w:r w:rsidRPr="009724AF">
              <w:rPr>
                <w:rFonts w:ascii="Arial" w:hAnsi="Arial" w:cs="Arial"/>
                <w:sz w:val="16"/>
                <w:szCs w:val="16"/>
              </w:rPr>
              <w:t xml:space="preserve"> Hjælpeforsvar. ”Pistol Stance”</w:t>
            </w:r>
          </w:p>
        </w:tc>
        <w:tc>
          <w:tcPr>
            <w:tcW w:w="1984" w:type="dxa"/>
            <w:shd w:val="clear" w:color="auto" w:fill="auto"/>
          </w:tcPr>
          <w:p w:rsidR="00311ADD" w:rsidRPr="009724AF" w:rsidRDefault="00E12D47" w:rsidP="00E12D47">
            <w:pPr>
              <w:rPr>
                <w:rFonts w:ascii="Arial" w:hAnsi="Arial" w:cs="Arial"/>
                <w:sz w:val="16"/>
                <w:szCs w:val="16"/>
              </w:rPr>
            </w:pPr>
            <w:r w:rsidRPr="009724AF">
              <w:rPr>
                <w:rFonts w:ascii="Arial" w:hAnsi="Arial" w:cs="Arial"/>
                <w:color w:val="FF0000"/>
                <w:sz w:val="16"/>
                <w:szCs w:val="16"/>
              </w:rPr>
              <w:t>A</w:t>
            </w:r>
            <w:r w:rsidRPr="009724AF">
              <w:rPr>
                <w:rFonts w:ascii="Arial" w:hAnsi="Arial" w:cs="Arial"/>
                <w:sz w:val="16"/>
                <w:szCs w:val="16"/>
              </w:rPr>
              <w:t>gility - hurtighed</w:t>
            </w:r>
          </w:p>
        </w:tc>
      </w:tr>
      <w:tr w:rsidR="00E142E9" w:rsidRPr="009724AF" w:rsidTr="009724AF">
        <w:tc>
          <w:tcPr>
            <w:tcW w:w="959"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5</w:t>
            </w:r>
          </w:p>
        </w:tc>
        <w:tc>
          <w:tcPr>
            <w:tcW w:w="3402" w:type="dxa"/>
            <w:shd w:val="clear" w:color="auto" w:fill="auto"/>
          </w:tcPr>
          <w:p w:rsidR="004557D5" w:rsidRPr="009724AF" w:rsidRDefault="004557D5" w:rsidP="004557D5">
            <w:pPr>
              <w:rPr>
                <w:rFonts w:ascii="Arial" w:hAnsi="Arial" w:cs="Arial"/>
                <w:sz w:val="16"/>
                <w:szCs w:val="16"/>
              </w:rPr>
            </w:pPr>
            <w:r w:rsidRPr="009724AF">
              <w:rPr>
                <w:rFonts w:ascii="Arial" w:hAnsi="Arial" w:cs="Arial"/>
                <w:sz w:val="16"/>
                <w:szCs w:val="16"/>
                <w:u w:val="single"/>
              </w:rPr>
              <w:t>Opvarmning:</w:t>
            </w:r>
            <w:r w:rsidRPr="009724AF">
              <w:rPr>
                <w:rFonts w:ascii="Arial" w:hAnsi="Arial" w:cs="Arial"/>
                <w:sz w:val="16"/>
                <w:szCs w:val="16"/>
              </w:rPr>
              <w:t xml:space="preserve"> Repetition fra sidst.</w:t>
            </w:r>
          </w:p>
          <w:p w:rsidR="004557D5" w:rsidRPr="009724AF" w:rsidRDefault="004557D5" w:rsidP="004557D5">
            <w:pPr>
              <w:rPr>
                <w:rFonts w:ascii="Arial" w:hAnsi="Arial" w:cs="Arial"/>
                <w:sz w:val="16"/>
                <w:szCs w:val="16"/>
                <w:u w:val="single"/>
              </w:rPr>
            </w:pPr>
          </w:p>
          <w:p w:rsidR="004557D5" w:rsidRPr="009724AF" w:rsidRDefault="004557D5" w:rsidP="004557D5">
            <w:pPr>
              <w:rPr>
                <w:rFonts w:ascii="Arial" w:hAnsi="Arial" w:cs="Arial"/>
                <w:sz w:val="16"/>
                <w:szCs w:val="16"/>
                <w:u w:val="single"/>
              </w:rPr>
            </w:pPr>
            <w:r w:rsidRPr="009724AF">
              <w:rPr>
                <w:rFonts w:ascii="Arial" w:hAnsi="Arial" w:cs="Arial"/>
                <w:sz w:val="16"/>
                <w:szCs w:val="16"/>
                <w:u w:val="single"/>
              </w:rPr>
              <w:t>Fysik:</w:t>
            </w:r>
            <w:r w:rsidRPr="009724AF">
              <w:rPr>
                <w:rFonts w:ascii="Arial" w:hAnsi="Arial" w:cs="Arial"/>
                <w:sz w:val="16"/>
                <w:szCs w:val="16"/>
              </w:rPr>
              <w:t xml:space="preserve"> Yoyo-testen (IR1) fra SMART-testenes agility-afsnit.</w:t>
            </w:r>
          </w:p>
          <w:p w:rsidR="00311ADD" w:rsidRPr="009724AF" w:rsidRDefault="00DA1D2D" w:rsidP="00E12D47">
            <w:pPr>
              <w:rPr>
                <w:rFonts w:ascii="Arial" w:hAnsi="Arial" w:cs="Arial"/>
                <w:sz w:val="16"/>
                <w:szCs w:val="16"/>
                <w:u w:val="single"/>
              </w:rPr>
            </w:pPr>
            <w:r w:rsidRPr="009724AF">
              <w:rPr>
                <w:rFonts w:ascii="Arial" w:hAnsi="Arial" w:cs="Arial"/>
                <w:sz w:val="16"/>
                <w:szCs w:val="16"/>
                <w:u w:val="single"/>
              </w:rPr>
              <w:t>Angrebsteknik:</w:t>
            </w:r>
          </w:p>
          <w:p w:rsidR="00DA1D2D" w:rsidRPr="009724AF" w:rsidRDefault="00DA1D2D" w:rsidP="009724AF">
            <w:pPr>
              <w:numPr>
                <w:ilvl w:val="0"/>
                <w:numId w:val="41"/>
              </w:numPr>
              <w:rPr>
                <w:rFonts w:ascii="Arial" w:hAnsi="Arial" w:cs="Arial"/>
                <w:sz w:val="16"/>
                <w:szCs w:val="16"/>
                <w:lang w:val="en-US"/>
              </w:rPr>
            </w:pPr>
            <w:r w:rsidRPr="009724AF">
              <w:rPr>
                <w:rFonts w:ascii="Arial" w:hAnsi="Arial" w:cs="Arial"/>
                <w:sz w:val="16"/>
                <w:szCs w:val="16"/>
                <w:lang w:val="en-US"/>
              </w:rPr>
              <w:t>Jab-step til lay up</w:t>
            </w:r>
          </w:p>
          <w:p w:rsidR="00DA1D2D" w:rsidRPr="009724AF" w:rsidRDefault="00DA1D2D" w:rsidP="009724AF">
            <w:pPr>
              <w:numPr>
                <w:ilvl w:val="0"/>
                <w:numId w:val="41"/>
              </w:numPr>
              <w:rPr>
                <w:rFonts w:ascii="Arial" w:hAnsi="Arial" w:cs="Arial"/>
                <w:sz w:val="16"/>
                <w:szCs w:val="16"/>
              </w:rPr>
            </w:pPr>
            <w:r w:rsidRPr="009724AF">
              <w:rPr>
                <w:rFonts w:ascii="Arial" w:hAnsi="Arial" w:cs="Arial"/>
                <w:sz w:val="16"/>
                <w:szCs w:val="16"/>
              </w:rPr>
              <w:t>Skudfinte til lay up</w:t>
            </w:r>
          </w:p>
          <w:p w:rsidR="00DA1D2D" w:rsidRPr="009724AF" w:rsidRDefault="00DA1D2D" w:rsidP="009724AF">
            <w:pPr>
              <w:numPr>
                <w:ilvl w:val="0"/>
                <w:numId w:val="41"/>
              </w:numPr>
              <w:rPr>
                <w:rFonts w:ascii="Arial" w:hAnsi="Arial" w:cs="Arial"/>
                <w:sz w:val="16"/>
                <w:szCs w:val="16"/>
              </w:rPr>
            </w:pPr>
            <w:r w:rsidRPr="009724AF">
              <w:rPr>
                <w:rFonts w:ascii="Arial" w:hAnsi="Arial" w:cs="Arial"/>
                <w:sz w:val="16"/>
                <w:szCs w:val="16"/>
              </w:rPr>
              <w:t>Jab-step skudfinte til lay uo</w:t>
            </w:r>
          </w:p>
          <w:p w:rsidR="00DA1D2D" w:rsidRPr="009724AF" w:rsidRDefault="00DA1D2D" w:rsidP="0034685D">
            <w:pPr>
              <w:rPr>
                <w:rFonts w:ascii="Arial" w:hAnsi="Arial" w:cs="Arial"/>
                <w:sz w:val="16"/>
                <w:szCs w:val="16"/>
                <w:u w:val="single"/>
              </w:rPr>
            </w:pPr>
            <w:r w:rsidRPr="009724AF">
              <w:rPr>
                <w:rFonts w:ascii="Arial" w:hAnsi="Arial" w:cs="Arial"/>
                <w:sz w:val="16"/>
                <w:szCs w:val="16"/>
                <w:u w:val="single"/>
              </w:rPr>
              <w:t xml:space="preserve">Spil: </w:t>
            </w:r>
            <w:r w:rsidRPr="009724AF">
              <w:rPr>
                <w:rFonts w:ascii="Arial" w:hAnsi="Arial" w:cs="Arial"/>
                <w:sz w:val="16"/>
                <w:szCs w:val="16"/>
              </w:rPr>
              <w:t>Tre-mod-tre i tre syvminutters sekvenser. Almindelige regler, men dobbelt point, hvis de trænede finter benyttes ved scoring.</w:t>
            </w:r>
          </w:p>
        </w:tc>
        <w:tc>
          <w:tcPr>
            <w:tcW w:w="1590"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Angrebsteknik, finter</w:t>
            </w:r>
          </w:p>
        </w:tc>
        <w:tc>
          <w:tcPr>
            <w:tcW w:w="1984"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Angrebstaktik. Evt. screeninger</w:t>
            </w:r>
          </w:p>
        </w:tc>
        <w:tc>
          <w:tcPr>
            <w:tcW w:w="1984" w:type="dxa"/>
            <w:shd w:val="clear" w:color="auto" w:fill="auto"/>
          </w:tcPr>
          <w:p w:rsidR="00311ADD" w:rsidRPr="009724AF" w:rsidRDefault="004557D5" w:rsidP="004557D5">
            <w:pPr>
              <w:rPr>
                <w:rFonts w:ascii="Arial" w:hAnsi="Arial" w:cs="Arial"/>
                <w:sz w:val="16"/>
                <w:szCs w:val="16"/>
              </w:rPr>
            </w:pPr>
            <w:r w:rsidRPr="009724AF">
              <w:rPr>
                <w:rFonts w:ascii="Arial" w:hAnsi="Arial" w:cs="Arial"/>
                <w:color w:val="FF0000"/>
                <w:sz w:val="16"/>
                <w:szCs w:val="16"/>
              </w:rPr>
              <w:t>R</w:t>
            </w:r>
            <w:r w:rsidRPr="009724AF">
              <w:rPr>
                <w:rFonts w:ascii="Arial" w:hAnsi="Arial" w:cs="Arial"/>
                <w:sz w:val="16"/>
                <w:szCs w:val="16"/>
              </w:rPr>
              <w:t>estitution – kondition</w:t>
            </w:r>
          </w:p>
        </w:tc>
      </w:tr>
      <w:tr w:rsidR="00E142E9" w:rsidRPr="009724AF" w:rsidTr="009724AF">
        <w:tc>
          <w:tcPr>
            <w:tcW w:w="959" w:type="dxa"/>
            <w:shd w:val="clear" w:color="auto" w:fill="auto"/>
          </w:tcPr>
          <w:p w:rsidR="00311ADD" w:rsidRPr="009724AF" w:rsidRDefault="00311ADD" w:rsidP="009724AF">
            <w:pPr>
              <w:jc w:val="center"/>
              <w:rPr>
                <w:rFonts w:ascii="Arial" w:hAnsi="Arial" w:cs="Arial"/>
                <w:sz w:val="16"/>
                <w:szCs w:val="16"/>
              </w:rPr>
            </w:pPr>
            <w:r w:rsidRPr="009724AF">
              <w:rPr>
                <w:rFonts w:ascii="Arial" w:hAnsi="Arial" w:cs="Arial"/>
                <w:sz w:val="16"/>
                <w:szCs w:val="16"/>
              </w:rPr>
              <w:t>6</w:t>
            </w:r>
          </w:p>
        </w:tc>
        <w:tc>
          <w:tcPr>
            <w:tcW w:w="3402" w:type="dxa"/>
            <w:shd w:val="clear" w:color="auto" w:fill="auto"/>
          </w:tcPr>
          <w:p w:rsidR="004557D5" w:rsidRPr="009724AF" w:rsidRDefault="004557D5" w:rsidP="004557D5">
            <w:pPr>
              <w:rPr>
                <w:rFonts w:ascii="Arial" w:hAnsi="Arial" w:cs="Arial"/>
                <w:sz w:val="16"/>
                <w:szCs w:val="16"/>
              </w:rPr>
            </w:pPr>
            <w:r w:rsidRPr="009724AF">
              <w:rPr>
                <w:rFonts w:ascii="Arial" w:hAnsi="Arial" w:cs="Arial"/>
                <w:sz w:val="16"/>
                <w:szCs w:val="16"/>
                <w:u w:val="single"/>
              </w:rPr>
              <w:t>Opvarmning:</w:t>
            </w:r>
            <w:r w:rsidRPr="009724AF">
              <w:rPr>
                <w:rFonts w:ascii="Arial" w:hAnsi="Arial" w:cs="Arial"/>
                <w:sz w:val="16"/>
                <w:szCs w:val="16"/>
              </w:rPr>
              <w:t xml:space="preserve"> Repetition fra sidst.</w:t>
            </w:r>
          </w:p>
          <w:p w:rsidR="0034685D" w:rsidRPr="009724AF" w:rsidRDefault="0034685D" w:rsidP="004557D5">
            <w:pPr>
              <w:rPr>
                <w:rFonts w:ascii="Arial" w:hAnsi="Arial" w:cs="Arial"/>
                <w:sz w:val="16"/>
                <w:szCs w:val="16"/>
              </w:rPr>
            </w:pPr>
            <w:r w:rsidRPr="009724AF">
              <w:rPr>
                <w:rFonts w:ascii="Arial" w:hAnsi="Arial" w:cs="Arial"/>
                <w:sz w:val="16"/>
                <w:szCs w:val="16"/>
                <w:u w:val="single"/>
              </w:rPr>
              <w:t>Teknik:</w:t>
            </w:r>
            <w:r w:rsidRPr="009724AF">
              <w:rPr>
                <w:rFonts w:ascii="Arial" w:hAnsi="Arial" w:cs="Arial"/>
                <w:sz w:val="16"/>
                <w:szCs w:val="16"/>
              </w:rPr>
              <w:t xml:space="preserve"> Lad evt. eleverne gennemføre teknikprøven fra kompendiet.</w:t>
            </w:r>
          </w:p>
          <w:p w:rsidR="004557D5" w:rsidRPr="009724AF" w:rsidRDefault="0034685D" w:rsidP="004557D5">
            <w:pPr>
              <w:rPr>
                <w:rFonts w:ascii="Arial" w:hAnsi="Arial" w:cs="Arial"/>
                <w:sz w:val="16"/>
                <w:szCs w:val="16"/>
                <w:u w:val="single"/>
              </w:rPr>
            </w:pPr>
            <w:r w:rsidRPr="009724AF">
              <w:rPr>
                <w:rFonts w:ascii="Arial" w:hAnsi="Arial" w:cs="Arial"/>
                <w:sz w:val="16"/>
                <w:szCs w:val="16"/>
                <w:u w:val="single"/>
              </w:rPr>
              <w:t>Spil:</w:t>
            </w:r>
            <w:r w:rsidRPr="009724AF">
              <w:rPr>
                <w:rFonts w:ascii="Arial" w:hAnsi="Arial" w:cs="Arial"/>
                <w:sz w:val="16"/>
                <w:szCs w:val="16"/>
              </w:rPr>
              <w:t xml:space="preserve"> Spil evt. en lille </w:t>
            </w:r>
            <w:proofErr w:type="gramStart"/>
            <w:r w:rsidRPr="009724AF">
              <w:rPr>
                <w:rFonts w:ascii="Arial" w:hAnsi="Arial" w:cs="Arial"/>
                <w:sz w:val="16"/>
                <w:szCs w:val="16"/>
              </w:rPr>
              <w:t>turnering..</w:t>
            </w:r>
            <w:proofErr w:type="gramEnd"/>
          </w:p>
          <w:p w:rsidR="00311ADD" w:rsidRPr="009724AF" w:rsidRDefault="004557D5" w:rsidP="004557D5">
            <w:pPr>
              <w:rPr>
                <w:rFonts w:ascii="Arial" w:hAnsi="Arial" w:cs="Arial"/>
                <w:sz w:val="16"/>
                <w:szCs w:val="16"/>
              </w:rPr>
            </w:pPr>
            <w:r w:rsidRPr="009724AF">
              <w:rPr>
                <w:rFonts w:ascii="Arial" w:hAnsi="Arial" w:cs="Arial"/>
                <w:sz w:val="16"/>
                <w:szCs w:val="16"/>
                <w:u w:val="single"/>
              </w:rPr>
              <w:t xml:space="preserve">Fysik: </w:t>
            </w:r>
            <w:r w:rsidRPr="009724AF">
              <w:rPr>
                <w:rFonts w:ascii="Arial" w:hAnsi="Arial" w:cs="Arial"/>
                <w:sz w:val="16"/>
                <w:szCs w:val="16"/>
              </w:rPr>
              <w:t>Øvelser og derefter ”Hot Shot”-testen fra SMART-testenes teknik-afsnit</w:t>
            </w:r>
          </w:p>
        </w:tc>
        <w:tc>
          <w:tcPr>
            <w:tcW w:w="1590" w:type="dxa"/>
            <w:shd w:val="clear" w:color="auto" w:fill="auto"/>
          </w:tcPr>
          <w:p w:rsidR="00311ADD" w:rsidRPr="009724AF" w:rsidRDefault="0034685D" w:rsidP="009724AF">
            <w:pPr>
              <w:jc w:val="center"/>
              <w:rPr>
                <w:rFonts w:ascii="Arial" w:hAnsi="Arial" w:cs="Arial"/>
                <w:sz w:val="16"/>
                <w:szCs w:val="16"/>
              </w:rPr>
            </w:pPr>
            <w:r w:rsidRPr="009724AF">
              <w:rPr>
                <w:rFonts w:ascii="Arial" w:hAnsi="Arial" w:cs="Arial"/>
                <w:sz w:val="16"/>
                <w:szCs w:val="16"/>
              </w:rPr>
              <w:t>Alt ovenstående</w:t>
            </w:r>
          </w:p>
        </w:tc>
        <w:tc>
          <w:tcPr>
            <w:tcW w:w="1984" w:type="dxa"/>
            <w:shd w:val="clear" w:color="auto" w:fill="auto"/>
          </w:tcPr>
          <w:p w:rsidR="00311ADD" w:rsidRPr="009724AF" w:rsidRDefault="0034685D" w:rsidP="009724AF">
            <w:pPr>
              <w:jc w:val="center"/>
              <w:rPr>
                <w:rFonts w:ascii="Arial" w:hAnsi="Arial" w:cs="Arial"/>
                <w:sz w:val="16"/>
                <w:szCs w:val="16"/>
              </w:rPr>
            </w:pPr>
            <w:r w:rsidRPr="009724AF">
              <w:rPr>
                <w:rFonts w:ascii="Arial" w:hAnsi="Arial" w:cs="Arial"/>
                <w:sz w:val="16"/>
                <w:szCs w:val="16"/>
              </w:rPr>
              <w:t>Alt ovenstående</w:t>
            </w:r>
          </w:p>
        </w:tc>
        <w:tc>
          <w:tcPr>
            <w:tcW w:w="1984" w:type="dxa"/>
            <w:shd w:val="clear" w:color="auto" w:fill="auto"/>
          </w:tcPr>
          <w:p w:rsidR="00311ADD" w:rsidRPr="009724AF" w:rsidRDefault="0034685D" w:rsidP="0034685D">
            <w:pPr>
              <w:rPr>
                <w:rFonts w:ascii="Arial" w:hAnsi="Arial" w:cs="Arial"/>
                <w:sz w:val="16"/>
                <w:szCs w:val="16"/>
              </w:rPr>
            </w:pPr>
            <w:r w:rsidRPr="009724AF">
              <w:rPr>
                <w:rFonts w:ascii="Arial" w:hAnsi="Arial" w:cs="Arial"/>
                <w:color w:val="FF0000"/>
                <w:sz w:val="16"/>
                <w:szCs w:val="16"/>
              </w:rPr>
              <w:t>T</w:t>
            </w:r>
            <w:r w:rsidRPr="009724AF">
              <w:rPr>
                <w:rFonts w:ascii="Arial" w:hAnsi="Arial" w:cs="Arial"/>
                <w:sz w:val="16"/>
                <w:szCs w:val="16"/>
              </w:rPr>
              <w:t>eknik</w:t>
            </w:r>
          </w:p>
        </w:tc>
      </w:tr>
    </w:tbl>
    <w:p w:rsidR="001B52E7" w:rsidRDefault="00C70E60" w:rsidP="001B52E7">
      <w:pPr>
        <w:pStyle w:val="Overskrift1"/>
      </w:pPr>
      <w:r>
        <w:br w:type="page"/>
      </w:r>
      <w:r w:rsidR="001B52E7">
        <w:lastRenderedPageBreak/>
        <w:t>Faglige Mål</w:t>
      </w:r>
    </w:p>
    <w:p w:rsidR="001B52E7" w:rsidRDefault="001B52E7" w:rsidP="006448EE">
      <w:pPr>
        <w:jc w:val="both"/>
      </w:pPr>
    </w:p>
    <w:p w:rsidR="001B52E7" w:rsidRDefault="005D3848" w:rsidP="006448EE">
      <w:pPr>
        <w:shd w:val="clear" w:color="auto" w:fill="FFFFFF"/>
        <w:jc w:val="both"/>
        <w:rPr>
          <w:rFonts w:ascii="Calibri" w:hAnsi="Calibri"/>
          <w:color w:val="000000"/>
          <w:sz w:val="24"/>
          <w:szCs w:val="24"/>
        </w:rPr>
      </w:pPr>
      <w:r>
        <w:rPr>
          <w:rFonts w:ascii="Calibri" w:hAnsi="Calibri"/>
          <w:color w:val="000000"/>
          <w:sz w:val="24"/>
          <w:szCs w:val="24"/>
        </w:rPr>
        <w:t>Nedenstående er mi</w:t>
      </w:r>
      <w:r w:rsidR="001B52E7">
        <w:rPr>
          <w:rFonts w:ascii="Calibri" w:hAnsi="Calibri"/>
          <w:color w:val="000000"/>
          <w:sz w:val="24"/>
          <w:szCs w:val="24"/>
        </w:rPr>
        <w:t>t bud på,</w:t>
      </w:r>
      <w:r>
        <w:rPr>
          <w:rFonts w:ascii="Calibri" w:hAnsi="Calibri"/>
          <w:color w:val="000000"/>
          <w:sz w:val="24"/>
          <w:szCs w:val="24"/>
        </w:rPr>
        <w:t xml:space="preserve"> hvordan </w:t>
      </w:r>
      <w:r w:rsidR="001B52E7">
        <w:rPr>
          <w:rFonts w:ascii="Calibri" w:hAnsi="Calibri"/>
          <w:color w:val="000000"/>
          <w:sz w:val="24"/>
          <w:szCs w:val="24"/>
        </w:rPr>
        <w:t>de faglige mål i</w:t>
      </w:r>
      <w:r>
        <w:rPr>
          <w:rFonts w:ascii="Calibri" w:hAnsi="Calibri"/>
          <w:color w:val="000000"/>
          <w:sz w:val="24"/>
          <w:szCs w:val="24"/>
        </w:rPr>
        <w:t xml:space="preserve"> et</w:t>
      </w:r>
      <w:r w:rsidR="001B52E7">
        <w:rPr>
          <w:rFonts w:ascii="Calibri" w:hAnsi="Calibri"/>
          <w:color w:val="000000"/>
          <w:sz w:val="24"/>
          <w:szCs w:val="24"/>
        </w:rPr>
        <w:t xml:space="preserve"> basketball</w:t>
      </w:r>
      <w:r>
        <w:rPr>
          <w:rFonts w:ascii="Calibri" w:hAnsi="Calibri"/>
          <w:color w:val="000000"/>
          <w:sz w:val="24"/>
          <w:szCs w:val="24"/>
        </w:rPr>
        <w:t>forløb</w:t>
      </w:r>
      <w:r w:rsidR="001B52E7">
        <w:rPr>
          <w:rFonts w:ascii="Calibri" w:hAnsi="Calibri"/>
          <w:color w:val="000000"/>
          <w:sz w:val="24"/>
          <w:szCs w:val="24"/>
        </w:rPr>
        <w:t xml:space="preserve"> kunne </w:t>
      </w:r>
      <w:r>
        <w:rPr>
          <w:rFonts w:ascii="Calibri" w:hAnsi="Calibri"/>
          <w:color w:val="000000"/>
          <w:sz w:val="24"/>
          <w:szCs w:val="24"/>
        </w:rPr>
        <w:t>beskrives</w:t>
      </w:r>
      <w:r w:rsidR="001B52E7">
        <w:rPr>
          <w:rFonts w:ascii="Calibri" w:hAnsi="Calibri"/>
          <w:color w:val="000000"/>
          <w:sz w:val="24"/>
          <w:szCs w:val="24"/>
        </w:rPr>
        <w:t>. Jeg synes</w:t>
      </w:r>
      <w:r>
        <w:rPr>
          <w:rFonts w:ascii="Calibri" w:hAnsi="Calibri"/>
          <w:color w:val="000000"/>
          <w:sz w:val="24"/>
          <w:szCs w:val="24"/>
        </w:rPr>
        <w:t>,</w:t>
      </w:r>
      <w:r w:rsidR="001B52E7">
        <w:rPr>
          <w:rFonts w:ascii="Calibri" w:hAnsi="Calibri"/>
          <w:color w:val="000000"/>
          <w:sz w:val="24"/>
          <w:szCs w:val="24"/>
        </w:rPr>
        <w:t xml:space="preserve"> det </w:t>
      </w:r>
      <w:r>
        <w:rPr>
          <w:rFonts w:ascii="Calibri" w:hAnsi="Calibri"/>
          <w:color w:val="000000"/>
          <w:sz w:val="24"/>
          <w:szCs w:val="24"/>
        </w:rPr>
        <w:t>er</w:t>
      </w:r>
      <w:r w:rsidR="001B52E7">
        <w:rPr>
          <w:rFonts w:ascii="Calibri" w:hAnsi="Calibri"/>
          <w:color w:val="000000"/>
          <w:sz w:val="24"/>
          <w:szCs w:val="24"/>
        </w:rPr>
        <w:t xml:space="preserve"> svært at give en færdig liste</w:t>
      </w:r>
      <w:r>
        <w:rPr>
          <w:rFonts w:ascii="Calibri" w:hAnsi="Calibri"/>
          <w:color w:val="000000"/>
          <w:sz w:val="24"/>
          <w:szCs w:val="24"/>
        </w:rPr>
        <w:t>,</w:t>
      </w:r>
      <w:r w:rsidR="001B52E7">
        <w:rPr>
          <w:rFonts w:ascii="Calibri" w:hAnsi="Calibri"/>
          <w:color w:val="000000"/>
          <w:sz w:val="24"/>
          <w:szCs w:val="24"/>
        </w:rPr>
        <w:t xml:space="preserve"> da målene også afhænger af, hvilket niveau man underviser på. Jeg vil derfor opfordre læseren til at præcisere sine egne faglige mål ved forløbets start og kun benytte nedenstående og den efterfølgende rubric til inspiration.</w:t>
      </w:r>
    </w:p>
    <w:p w:rsidR="001B52E7" w:rsidRDefault="001B52E7" w:rsidP="006448EE">
      <w:pPr>
        <w:shd w:val="clear" w:color="auto" w:fill="FFFFFF"/>
        <w:jc w:val="both"/>
        <w:rPr>
          <w:rFonts w:ascii="Calibri" w:hAnsi="Calibri"/>
          <w:color w:val="000000"/>
          <w:sz w:val="24"/>
          <w:szCs w:val="24"/>
        </w:rPr>
      </w:pPr>
    </w:p>
    <w:p w:rsidR="001B52E7" w:rsidRPr="001B52E7" w:rsidRDefault="001B52E7" w:rsidP="006448EE">
      <w:pPr>
        <w:shd w:val="clear" w:color="auto" w:fill="FFFFFF"/>
        <w:jc w:val="both"/>
        <w:rPr>
          <w:rFonts w:ascii="Calibri" w:hAnsi="Calibri"/>
          <w:color w:val="000000"/>
          <w:sz w:val="24"/>
          <w:szCs w:val="24"/>
        </w:rPr>
      </w:pPr>
      <w:r w:rsidRPr="001B52E7">
        <w:rPr>
          <w:rFonts w:ascii="Calibri" w:hAnsi="Calibri"/>
          <w:color w:val="000000"/>
          <w:sz w:val="24"/>
          <w:szCs w:val="24"/>
        </w:rPr>
        <w:t>Faglige mål i forløbet</w:t>
      </w:r>
      <w:r w:rsidR="006448EE">
        <w:rPr>
          <w:rFonts w:ascii="Calibri" w:hAnsi="Calibri"/>
          <w:color w:val="000000"/>
          <w:sz w:val="24"/>
          <w:szCs w:val="24"/>
        </w:rPr>
        <w:t>:</w:t>
      </w:r>
      <w:r w:rsidRPr="001B52E7">
        <w:rPr>
          <w:rFonts w:ascii="Calibri" w:hAnsi="Calibri"/>
          <w:color w:val="000000"/>
          <w:sz w:val="24"/>
          <w:szCs w:val="24"/>
        </w:rPr>
        <w:t xml:space="preserve"> </w:t>
      </w:r>
    </w:p>
    <w:p w:rsidR="006448EE" w:rsidRDefault="006448EE" w:rsidP="006448EE">
      <w:pPr>
        <w:shd w:val="clear" w:color="auto" w:fill="FFFFFF"/>
        <w:jc w:val="both"/>
        <w:rPr>
          <w:rFonts w:ascii="Calibri" w:hAnsi="Calibri"/>
          <w:color w:val="000000"/>
          <w:sz w:val="24"/>
          <w:szCs w:val="24"/>
        </w:rPr>
      </w:pPr>
    </w:p>
    <w:p w:rsidR="001B52E7" w:rsidRPr="001B52E7" w:rsidRDefault="001B52E7" w:rsidP="006448EE">
      <w:pPr>
        <w:shd w:val="clear" w:color="auto" w:fill="FFFFFF"/>
        <w:jc w:val="both"/>
        <w:rPr>
          <w:rFonts w:ascii="Calibri" w:hAnsi="Calibri"/>
          <w:color w:val="000000"/>
          <w:sz w:val="24"/>
          <w:szCs w:val="24"/>
        </w:rPr>
      </w:pPr>
      <w:r w:rsidRPr="001B52E7">
        <w:rPr>
          <w:rFonts w:ascii="Calibri" w:hAnsi="Calibri"/>
          <w:color w:val="000000"/>
          <w:sz w:val="24"/>
          <w:szCs w:val="24"/>
        </w:rPr>
        <w:t xml:space="preserve">- </w:t>
      </w:r>
      <w:r w:rsidRPr="001B52E7">
        <w:rPr>
          <w:rFonts w:ascii="Calibri" w:hAnsi="Calibri"/>
          <w:b/>
          <w:color w:val="000000"/>
          <w:sz w:val="24"/>
          <w:szCs w:val="24"/>
        </w:rPr>
        <w:t>Afleveringer:</w:t>
      </w:r>
      <w:r>
        <w:rPr>
          <w:rFonts w:ascii="Calibri" w:hAnsi="Calibri"/>
          <w:color w:val="000000"/>
          <w:sz w:val="24"/>
          <w:szCs w:val="24"/>
        </w:rPr>
        <w:t xml:space="preserve"> </w:t>
      </w:r>
      <w:r w:rsidRPr="001B52E7">
        <w:rPr>
          <w:rFonts w:ascii="Calibri" w:hAnsi="Calibri"/>
          <w:color w:val="000000"/>
          <w:sz w:val="24"/>
          <w:szCs w:val="24"/>
        </w:rPr>
        <w:t>afleveringsformerne 2-hånds</w:t>
      </w:r>
      <w:r w:rsidR="006448EE">
        <w:rPr>
          <w:rFonts w:ascii="Calibri" w:hAnsi="Calibri"/>
          <w:color w:val="000000"/>
          <w:sz w:val="24"/>
          <w:szCs w:val="24"/>
        </w:rPr>
        <w:t>-brystaflevering</w:t>
      </w:r>
      <w:r w:rsidRPr="001B52E7">
        <w:rPr>
          <w:rFonts w:ascii="Calibri" w:hAnsi="Calibri"/>
          <w:color w:val="000000"/>
          <w:sz w:val="24"/>
          <w:szCs w:val="24"/>
        </w:rPr>
        <w:t>, studs</w:t>
      </w:r>
      <w:r w:rsidR="006448EE">
        <w:rPr>
          <w:rFonts w:ascii="Calibri" w:hAnsi="Calibri"/>
          <w:color w:val="000000"/>
          <w:sz w:val="24"/>
          <w:szCs w:val="24"/>
        </w:rPr>
        <w:t xml:space="preserve">aflevering, samt </w:t>
      </w:r>
      <w:r w:rsidRPr="001B52E7">
        <w:rPr>
          <w:rFonts w:ascii="Calibri" w:hAnsi="Calibri"/>
          <w:color w:val="000000"/>
          <w:sz w:val="24"/>
          <w:szCs w:val="24"/>
        </w:rPr>
        <w:t>1-hånds</w:t>
      </w:r>
      <w:r w:rsidR="006448EE">
        <w:rPr>
          <w:rFonts w:ascii="Calibri" w:hAnsi="Calibri"/>
          <w:color w:val="000000"/>
          <w:sz w:val="24"/>
          <w:szCs w:val="24"/>
        </w:rPr>
        <w:t>-push-aflevering med elevens bedste hånd</w:t>
      </w:r>
      <w:r w:rsidRPr="001B52E7">
        <w:rPr>
          <w:rFonts w:ascii="Calibri" w:hAnsi="Calibri"/>
          <w:color w:val="000000"/>
          <w:sz w:val="24"/>
          <w:szCs w:val="24"/>
        </w:rPr>
        <w:t>.</w:t>
      </w:r>
    </w:p>
    <w:p w:rsidR="001B52E7" w:rsidRDefault="001B52E7" w:rsidP="006448EE">
      <w:pPr>
        <w:shd w:val="clear" w:color="auto" w:fill="FFFFFF"/>
        <w:jc w:val="both"/>
        <w:rPr>
          <w:rFonts w:ascii="Calibri" w:hAnsi="Calibri"/>
          <w:color w:val="000000"/>
          <w:sz w:val="24"/>
          <w:szCs w:val="24"/>
        </w:rPr>
      </w:pPr>
      <w:r w:rsidRPr="001B52E7">
        <w:rPr>
          <w:rFonts w:ascii="Calibri" w:hAnsi="Calibri"/>
          <w:color w:val="000000"/>
          <w:sz w:val="24"/>
          <w:szCs w:val="24"/>
        </w:rPr>
        <w:t xml:space="preserve">- </w:t>
      </w:r>
      <w:r w:rsidRPr="001B52E7">
        <w:rPr>
          <w:rFonts w:ascii="Calibri" w:hAnsi="Calibri"/>
          <w:b/>
          <w:color w:val="000000"/>
          <w:sz w:val="24"/>
          <w:szCs w:val="24"/>
        </w:rPr>
        <w:t>Driblinger</w:t>
      </w:r>
      <w:r>
        <w:rPr>
          <w:rFonts w:ascii="Calibri" w:hAnsi="Calibri"/>
          <w:color w:val="000000"/>
          <w:sz w:val="24"/>
          <w:szCs w:val="24"/>
        </w:rPr>
        <w:t xml:space="preserve">: </w:t>
      </w:r>
      <w:r w:rsidR="006448EE">
        <w:rPr>
          <w:rFonts w:ascii="Calibri" w:hAnsi="Calibri"/>
          <w:color w:val="000000"/>
          <w:sz w:val="24"/>
          <w:szCs w:val="24"/>
        </w:rPr>
        <w:t>Speed dribling og kontroldribling. D</w:t>
      </w:r>
      <w:r>
        <w:rPr>
          <w:rFonts w:ascii="Calibri" w:hAnsi="Calibri"/>
          <w:color w:val="000000"/>
          <w:sz w:val="24"/>
          <w:szCs w:val="24"/>
        </w:rPr>
        <w:t xml:space="preserve">e tre </w:t>
      </w:r>
      <w:r w:rsidR="006448EE">
        <w:rPr>
          <w:rFonts w:ascii="Calibri" w:hAnsi="Calibri"/>
          <w:color w:val="000000"/>
          <w:sz w:val="24"/>
          <w:szCs w:val="24"/>
        </w:rPr>
        <w:t>retningsskift-</w:t>
      </w:r>
      <w:r>
        <w:rPr>
          <w:rFonts w:ascii="Calibri" w:hAnsi="Calibri"/>
          <w:color w:val="000000"/>
          <w:sz w:val="24"/>
          <w:szCs w:val="24"/>
        </w:rPr>
        <w:t>driblinger</w:t>
      </w:r>
      <w:r w:rsidR="006448EE">
        <w:rPr>
          <w:rFonts w:ascii="Calibri" w:hAnsi="Calibri"/>
          <w:color w:val="000000"/>
          <w:sz w:val="24"/>
          <w:szCs w:val="24"/>
        </w:rPr>
        <w:t>:</w:t>
      </w:r>
      <w:r w:rsidRPr="001B52E7">
        <w:rPr>
          <w:rFonts w:ascii="Calibri" w:hAnsi="Calibri"/>
          <w:color w:val="000000"/>
          <w:sz w:val="24"/>
          <w:szCs w:val="24"/>
        </w:rPr>
        <w:t xml:space="preserve"> cross-over</w:t>
      </w:r>
      <w:r>
        <w:rPr>
          <w:rFonts w:ascii="Calibri" w:hAnsi="Calibri"/>
          <w:color w:val="000000"/>
          <w:sz w:val="24"/>
          <w:szCs w:val="24"/>
        </w:rPr>
        <w:t xml:space="preserve">, bag-om-ryggen eller mellem-benene dribling. </w:t>
      </w:r>
      <w:r w:rsidR="006448EE">
        <w:rPr>
          <w:rFonts w:ascii="Calibri" w:hAnsi="Calibri"/>
          <w:color w:val="000000"/>
          <w:sz w:val="24"/>
          <w:szCs w:val="24"/>
        </w:rPr>
        <w:t>Man kan evt. lade eleven vælge en af de sidste tre, som denne ønsker at træne mest og forevise til den tekniske prøve.</w:t>
      </w:r>
      <w:r w:rsidRPr="001B52E7">
        <w:rPr>
          <w:rFonts w:ascii="Calibri" w:hAnsi="Calibri"/>
          <w:color w:val="000000"/>
          <w:sz w:val="24"/>
          <w:szCs w:val="24"/>
        </w:rPr>
        <w:t xml:space="preserve"> </w:t>
      </w:r>
    </w:p>
    <w:p w:rsidR="001B52E7" w:rsidRPr="001B52E7" w:rsidRDefault="001B52E7" w:rsidP="006448EE">
      <w:pPr>
        <w:shd w:val="clear" w:color="auto" w:fill="FFFFFF"/>
        <w:jc w:val="both"/>
        <w:rPr>
          <w:rFonts w:ascii="Calibri" w:hAnsi="Calibri"/>
          <w:color w:val="000000"/>
          <w:sz w:val="24"/>
          <w:szCs w:val="24"/>
        </w:rPr>
      </w:pPr>
      <w:r w:rsidRPr="001B52E7">
        <w:rPr>
          <w:rFonts w:ascii="Calibri" w:hAnsi="Calibri"/>
          <w:b/>
          <w:color w:val="000000"/>
          <w:sz w:val="24"/>
          <w:szCs w:val="24"/>
        </w:rPr>
        <w:t>- Standsninger:</w:t>
      </w:r>
      <w:r>
        <w:rPr>
          <w:rFonts w:ascii="Calibri" w:hAnsi="Calibri"/>
          <w:b/>
          <w:color w:val="000000"/>
          <w:sz w:val="24"/>
          <w:szCs w:val="24"/>
        </w:rPr>
        <w:t xml:space="preserve"> </w:t>
      </w:r>
      <w:r>
        <w:rPr>
          <w:rFonts w:ascii="Calibri" w:hAnsi="Calibri"/>
          <w:color w:val="000000"/>
          <w:sz w:val="24"/>
          <w:szCs w:val="24"/>
        </w:rPr>
        <w:t>J</w:t>
      </w:r>
      <w:r w:rsidRPr="001B52E7">
        <w:rPr>
          <w:rFonts w:ascii="Calibri" w:hAnsi="Calibri"/>
          <w:color w:val="000000"/>
          <w:sz w:val="24"/>
          <w:szCs w:val="24"/>
        </w:rPr>
        <w:t>ump stop og 1-2-standsning</w:t>
      </w:r>
      <w:r w:rsidR="006448EE">
        <w:rPr>
          <w:rFonts w:ascii="Calibri" w:hAnsi="Calibri"/>
          <w:color w:val="000000"/>
          <w:sz w:val="24"/>
          <w:szCs w:val="24"/>
        </w:rPr>
        <w:t>. Både efter dribling og modtaget aflevering.</w:t>
      </w:r>
    </w:p>
    <w:p w:rsidR="001B52E7" w:rsidRPr="001B52E7" w:rsidRDefault="001B52E7" w:rsidP="006448EE">
      <w:pPr>
        <w:shd w:val="clear" w:color="auto" w:fill="FFFFFF"/>
        <w:jc w:val="both"/>
        <w:rPr>
          <w:rFonts w:ascii="Calibri" w:hAnsi="Calibri"/>
          <w:color w:val="000000"/>
          <w:sz w:val="24"/>
          <w:szCs w:val="24"/>
        </w:rPr>
      </w:pPr>
      <w:r w:rsidRPr="001B52E7">
        <w:rPr>
          <w:rFonts w:ascii="Calibri" w:hAnsi="Calibri"/>
          <w:b/>
          <w:color w:val="000000"/>
          <w:sz w:val="24"/>
          <w:szCs w:val="24"/>
        </w:rPr>
        <w:t>- Skud og lay-up</w:t>
      </w:r>
      <w:r w:rsidR="006448EE">
        <w:rPr>
          <w:rFonts w:ascii="Calibri" w:hAnsi="Calibri"/>
          <w:b/>
          <w:color w:val="000000"/>
          <w:sz w:val="24"/>
          <w:szCs w:val="24"/>
        </w:rPr>
        <w:t xml:space="preserve">: </w:t>
      </w:r>
      <w:r w:rsidR="006448EE">
        <w:rPr>
          <w:rFonts w:ascii="Calibri" w:hAnsi="Calibri"/>
          <w:color w:val="000000"/>
          <w:sz w:val="24"/>
          <w:szCs w:val="24"/>
        </w:rPr>
        <w:t>Teknisk korrekt udført en-hånds-skud og et lay-up med elevens bedste hånd fra stående.</w:t>
      </w:r>
    </w:p>
    <w:p w:rsidR="001B52E7" w:rsidRPr="001B52E7" w:rsidRDefault="001B52E7" w:rsidP="006448EE">
      <w:pPr>
        <w:shd w:val="clear" w:color="auto" w:fill="FFFFFF"/>
        <w:jc w:val="both"/>
        <w:rPr>
          <w:rFonts w:ascii="Calibri" w:hAnsi="Calibri"/>
          <w:color w:val="000000"/>
          <w:sz w:val="24"/>
          <w:szCs w:val="24"/>
        </w:rPr>
      </w:pPr>
      <w:r w:rsidRPr="001B52E7">
        <w:rPr>
          <w:rFonts w:ascii="Calibri" w:hAnsi="Calibri"/>
          <w:b/>
          <w:color w:val="000000"/>
          <w:sz w:val="24"/>
          <w:szCs w:val="24"/>
        </w:rPr>
        <w:t>-</w:t>
      </w:r>
      <w:r w:rsidR="006448EE">
        <w:rPr>
          <w:rFonts w:ascii="Calibri" w:hAnsi="Calibri"/>
          <w:b/>
          <w:color w:val="000000"/>
          <w:sz w:val="24"/>
          <w:szCs w:val="24"/>
        </w:rPr>
        <w:t xml:space="preserve"> </w:t>
      </w:r>
      <w:r w:rsidR="006448EE" w:rsidRPr="006448EE">
        <w:rPr>
          <w:rFonts w:ascii="Calibri" w:hAnsi="Calibri"/>
          <w:b/>
          <w:color w:val="000000"/>
          <w:sz w:val="24"/>
          <w:szCs w:val="24"/>
        </w:rPr>
        <w:t>T</w:t>
      </w:r>
      <w:r w:rsidRPr="001B52E7">
        <w:rPr>
          <w:rFonts w:ascii="Calibri" w:hAnsi="Calibri"/>
          <w:b/>
          <w:color w:val="000000"/>
          <w:sz w:val="24"/>
          <w:szCs w:val="24"/>
        </w:rPr>
        <w:t>eoretisk forståelse</w:t>
      </w:r>
      <w:r w:rsidR="006448EE" w:rsidRPr="006448EE">
        <w:rPr>
          <w:rFonts w:ascii="Calibri" w:hAnsi="Calibri"/>
          <w:b/>
          <w:color w:val="000000"/>
          <w:sz w:val="24"/>
          <w:szCs w:val="24"/>
        </w:rPr>
        <w:t>:</w:t>
      </w:r>
      <w:r w:rsidRPr="001B52E7">
        <w:rPr>
          <w:rFonts w:ascii="Calibri" w:hAnsi="Calibri"/>
          <w:color w:val="000000"/>
          <w:sz w:val="24"/>
          <w:szCs w:val="24"/>
        </w:rPr>
        <w:t xml:space="preserve"> </w:t>
      </w:r>
      <w:r w:rsidR="006448EE">
        <w:rPr>
          <w:rFonts w:ascii="Calibri" w:hAnsi="Calibri"/>
          <w:color w:val="000000"/>
          <w:sz w:val="24"/>
          <w:szCs w:val="24"/>
        </w:rPr>
        <w:t>Basal viden om arbejdskravene i basketball og om hensigtsmæssig fysisk træning herunder anaerob og a</w:t>
      </w:r>
      <w:r w:rsidRPr="001B52E7">
        <w:rPr>
          <w:rFonts w:ascii="Calibri" w:hAnsi="Calibri"/>
          <w:color w:val="000000"/>
          <w:sz w:val="24"/>
          <w:szCs w:val="24"/>
        </w:rPr>
        <w:t>erob træning i basketball</w:t>
      </w:r>
      <w:r w:rsidR="006448EE">
        <w:rPr>
          <w:rFonts w:ascii="Calibri" w:hAnsi="Calibri"/>
          <w:color w:val="000000"/>
          <w:sz w:val="24"/>
          <w:szCs w:val="24"/>
        </w:rPr>
        <w:t>. De mest almindelige regler i basketball med henblik på at kunne lede en kamp.</w:t>
      </w:r>
    </w:p>
    <w:p w:rsidR="006448EE" w:rsidRDefault="006448EE" w:rsidP="006448EE">
      <w:pPr>
        <w:shd w:val="clear" w:color="auto" w:fill="FFFFFF"/>
        <w:jc w:val="both"/>
      </w:pPr>
      <w:r>
        <w:rPr>
          <w:rFonts w:ascii="Calibri" w:hAnsi="Calibri"/>
          <w:b/>
          <w:color w:val="000000"/>
          <w:sz w:val="24"/>
          <w:szCs w:val="24"/>
        </w:rPr>
        <w:t>- T</w:t>
      </w:r>
      <w:r w:rsidR="001B52E7" w:rsidRPr="001B52E7">
        <w:rPr>
          <w:rFonts w:ascii="Calibri" w:hAnsi="Calibri"/>
          <w:b/>
          <w:color w:val="000000"/>
          <w:sz w:val="24"/>
          <w:szCs w:val="24"/>
        </w:rPr>
        <w:t>aktiske kompetencer</w:t>
      </w:r>
      <w:r>
        <w:rPr>
          <w:rFonts w:ascii="Calibri" w:hAnsi="Calibri"/>
          <w:b/>
          <w:color w:val="000000"/>
          <w:sz w:val="24"/>
          <w:szCs w:val="24"/>
        </w:rPr>
        <w:t>:</w:t>
      </w:r>
      <w:r w:rsidR="001B52E7" w:rsidRPr="001B52E7">
        <w:rPr>
          <w:rFonts w:ascii="Calibri" w:hAnsi="Calibri"/>
          <w:color w:val="000000"/>
          <w:sz w:val="24"/>
          <w:szCs w:val="24"/>
        </w:rPr>
        <w:t xml:space="preserve"> </w:t>
      </w:r>
      <w:r>
        <w:rPr>
          <w:rFonts w:ascii="Calibri" w:hAnsi="Calibri"/>
          <w:color w:val="000000"/>
          <w:sz w:val="24"/>
          <w:szCs w:val="24"/>
        </w:rPr>
        <w:t>Boldspils-teoreti</w:t>
      </w:r>
      <w:r w:rsidR="005D3848">
        <w:rPr>
          <w:rFonts w:ascii="Calibri" w:hAnsi="Calibri"/>
          <w:color w:val="000000"/>
          <w:sz w:val="24"/>
          <w:szCs w:val="24"/>
        </w:rPr>
        <w:t>s</w:t>
      </w:r>
      <w:r>
        <w:rPr>
          <w:rFonts w:ascii="Calibri" w:hAnsi="Calibri"/>
          <w:color w:val="000000"/>
          <w:sz w:val="24"/>
          <w:szCs w:val="24"/>
        </w:rPr>
        <w:t>ke principper såsom anvendelse af dybde og bredde. Placeringsevne både offensivt og defensivt. Det forventes</w:t>
      </w:r>
      <w:r w:rsidR="005D3848">
        <w:rPr>
          <w:rFonts w:ascii="Calibri" w:hAnsi="Calibri"/>
          <w:color w:val="000000"/>
          <w:sz w:val="24"/>
          <w:szCs w:val="24"/>
        </w:rPr>
        <w:t>,</w:t>
      </w:r>
      <w:r>
        <w:rPr>
          <w:rFonts w:ascii="Calibri" w:hAnsi="Calibri"/>
          <w:color w:val="000000"/>
          <w:sz w:val="24"/>
          <w:szCs w:val="24"/>
        </w:rPr>
        <w:t xml:space="preserve"> at eleven har kendskab til principperne om opfyldning og spacing i angrebet og om pistol-stance</w:t>
      </w:r>
      <w:r w:rsidR="005D3848">
        <w:rPr>
          <w:rFonts w:ascii="Calibri" w:hAnsi="Calibri"/>
          <w:color w:val="000000"/>
          <w:sz w:val="24"/>
          <w:szCs w:val="24"/>
        </w:rPr>
        <w:t xml:space="preserve">, hjælpeforsvar, </w:t>
      </w:r>
      <w:r>
        <w:rPr>
          <w:rFonts w:ascii="Calibri" w:hAnsi="Calibri"/>
          <w:color w:val="000000"/>
          <w:sz w:val="24"/>
          <w:szCs w:val="24"/>
        </w:rPr>
        <w:t>forsvar</w:t>
      </w:r>
      <w:r w:rsidR="005D3848">
        <w:rPr>
          <w:rFonts w:ascii="Calibri" w:hAnsi="Calibri"/>
          <w:color w:val="000000"/>
          <w:sz w:val="24"/>
          <w:szCs w:val="24"/>
        </w:rPr>
        <w:t xml:space="preserve"> på boldholder</w:t>
      </w:r>
      <w:r>
        <w:rPr>
          <w:rFonts w:ascii="Calibri" w:hAnsi="Calibri"/>
          <w:color w:val="000000"/>
          <w:sz w:val="24"/>
          <w:szCs w:val="24"/>
        </w:rPr>
        <w:t xml:space="preserve"> og om </w:t>
      </w:r>
      <w:r w:rsidR="005D3848">
        <w:rPr>
          <w:rFonts w:ascii="Calibri" w:hAnsi="Calibri"/>
          <w:color w:val="000000"/>
          <w:sz w:val="24"/>
          <w:szCs w:val="24"/>
        </w:rPr>
        <w:t xml:space="preserve">hensigtsmæssig </w:t>
      </w:r>
      <w:r>
        <w:rPr>
          <w:rFonts w:ascii="Calibri" w:hAnsi="Calibri"/>
          <w:color w:val="000000"/>
          <w:sz w:val="24"/>
          <w:szCs w:val="24"/>
        </w:rPr>
        <w:t>placering i afleveringsbaner i forsvaret.</w:t>
      </w:r>
    </w:p>
    <w:p w:rsidR="00C70E60" w:rsidRDefault="00C70E60" w:rsidP="001B52E7"/>
    <w:p w:rsidR="00C70E60" w:rsidRDefault="00C70E60" w:rsidP="002A6DC7">
      <w:pPr>
        <w:pStyle w:val="Overskrift1"/>
      </w:pPr>
      <w:r>
        <w:lastRenderedPageBreak/>
        <w:t>Smart-testene</w:t>
      </w:r>
    </w:p>
    <w:p w:rsidR="00C70E60" w:rsidRDefault="00C70E60" w:rsidP="00F265F8">
      <w:pPr>
        <w:pStyle w:val="Overskrift2"/>
      </w:pPr>
      <w:bookmarkStart w:id="20" w:name="_Toc248824644"/>
    </w:p>
    <w:p w:rsidR="00C70E60" w:rsidRPr="00B105A1" w:rsidRDefault="00C70E60" w:rsidP="00F265F8">
      <w:pPr>
        <w:pStyle w:val="Overskrift2"/>
      </w:pPr>
      <w:r w:rsidRPr="00801659">
        <w:rPr>
          <w:rFonts w:cs="Arial"/>
          <w:color w:val="FF0000"/>
        </w:rPr>
        <w:t>S</w:t>
      </w:r>
      <w:r>
        <w:t xml:space="preserve"> - S</w:t>
      </w:r>
      <w:r w:rsidRPr="00B105A1">
        <w:t>tyrke – power og muskeludholdenhed</w:t>
      </w:r>
      <w:bookmarkEnd w:id="20"/>
    </w:p>
    <w:tbl>
      <w:tblPr>
        <w:tblpPr w:leftFromText="141" w:rightFromText="141" w:vertAnchor="text" w:horzAnchor="margin" w:tblpY="635"/>
        <w:tblW w:w="0" w:type="auto"/>
        <w:tblBorders>
          <w:insideH w:val="single" w:sz="18" w:space="0" w:color="FFFFFF"/>
          <w:insideV w:val="single" w:sz="18" w:space="0" w:color="FFFFFF"/>
        </w:tblBorders>
        <w:tblLayout w:type="fixed"/>
        <w:tblLook w:val="01E0" w:firstRow="1" w:lastRow="1" w:firstColumn="1" w:lastColumn="1" w:noHBand="0" w:noVBand="0"/>
      </w:tblPr>
      <w:tblGrid>
        <w:gridCol w:w="1384"/>
        <w:gridCol w:w="1215"/>
        <w:gridCol w:w="3560"/>
        <w:gridCol w:w="2103"/>
        <w:gridCol w:w="1457"/>
      </w:tblGrid>
      <w:tr w:rsidR="00C70E60" w:rsidRPr="006762D8" w:rsidTr="003E1765">
        <w:trPr>
          <w:trHeight w:val="3673"/>
        </w:trPr>
        <w:tc>
          <w:tcPr>
            <w:tcW w:w="1384" w:type="dxa"/>
            <w:shd w:val="pct20" w:color="000000" w:fill="FFFFFF"/>
          </w:tcPr>
          <w:p w:rsidR="00C70E60" w:rsidRPr="009724AF" w:rsidRDefault="00C70E60" w:rsidP="00FD4C39">
            <w:pPr>
              <w:pStyle w:val="Overskrift3"/>
            </w:pPr>
            <w:bookmarkStart w:id="21" w:name="_Toc248824645"/>
            <w:r w:rsidRPr="009724AF">
              <w:t>Lodret springtest</w:t>
            </w:r>
            <w:bookmarkEnd w:id="21"/>
          </w:p>
        </w:tc>
        <w:tc>
          <w:tcPr>
            <w:tcW w:w="1215" w:type="dxa"/>
            <w:shd w:val="pct20" w:color="000000" w:fill="FFFFFF"/>
          </w:tcPr>
          <w:p w:rsidR="00C70E60" w:rsidRPr="009724AF" w:rsidRDefault="00C70E60" w:rsidP="009724AF">
            <w:pPr>
              <w:rPr>
                <w:rFonts w:ascii="Arial" w:hAnsi="Arial" w:cs="Arial"/>
                <w:b/>
                <w:bCs/>
              </w:rPr>
            </w:pPr>
            <w:r w:rsidRPr="009724AF">
              <w:rPr>
                <w:rFonts w:ascii="Arial" w:hAnsi="Arial" w:cs="Arial"/>
                <w:b/>
                <w:bCs/>
              </w:rPr>
              <w:t>Eksplosivitet og power i underkrop</w:t>
            </w:r>
          </w:p>
        </w:tc>
        <w:tc>
          <w:tcPr>
            <w:tcW w:w="3560" w:type="dxa"/>
            <w:shd w:val="pct20" w:color="000000" w:fill="FFFFFF"/>
          </w:tcPr>
          <w:p w:rsidR="00C70E60" w:rsidRPr="009724AF" w:rsidRDefault="00C70E60" w:rsidP="009724AF">
            <w:pPr>
              <w:rPr>
                <w:rFonts w:ascii="Arial" w:hAnsi="Arial" w:cs="Arial"/>
                <w:b/>
                <w:bCs/>
              </w:rPr>
            </w:pPr>
            <w:r w:rsidRPr="009724AF">
              <w:rPr>
                <w:rFonts w:ascii="Arial" w:hAnsi="Arial" w:cs="Arial"/>
                <w:b/>
                <w:bCs/>
              </w:rPr>
              <w:t>Spilleren stiller sig med skulderbrede ben op ad en væg. Derefter strækker vedkommende sin arm så højt som muligt og markerer med et kridt. Spilleren springer derefter så højt som muligt og markerer igen med kridt på væggen.</w:t>
            </w:r>
          </w:p>
          <w:p w:rsidR="00C70E60" w:rsidRPr="009724AF" w:rsidRDefault="00C70E60" w:rsidP="009724AF">
            <w:pPr>
              <w:rPr>
                <w:rFonts w:ascii="Arial" w:hAnsi="Arial" w:cs="Arial"/>
                <w:b/>
                <w:bCs/>
              </w:rPr>
            </w:pPr>
          </w:p>
          <w:p w:rsidR="00C70E60" w:rsidRPr="009724AF" w:rsidRDefault="00C70E60" w:rsidP="009724AF">
            <w:pPr>
              <w:rPr>
                <w:rFonts w:ascii="Arial" w:hAnsi="Arial" w:cs="Arial"/>
                <w:b/>
                <w:bCs/>
              </w:rPr>
            </w:pPr>
            <w:r w:rsidRPr="009724AF">
              <w:rPr>
                <w:rFonts w:ascii="Arial" w:hAnsi="Arial" w:cs="Arial"/>
                <w:b/>
                <w:bCs/>
              </w:rPr>
              <w:t>Hvad er resultatet</w:t>
            </w:r>
            <w:r w:rsidR="00801659" w:rsidRPr="009724AF">
              <w:rPr>
                <w:rFonts w:ascii="Arial" w:hAnsi="Arial" w:cs="Arial"/>
                <w:b/>
                <w:bCs/>
              </w:rPr>
              <w:t>?</w:t>
            </w:r>
            <w:r w:rsidRPr="009724AF">
              <w:rPr>
                <w:rFonts w:ascii="Arial" w:hAnsi="Arial" w:cs="Arial"/>
                <w:b/>
                <w:bCs/>
              </w:rPr>
              <w:t>:</w:t>
            </w:r>
          </w:p>
          <w:p w:rsidR="00C70E60" w:rsidRPr="009724AF" w:rsidRDefault="00C70E60" w:rsidP="009724AF">
            <w:pPr>
              <w:rPr>
                <w:rFonts w:ascii="Arial" w:hAnsi="Arial" w:cs="Arial"/>
                <w:b/>
                <w:bCs/>
              </w:rPr>
            </w:pPr>
            <w:r w:rsidRPr="009724AF">
              <w:rPr>
                <w:rFonts w:ascii="Arial" w:hAnsi="Arial" w:cs="Arial"/>
                <w:b/>
                <w:bCs/>
              </w:rPr>
              <w:t>Afstanden i cm mellem de to kridtstreger er resultatet af testen.</w:t>
            </w:r>
          </w:p>
          <w:p w:rsidR="00C70E60" w:rsidRPr="009724AF" w:rsidRDefault="00C70E60" w:rsidP="009724AF">
            <w:pPr>
              <w:rPr>
                <w:rFonts w:ascii="Arial" w:hAnsi="Arial" w:cs="Arial"/>
                <w:b/>
                <w:bCs/>
              </w:rPr>
            </w:pPr>
          </w:p>
        </w:tc>
        <w:tc>
          <w:tcPr>
            <w:tcW w:w="2103" w:type="dxa"/>
            <w:shd w:val="pct20" w:color="000000" w:fill="FFFFFF"/>
          </w:tcPr>
          <w:p w:rsidR="00C70E60" w:rsidRPr="009724AF" w:rsidRDefault="00C70E60" w:rsidP="009724AF">
            <w:pPr>
              <w:rPr>
                <w:rFonts w:ascii="Arial" w:hAnsi="Arial" w:cs="Arial"/>
                <w:b/>
                <w:bCs/>
              </w:rPr>
            </w:pPr>
            <w:r w:rsidRPr="009724AF">
              <w:rPr>
                <w:rFonts w:ascii="Arial" w:hAnsi="Arial" w:cs="Arial"/>
                <w:b/>
                <w:bCs/>
              </w:rPr>
              <w:t>Begrænsninger:</w:t>
            </w:r>
          </w:p>
          <w:p w:rsidR="00C70E60" w:rsidRPr="009724AF" w:rsidRDefault="00C70E60" w:rsidP="009724AF">
            <w:pPr>
              <w:rPr>
                <w:rFonts w:ascii="Arial" w:hAnsi="Arial" w:cs="Arial"/>
                <w:b/>
                <w:bCs/>
              </w:rPr>
            </w:pPr>
            <w:r w:rsidRPr="009724AF">
              <w:rPr>
                <w:rFonts w:ascii="Arial" w:hAnsi="Arial" w:cs="Arial"/>
                <w:b/>
                <w:bCs/>
              </w:rPr>
              <w:t>Det er vigtigt at benenes bredde er ens og at der bruges samme hånd til at markere med.</w:t>
            </w:r>
          </w:p>
        </w:tc>
        <w:tc>
          <w:tcPr>
            <w:tcW w:w="1457" w:type="dxa"/>
            <w:shd w:val="pct20" w:color="000000" w:fill="FFFFFF"/>
          </w:tcPr>
          <w:p w:rsidR="00C70E60" w:rsidRPr="009724AF" w:rsidRDefault="00C70E60" w:rsidP="009724AF">
            <w:pPr>
              <w:rPr>
                <w:rFonts w:ascii="Arial" w:hAnsi="Arial" w:cs="Arial"/>
                <w:b/>
                <w:bCs/>
              </w:rPr>
            </w:pPr>
            <w:r w:rsidRPr="009724AF">
              <w:rPr>
                <w:rFonts w:ascii="Arial" w:hAnsi="Arial" w:cs="Arial"/>
                <w:b/>
                <w:bCs/>
              </w:rPr>
              <w:t>Målebånd</w:t>
            </w:r>
          </w:p>
          <w:p w:rsidR="00C70E60" w:rsidRPr="009724AF" w:rsidRDefault="00C70E60" w:rsidP="009724AF">
            <w:pPr>
              <w:rPr>
                <w:rFonts w:ascii="Arial" w:hAnsi="Arial" w:cs="Arial"/>
                <w:b/>
                <w:bCs/>
              </w:rPr>
            </w:pPr>
            <w:r w:rsidRPr="009724AF">
              <w:rPr>
                <w:rFonts w:ascii="Arial" w:hAnsi="Arial" w:cs="Arial"/>
                <w:b/>
                <w:bCs/>
              </w:rPr>
              <w:t>Farvekridt</w:t>
            </w:r>
          </w:p>
        </w:tc>
      </w:tr>
      <w:tr w:rsidR="00C70E60" w:rsidRPr="006762D8" w:rsidTr="003E1765">
        <w:trPr>
          <w:trHeight w:val="4672"/>
        </w:trPr>
        <w:tc>
          <w:tcPr>
            <w:tcW w:w="1384" w:type="dxa"/>
            <w:shd w:val="pct5" w:color="000000" w:fill="FFFFFF"/>
          </w:tcPr>
          <w:p w:rsidR="00C70E60" w:rsidRPr="009724AF" w:rsidRDefault="00C70E60" w:rsidP="00FD4C39">
            <w:pPr>
              <w:pStyle w:val="Overskrift3"/>
            </w:pPr>
            <w:bookmarkStart w:id="22" w:name="_Toc248824646"/>
            <w:r w:rsidRPr="009724AF">
              <w:t>Siddende kast med medicin-bold</w:t>
            </w:r>
            <w:bookmarkEnd w:id="22"/>
            <w:r w:rsidRPr="009724AF">
              <w:t xml:space="preserve"> </w:t>
            </w:r>
          </w:p>
        </w:tc>
        <w:tc>
          <w:tcPr>
            <w:tcW w:w="1215" w:type="dxa"/>
            <w:shd w:val="pct5" w:color="000000" w:fill="FFFFFF"/>
          </w:tcPr>
          <w:p w:rsidR="00C70E60" w:rsidRPr="009724AF" w:rsidRDefault="00C70E60" w:rsidP="009724AF">
            <w:pPr>
              <w:rPr>
                <w:rFonts w:ascii="Arial" w:hAnsi="Arial" w:cs="Arial"/>
              </w:rPr>
            </w:pPr>
            <w:r w:rsidRPr="009724AF">
              <w:rPr>
                <w:rFonts w:ascii="Arial" w:hAnsi="Arial" w:cs="Arial"/>
              </w:rPr>
              <w:t>Eksplosivi</w:t>
            </w:r>
            <w:r w:rsidR="003E1765">
              <w:rPr>
                <w:rFonts w:ascii="Arial" w:hAnsi="Arial" w:cs="Arial"/>
              </w:rPr>
              <w:t>-</w:t>
            </w:r>
            <w:r w:rsidRPr="009724AF">
              <w:rPr>
                <w:rFonts w:ascii="Arial" w:hAnsi="Arial" w:cs="Arial"/>
              </w:rPr>
              <w:t>tet og power i overkrop</w:t>
            </w:r>
          </w:p>
        </w:tc>
        <w:tc>
          <w:tcPr>
            <w:tcW w:w="3560" w:type="dxa"/>
            <w:shd w:val="pct5" w:color="000000" w:fill="FFFFFF"/>
          </w:tcPr>
          <w:p w:rsidR="00C70E60" w:rsidRPr="009724AF" w:rsidRDefault="00C70E60" w:rsidP="009724AF">
            <w:pPr>
              <w:rPr>
                <w:rFonts w:ascii="Arial" w:hAnsi="Arial" w:cs="Arial"/>
              </w:rPr>
            </w:pPr>
            <w:r w:rsidRPr="009724AF">
              <w:rPr>
                <w:rFonts w:ascii="Arial" w:hAnsi="Arial" w:cs="Arial"/>
              </w:rPr>
              <w:t xml:space="preserve">Spilleren sidder på en stol, med ryggen mod ryglænet, knæene i 90 graders vinkel, langs stolebenene, og tæerne på en linje på gulvet. </w:t>
            </w:r>
          </w:p>
          <w:p w:rsidR="00C70E60" w:rsidRPr="009724AF" w:rsidRDefault="00C70E60" w:rsidP="009724AF">
            <w:pPr>
              <w:rPr>
                <w:rFonts w:ascii="Arial" w:hAnsi="Arial" w:cs="Arial"/>
              </w:rPr>
            </w:pPr>
            <w:r w:rsidRPr="009724AF">
              <w:rPr>
                <w:rFonts w:ascii="Arial" w:hAnsi="Arial" w:cs="Arial"/>
              </w:rPr>
              <w:t>Uden stol: spilleren sidder på knæ, med tæerne som støtte. Overkroppen skal være ret op i luften.</w:t>
            </w:r>
          </w:p>
          <w:p w:rsidR="00C70E60" w:rsidRPr="009724AF" w:rsidRDefault="00C70E60" w:rsidP="009724AF">
            <w:pPr>
              <w:rPr>
                <w:rFonts w:ascii="Arial" w:hAnsi="Arial" w:cs="Arial"/>
              </w:rPr>
            </w:pPr>
          </w:p>
          <w:p w:rsidR="00C70E60" w:rsidRPr="009724AF" w:rsidRDefault="00C70E60" w:rsidP="009724AF">
            <w:pPr>
              <w:rPr>
                <w:rFonts w:ascii="Arial" w:hAnsi="Arial" w:cs="Arial"/>
              </w:rPr>
            </w:pPr>
            <w:r w:rsidRPr="009724AF">
              <w:rPr>
                <w:rFonts w:ascii="Arial" w:hAnsi="Arial" w:cs="Arial"/>
              </w:rPr>
              <w:t>Spilleren kaster medicinbolden(brystaflevering), så langt som muligt uden ryggen forlader ryglænet.</w:t>
            </w:r>
          </w:p>
          <w:p w:rsidR="00C70E60" w:rsidRPr="009724AF" w:rsidRDefault="00C70E60" w:rsidP="009724AF">
            <w:pPr>
              <w:rPr>
                <w:rFonts w:ascii="Arial" w:hAnsi="Arial" w:cs="Arial"/>
              </w:rPr>
            </w:pPr>
          </w:p>
          <w:p w:rsidR="00C70E60" w:rsidRPr="009724AF" w:rsidRDefault="00C70E60" w:rsidP="009724AF">
            <w:pPr>
              <w:rPr>
                <w:rFonts w:ascii="Arial" w:hAnsi="Arial" w:cs="Arial"/>
              </w:rPr>
            </w:pPr>
            <w:r w:rsidRPr="009724AF">
              <w:rPr>
                <w:rFonts w:ascii="Arial" w:hAnsi="Arial" w:cs="Arial"/>
              </w:rPr>
              <w:t xml:space="preserve">Hvad er resultatet?: </w:t>
            </w:r>
          </w:p>
          <w:p w:rsidR="00C70E60" w:rsidRPr="009724AF" w:rsidRDefault="00C70E60" w:rsidP="009724AF">
            <w:pPr>
              <w:rPr>
                <w:rFonts w:ascii="Arial" w:hAnsi="Arial" w:cs="Arial"/>
              </w:rPr>
            </w:pPr>
            <w:r w:rsidRPr="009724AF">
              <w:rPr>
                <w:rFonts w:ascii="Arial" w:hAnsi="Arial" w:cs="Arial"/>
              </w:rPr>
              <w:t>Afstanden i cm fra spillerens fødder på linjen, til der hvor medicinbolden rammer gulvet første gang.</w:t>
            </w:r>
          </w:p>
        </w:tc>
        <w:tc>
          <w:tcPr>
            <w:tcW w:w="2103" w:type="dxa"/>
            <w:shd w:val="pct5" w:color="000000" w:fill="FFFFFF"/>
          </w:tcPr>
          <w:p w:rsidR="00C70E60" w:rsidRPr="009724AF" w:rsidRDefault="00C70E60" w:rsidP="009724AF">
            <w:pPr>
              <w:rPr>
                <w:rFonts w:ascii="Arial" w:hAnsi="Arial" w:cs="Arial"/>
              </w:rPr>
            </w:pPr>
            <w:r w:rsidRPr="009724AF">
              <w:rPr>
                <w:rFonts w:ascii="Arial" w:hAnsi="Arial" w:cs="Arial"/>
              </w:rPr>
              <w:t xml:space="preserve">Begrænsninger: </w:t>
            </w:r>
          </w:p>
          <w:p w:rsidR="00C70E60" w:rsidRPr="009724AF" w:rsidRDefault="00C70E60" w:rsidP="009724AF">
            <w:pPr>
              <w:rPr>
                <w:rFonts w:ascii="Arial" w:hAnsi="Arial" w:cs="Arial"/>
              </w:rPr>
            </w:pPr>
            <w:r w:rsidRPr="009724AF">
              <w:rPr>
                <w:rFonts w:ascii="Arial" w:hAnsi="Arial" w:cs="Arial"/>
              </w:rPr>
              <w:t>Vægten på medicinbolden skal være 3 kg</w:t>
            </w:r>
          </w:p>
        </w:tc>
        <w:tc>
          <w:tcPr>
            <w:tcW w:w="1457" w:type="dxa"/>
            <w:shd w:val="pct5" w:color="000000" w:fill="FFFFFF"/>
          </w:tcPr>
          <w:p w:rsidR="00C70E60" w:rsidRPr="009724AF" w:rsidRDefault="00C70E60" w:rsidP="009724AF">
            <w:pPr>
              <w:rPr>
                <w:rFonts w:ascii="Arial" w:hAnsi="Arial" w:cs="Arial"/>
              </w:rPr>
            </w:pPr>
            <w:r w:rsidRPr="009724AF">
              <w:rPr>
                <w:rFonts w:ascii="Arial" w:hAnsi="Arial" w:cs="Arial"/>
              </w:rPr>
              <w:t>Medicinbold</w:t>
            </w:r>
          </w:p>
          <w:p w:rsidR="00C70E60" w:rsidRPr="009724AF" w:rsidRDefault="00C70E60" w:rsidP="009724AF">
            <w:pPr>
              <w:rPr>
                <w:rFonts w:ascii="Arial" w:hAnsi="Arial" w:cs="Arial"/>
              </w:rPr>
            </w:pPr>
            <w:r w:rsidRPr="009724AF">
              <w:rPr>
                <w:rFonts w:ascii="Arial" w:hAnsi="Arial" w:cs="Arial"/>
              </w:rPr>
              <w:t>Stol</w:t>
            </w:r>
          </w:p>
          <w:p w:rsidR="00C70E60" w:rsidRPr="009724AF" w:rsidRDefault="00C70E60" w:rsidP="009724AF">
            <w:pPr>
              <w:rPr>
                <w:rFonts w:ascii="Arial" w:hAnsi="Arial" w:cs="Arial"/>
              </w:rPr>
            </w:pPr>
            <w:r w:rsidRPr="009724AF">
              <w:rPr>
                <w:rFonts w:ascii="Arial" w:hAnsi="Arial" w:cs="Arial"/>
              </w:rPr>
              <w:t>Målebånd</w:t>
            </w:r>
          </w:p>
          <w:p w:rsidR="00C70E60" w:rsidRPr="009724AF" w:rsidRDefault="00C70E60" w:rsidP="009724AF">
            <w:pPr>
              <w:rPr>
                <w:rFonts w:ascii="Arial" w:hAnsi="Arial" w:cs="Arial"/>
              </w:rPr>
            </w:pPr>
          </w:p>
        </w:tc>
      </w:tr>
    </w:tbl>
    <w:p w:rsidR="00C70E60" w:rsidRPr="00C70E60" w:rsidRDefault="00C70E60" w:rsidP="00C70E60">
      <w:pPr>
        <w:rPr>
          <w:vanish/>
        </w:rPr>
      </w:pPr>
      <w:bookmarkStart w:id="23" w:name="_Toc248824647"/>
    </w:p>
    <w:tbl>
      <w:tblPr>
        <w:tblW w:w="4989" w:type="pct"/>
        <w:tblBorders>
          <w:insideH w:val="single" w:sz="18" w:space="0" w:color="FFFFFF"/>
          <w:insideV w:val="single" w:sz="18" w:space="0" w:color="FFFFFF"/>
        </w:tblBorders>
        <w:tblLayout w:type="fixed"/>
        <w:tblLook w:val="01E0" w:firstRow="1" w:lastRow="1" w:firstColumn="1" w:lastColumn="1" w:noHBand="0" w:noVBand="0"/>
      </w:tblPr>
      <w:tblGrid>
        <w:gridCol w:w="1178"/>
        <w:gridCol w:w="1426"/>
        <w:gridCol w:w="3563"/>
        <w:gridCol w:w="2316"/>
        <w:gridCol w:w="1274"/>
      </w:tblGrid>
      <w:tr w:rsidR="00C70E60" w:rsidRPr="006762D8" w:rsidTr="009724AF">
        <w:trPr>
          <w:trHeight w:val="4388"/>
        </w:trPr>
        <w:tc>
          <w:tcPr>
            <w:tcW w:w="603" w:type="pct"/>
            <w:shd w:val="pct20" w:color="000000" w:fill="FFFFFF"/>
          </w:tcPr>
          <w:p w:rsidR="00C70E60" w:rsidRPr="009724AF" w:rsidRDefault="00C70E60" w:rsidP="00FD4C39">
            <w:pPr>
              <w:pStyle w:val="Overskrift3"/>
            </w:pPr>
            <w:r w:rsidRPr="009724AF">
              <w:t>Arm</w:t>
            </w:r>
            <w:r w:rsidR="00801659" w:rsidRPr="009724AF">
              <w:t>-</w:t>
            </w:r>
            <w:r w:rsidRPr="009724AF">
              <w:t>stræk</w:t>
            </w:r>
            <w:r w:rsidR="00801659" w:rsidRPr="009724AF">
              <w:t>-</w:t>
            </w:r>
            <w:r w:rsidRPr="009724AF">
              <w:t>ninger</w:t>
            </w:r>
            <w:bookmarkEnd w:id="23"/>
          </w:p>
        </w:tc>
        <w:tc>
          <w:tcPr>
            <w:tcW w:w="731" w:type="pct"/>
            <w:shd w:val="pct20" w:color="000000" w:fill="FFFFFF"/>
          </w:tcPr>
          <w:p w:rsidR="00C70E60" w:rsidRPr="009724AF" w:rsidRDefault="00C70E60" w:rsidP="00311ADD">
            <w:pPr>
              <w:rPr>
                <w:rFonts w:ascii="Arial" w:hAnsi="Arial" w:cs="Arial"/>
                <w:b/>
                <w:bCs/>
              </w:rPr>
            </w:pPr>
            <w:r w:rsidRPr="009724AF">
              <w:rPr>
                <w:rFonts w:ascii="Arial" w:hAnsi="Arial" w:cs="Arial"/>
                <w:b/>
                <w:bCs/>
              </w:rPr>
              <w:t>Udholden</w:t>
            </w:r>
            <w:r w:rsidR="00801659" w:rsidRPr="009724AF">
              <w:rPr>
                <w:rFonts w:ascii="Arial" w:hAnsi="Arial" w:cs="Arial"/>
                <w:b/>
                <w:bCs/>
              </w:rPr>
              <w:t>-</w:t>
            </w:r>
            <w:r w:rsidRPr="009724AF">
              <w:rPr>
                <w:rFonts w:ascii="Arial" w:hAnsi="Arial" w:cs="Arial"/>
                <w:b/>
                <w:bCs/>
              </w:rPr>
              <w:t>hed og styrke i arme</w:t>
            </w:r>
            <w:r w:rsidR="003E1765">
              <w:rPr>
                <w:rFonts w:ascii="Arial" w:hAnsi="Arial" w:cs="Arial"/>
                <w:b/>
                <w:bCs/>
              </w:rPr>
              <w:t xml:space="preserve"> og brystmusku-latur</w:t>
            </w:r>
          </w:p>
        </w:tc>
        <w:tc>
          <w:tcPr>
            <w:tcW w:w="1826" w:type="pct"/>
            <w:shd w:val="pct20" w:color="000000" w:fill="FFFFFF"/>
          </w:tcPr>
          <w:p w:rsidR="00C70E60" w:rsidRPr="009724AF" w:rsidRDefault="00C70E60" w:rsidP="00311ADD">
            <w:pPr>
              <w:rPr>
                <w:rFonts w:ascii="Arial" w:hAnsi="Arial" w:cs="Arial"/>
                <w:b/>
                <w:bCs/>
              </w:rPr>
            </w:pPr>
            <w:r w:rsidRPr="009724AF">
              <w:rPr>
                <w:rFonts w:ascii="Arial" w:hAnsi="Arial" w:cs="Arial"/>
                <w:b/>
                <w:bCs/>
              </w:rPr>
              <w:t>Spilleren ligger i almindelig armstrækningsposition</w:t>
            </w:r>
          </w:p>
          <w:p w:rsidR="00C70E60" w:rsidRPr="009724AF" w:rsidRDefault="00C70E60" w:rsidP="00311ADD">
            <w:pPr>
              <w:rPr>
                <w:rFonts w:ascii="Arial" w:hAnsi="Arial" w:cs="Arial"/>
                <w:b/>
                <w:bCs/>
              </w:rPr>
            </w:pPr>
            <w:r w:rsidRPr="009724AF">
              <w:rPr>
                <w:rFonts w:ascii="Arial" w:hAnsi="Arial" w:cs="Arial"/>
                <w:b/>
                <w:bCs/>
              </w:rPr>
              <w:t>Samlede ben, armene ud fra brystet.</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Hjælperen har en knyttet hånd under spillerens bryst, denne skal rammes hver gang en armstrækning udføres</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Hvad er resultatet?:</w:t>
            </w:r>
          </w:p>
          <w:p w:rsidR="00C70E60" w:rsidRPr="009724AF" w:rsidRDefault="00C70E60" w:rsidP="00311ADD">
            <w:pPr>
              <w:rPr>
                <w:rFonts w:ascii="Arial" w:hAnsi="Arial" w:cs="Arial"/>
                <w:b/>
                <w:bCs/>
              </w:rPr>
            </w:pPr>
            <w:r w:rsidRPr="009724AF">
              <w:rPr>
                <w:rFonts w:ascii="Arial" w:hAnsi="Arial" w:cs="Arial"/>
                <w:b/>
                <w:bCs/>
              </w:rPr>
              <w:t>Tiden sættes til to minutter og spilleren skal lave så mange strækninger som muligt.</w:t>
            </w:r>
          </w:p>
          <w:p w:rsidR="00C70E60" w:rsidRPr="009724AF" w:rsidRDefault="00C70E60" w:rsidP="00311ADD">
            <w:pPr>
              <w:rPr>
                <w:rFonts w:ascii="Arial" w:hAnsi="Arial" w:cs="Arial"/>
                <w:b/>
                <w:bCs/>
              </w:rPr>
            </w:pPr>
          </w:p>
        </w:tc>
        <w:tc>
          <w:tcPr>
            <w:tcW w:w="1187" w:type="pct"/>
            <w:vMerge w:val="restart"/>
            <w:shd w:val="pct20" w:color="000000" w:fill="FFFFFF"/>
          </w:tcPr>
          <w:p w:rsidR="00C70E60" w:rsidRPr="009724AF" w:rsidRDefault="00801659" w:rsidP="00311ADD">
            <w:pPr>
              <w:rPr>
                <w:rFonts w:ascii="Arial" w:hAnsi="Arial" w:cs="Arial"/>
                <w:b/>
                <w:bCs/>
              </w:rPr>
            </w:pPr>
            <w:r w:rsidRPr="009724AF">
              <w:rPr>
                <w:rFonts w:ascii="Arial" w:hAnsi="Arial" w:cs="Arial"/>
                <w:b/>
                <w:bCs/>
              </w:rPr>
              <w:t>Alternativ: Armstrækningerne kan også laves som en triceps-øvelse. Da skal albuerne ind til siden.</w:t>
            </w:r>
          </w:p>
        </w:tc>
        <w:tc>
          <w:tcPr>
            <w:tcW w:w="653" w:type="pct"/>
            <w:shd w:val="pct20" w:color="000000" w:fill="FFFFFF"/>
          </w:tcPr>
          <w:p w:rsidR="00C70E60" w:rsidRPr="009724AF" w:rsidRDefault="00C70E60" w:rsidP="00311ADD">
            <w:pPr>
              <w:rPr>
                <w:rFonts w:ascii="Arial" w:hAnsi="Arial" w:cs="Arial"/>
                <w:b/>
                <w:bCs/>
              </w:rPr>
            </w:pPr>
            <w:r w:rsidRPr="009724AF">
              <w:rPr>
                <w:rFonts w:ascii="Arial" w:hAnsi="Arial" w:cs="Arial"/>
                <w:b/>
                <w:bCs/>
              </w:rPr>
              <w:t>Stopur</w:t>
            </w:r>
          </w:p>
        </w:tc>
      </w:tr>
      <w:tr w:rsidR="00C70E60" w:rsidRPr="006762D8" w:rsidTr="009724AF">
        <w:trPr>
          <w:trHeight w:val="4193"/>
        </w:trPr>
        <w:tc>
          <w:tcPr>
            <w:tcW w:w="603" w:type="pct"/>
            <w:shd w:val="pct5" w:color="000000" w:fill="FFFFFF"/>
          </w:tcPr>
          <w:p w:rsidR="00C70E60" w:rsidRPr="009724AF" w:rsidRDefault="00C70E60" w:rsidP="003E1765">
            <w:pPr>
              <w:pStyle w:val="Overskrift3"/>
            </w:pPr>
            <w:bookmarkStart w:id="24" w:name="_Toc248824648"/>
            <w:r w:rsidRPr="009724AF">
              <w:lastRenderedPageBreak/>
              <w:t>Maverul</w:t>
            </w:r>
            <w:r w:rsidR="003E1765">
              <w:t>-</w:t>
            </w:r>
            <w:r w:rsidRPr="009724AF">
              <w:t>ninger</w:t>
            </w:r>
            <w:bookmarkEnd w:id="24"/>
          </w:p>
        </w:tc>
        <w:tc>
          <w:tcPr>
            <w:tcW w:w="731" w:type="pct"/>
            <w:vMerge w:val="restart"/>
            <w:shd w:val="pct5" w:color="000000" w:fill="FFFFFF"/>
          </w:tcPr>
          <w:p w:rsidR="00C70E60" w:rsidRPr="009724AF" w:rsidRDefault="00C70E60" w:rsidP="00311ADD">
            <w:pPr>
              <w:rPr>
                <w:rFonts w:ascii="Arial" w:hAnsi="Arial" w:cs="Arial"/>
              </w:rPr>
            </w:pPr>
            <w:r w:rsidRPr="009724AF">
              <w:rPr>
                <w:rFonts w:ascii="Arial" w:hAnsi="Arial" w:cs="Arial"/>
              </w:rPr>
              <w:t>Udholdenhed og styrke i kropsstam</w:t>
            </w:r>
            <w:r w:rsidR="00861119" w:rsidRPr="009724AF">
              <w:rPr>
                <w:rFonts w:ascii="Arial" w:hAnsi="Arial" w:cs="Arial"/>
              </w:rPr>
              <w:t>-</w:t>
            </w:r>
            <w:r w:rsidRPr="009724AF">
              <w:rPr>
                <w:rFonts w:ascii="Arial" w:hAnsi="Arial" w:cs="Arial"/>
              </w:rPr>
              <w:t>men</w:t>
            </w:r>
          </w:p>
        </w:tc>
        <w:tc>
          <w:tcPr>
            <w:tcW w:w="1826" w:type="pct"/>
            <w:shd w:val="pct5" w:color="000000" w:fill="FFFFFF"/>
          </w:tcPr>
          <w:p w:rsidR="00C70E60" w:rsidRPr="009724AF" w:rsidRDefault="00B90124" w:rsidP="00311ADD">
            <w:pPr>
              <w:rPr>
                <w:rFonts w:ascii="Arial" w:hAnsi="Arial" w:cs="Arial"/>
              </w:rPr>
            </w:pPr>
            <w:r w:rsidRPr="009724AF">
              <w:rPr>
                <w:rFonts w:ascii="Arial" w:hAnsi="Arial" w:cs="Arial"/>
              </w:rPr>
              <w:t>Spilleren læ</w:t>
            </w:r>
            <w:r w:rsidR="00C70E60" w:rsidRPr="009724AF">
              <w:rPr>
                <w:rFonts w:ascii="Arial" w:hAnsi="Arial" w:cs="Arial"/>
              </w:rPr>
              <w:t>gger sig på ryggen med fodsålen mod en væg. Knæene skal være i 90 grader. Spillerens hænder er ved ørerne.</w:t>
            </w:r>
          </w:p>
          <w:p w:rsidR="00C70E60" w:rsidRPr="009724AF" w:rsidRDefault="00C70E60" w:rsidP="00311ADD">
            <w:pPr>
              <w:rPr>
                <w:rFonts w:ascii="Arial" w:hAnsi="Arial" w:cs="Arial"/>
              </w:rPr>
            </w:pPr>
            <w:r w:rsidRPr="009724AF">
              <w:rPr>
                <w:rFonts w:ascii="Arial" w:hAnsi="Arial" w:cs="Arial"/>
              </w:rPr>
              <w:t>En korrekt udført mavebøjning er når spilleren rammer med sine albuer på knæene.</w:t>
            </w:r>
          </w:p>
          <w:p w:rsidR="00C70E60" w:rsidRPr="009724AF" w:rsidRDefault="00C70E60" w:rsidP="00311ADD">
            <w:pPr>
              <w:rPr>
                <w:rFonts w:ascii="Arial" w:hAnsi="Arial" w:cs="Arial"/>
              </w:rPr>
            </w:pPr>
          </w:p>
          <w:p w:rsidR="00C70E60" w:rsidRPr="009724AF" w:rsidRDefault="00C70E60" w:rsidP="00311ADD">
            <w:pPr>
              <w:rPr>
                <w:rFonts w:ascii="Arial" w:hAnsi="Arial" w:cs="Arial"/>
              </w:rPr>
            </w:pPr>
            <w:r w:rsidRPr="009724AF">
              <w:rPr>
                <w:rFonts w:ascii="Arial" w:hAnsi="Arial" w:cs="Arial"/>
              </w:rPr>
              <w:t>Hvad er resultatet?:</w:t>
            </w:r>
          </w:p>
          <w:p w:rsidR="00C70E60" w:rsidRPr="009724AF" w:rsidRDefault="00C70E60" w:rsidP="00311ADD">
            <w:pPr>
              <w:rPr>
                <w:rFonts w:ascii="Arial" w:hAnsi="Arial" w:cs="Arial"/>
              </w:rPr>
            </w:pPr>
            <w:r w:rsidRPr="009724AF">
              <w:rPr>
                <w:rFonts w:ascii="Arial" w:hAnsi="Arial" w:cs="Arial"/>
              </w:rPr>
              <w:t>Tiden sættes til to minutter og spilleren skal lave så mange rulninger som muligt.</w:t>
            </w:r>
          </w:p>
          <w:p w:rsidR="00C70E60" w:rsidRPr="009724AF" w:rsidRDefault="00C70E60" w:rsidP="00311ADD">
            <w:pPr>
              <w:rPr>
                <w:rFonts w:ascii="Arial" w:hAnsi="Arial" w:cs="Arial"/>
              </w:rPr>
            </w:pPr>
          </w:p>
        </w:tc>
        <w:tc>
          <w:tcPr>
            <w:tcW w:w="1187" w:type="pct"/>
            <w:vMerge/>
            <w:shd w:val="pct5" w:color="000000" w:fill="FFFFFF"/>
          </w:tcPr>
          <w:p w:rsidR="00C70E60" w:rsidRPr="009724AF" w:rsidRDefault="00C70E60" w:rsidP="00311ADD">
            <w:pPr>
              <w:rPr>
                <w:rFonts w:ascii="Arial" w:hAnsi="Arial" w:cs="Arial"/>
              </w:rPr>
            </w:pPr>
          </w:p>
        </w:tc>
        <w:tc>
          <w:tcPr>
            <w:tcW w:w="653" w:type="pct"/>
            <w:shd w:val="pct5" w:color="000000" w:fill="FFFFFF"/>
          </w:tcPr>
          <w:p w:rsidR="00C70E60" w:rsidRPr="009724AF" w:rsidRDefault="00C70E60" w:rsidP="00311ADD">
            <w:pPr>
              <w:rPr>
                <w:rFonts w:ascii="Arial" w:hAnsi="Arial" w:cs="Arial"/>
              </w:rPr>
            </w:pPr>
            <w:r w:rsidRPr="009724AF">
              <w:rPr>
                <w:rFonts w:ascii="Arial" w:hAnsi="Arial" w:cs="Arial"/>
              </w:rPr>
              <w:t>Stopur</w:t>
            </w:r>
          </w:p>
        </w:tc>
      </w:tr>
      <w:tr w:rsidR="00C70E60" w:rsidRPr="00861119" w:rsidTr="009724AF">
        <w:trPr>
          <w:trHeight w:val="2946"/>
        </w:trPr>
        <w:tc>
          <w:tcPr>
            <w:tcW w:w="603" w:type="pct"/>
            <w:shd w:val="pct20" w:color="000000" w:fill="FFFFFF"/>
          </w:tcPr>
          <w:p w:rsidR="00C70E60" w:rsidRPr="009724AF" w:rsidRDefault="00C70E60" w:rsidP="00FD4C39">
            <w:pPr>
              <w:pStyle w:val="Overskrift3"/>
            </w:pPr>
            <w:bookmarkStart w:id="25" w:name="_Toc248824649"/>
            <w:r w:rsidRPr="009724AF">
              <w:t>Rygbøj-ninger</w:t>
            </w:r>
            <w:bookmarkEnd w:id="25"/>
          </w:p>
        </w:tc>
        <w:tc>
          <w:tcPr>
            <w:tcW w:w="731" w:type="pct"/>
            <w:vMerge/>
            <w:shd w:val="pct20" w:color="000000" w:fill="FFFFFF"/>
          </w:tcPr>
          <w:p w:rsidR="00C70E60" w:rsidRPr="009724AF" w:rsidRDefault="00C70E60" w:rsidP="00311ADD">
            <w:pPr>
              <w:rPr>
                <w:rFonts w:ascii="Arial" w:hAnsi="Arial" w:cs="Arial"/>
              </w:rPr>
            </w:pPr>
          </w:p>
        </w:tc>
        <w:tc>
          <w:tcPr>
            <w:tcW w:w="1826" w:type="pct"/>
            <w:shd w:val="pct20" w:color="000000" w:fill="FFFFFF"/>
          </w:tcPr>
          <w:p w:rsidR="00C70E60" w:rsidRPr="009724AF" w:rsidRDefault="00C70E60" w:rsidP="00311ADD">
            <w:pPr>
              <w:rPr>
                <w:rFonts w:ascii="Arial" w:hAnsi="Arial" w:cs="Arial"/>
              </w:rPr>
            </w:pPr>
            <w:r w:rsidRPr="009724AF">
              <w:rPr>
                <w:rFonts w:ascii="Arial" w:hAnsi="Arial" w:cs="Arial"/>
              </w:rPr>
              <w:t>Spilleren ligger på maven med strakte arme f</w:t>
            </w:r>
            <w:r w:rsidR="00861119" w:rsidRPr="009724AF">
              <w:rPr>
                <w:rFonts w:ascii="Arial" w:hAnsi="Arial" w:cs="Arial"/>
              </w:rPr>
              <w:t>oran sig. Spilleren har udført en</w:t>
            </w:r>
            <w:r w:rsidRPr="009724AF">
              <w:rPr>
                <w:rFonts w:ascii="Arial" w:hAnsi="Arial" w:cs="Arial"/>
              </w:rPr>
              <w:t xml:space="preserve"> rygbøjning, når armene er flyttet ned langs siden og derefter tilbage foran sig.</w:t>
            </w:r>
          </w:p>
          <w:p w:rsidR="00C70E60" w:rsidRPr="009724AF" w:rsidRDefault="00C70E60" w:rsidP="00311ADD">
            <w:pPr>
              <w:rPr>
                <w:rFonts w:ascii="Arial" w:hAnsi="Arial" w:cs="Arial"/>
              </w:rPr>
            </w:pPr>
          </w:p>
          <w:p w:rsidR="00C70E60" w:rsidRPr="009724AF" w:rsidRDefault="00C70E60" w:rsidP="00311ADD">
            <w:pPr>
              <w:rPr>
                <w:rFonts w:ascii="Arial" w:hAnsi="Arial" w:cs="Arial"/>
              </w:rPr>
            </w:pPr>
            <w:r w:rsidRPr="009724AF">
              <w:rPr>
                <w:rFonts w:ascii="Arial" w:hAnsi="Arial" w:cs="Arial"/>
              </w:rPr>
              <w:t>Hvad er resultatet?:</w:t>
            </w:r>
          </w:p>
          <w:p w:rsidR="00C70E60" w:rsidRPr="009724AF" w:rsidRDefault="00C70E60" w:rsidP="00311ADD">
            <w:pPr>
              <w:rPr>
                <w:rFonts w:ascii="Arial" w:hAnsi="Arial" w:cs="Arial"/>
              </w:rPr>
            </w:pPr>
            <w:r w:rsidRPr="009724AF">
              <w:rPr>
                <w:rFonts w:ascii="Arial" w:hAnsi="Arial" w:cs="Arial"/>
              </w:rPr>
              <w:t>Tiden sættes til to minutter og spilleren skal lave så mange som muligt.</w:t>
            </w:r>
          </w:p>
          <w:p w:rsidR="00C70E60" w:rsidRPr="009724AF" w:rsidRDefault="00C70E60" w:rsidP="00311ADD">
            <w:pPr>
              <w:rPr>
                <w:rFonts w:ascii="Arial" w:hAnsi="Arial" w:cs="Arial"/>
              </w:rPr>
            </w:pPr>
          </w:p>
        </w:tc>
        <w:tc>
          <w:tcPr>
            <w:tcW w:w="1187" w:type="pct"/>
            <w:vMerge/>
            <w:shd w:val="pct20" w:color="000000" w:fill="FFFFFF"/>
          </w:tcPr>
          <w:p w:rsidR="00C70E60" w:rsidRPr="009724AF" w:rsidRDefault="00C70E60" w:rsidP="00311ADD">
            <w:pPr>
              <w:rPr>
                <w:rFonts w:ascii="Arial" w:hAnsi="Arial" w:cs="Arial"/>
              </w:rPr>
            </w:pPr>
          </w:p>
        </w:tc>
        <w:tc>
          <w:tcPr>
            <w:tcW w:w="653" w:type="pct"/>
            <w:shd w:val="pct20" w:color="000000" w:fill="FFFFFF"/>
          </w:tcPr>
          <w:p w:rsidR="00C70E60" w:rsidRPr="009724AF" w:rsidRDefault="00C70E60" w:rsidP="00311ADD">
            <w:pPr>
              <w:rPr>
                <w:rFonts w:ascii="Arial" w:hAnsi="Arial" w:cs="Arial"/>
              </w:rPr>
            </w:pPr>
            <w:r w:rsidRPr="009724AF">
              <w:rPr>
                <w:rFonts w:ascii="Arial" w:hAnsi="Arial" w:cs="Arial"/>
              </w:rPr>
              <w:t>Stopur</w:t>
            </w:r>
          </w:p>
        </w:tc>
      </w:tr>
    </w:tbl>
    <w:p w:rsidR="00C70E60" w:rsidRPr="00C70E60" w:rsidRDefault="00C70E60" w:rsidP="00C70E60">
      <w:pPr>
        <w:rPr>
          <w:sz w:val="28"/>
          <w:szCs w:val="28"/>
          <w:lang w:val="en-GB"/>
        </w:rPr>
      </w:pPr>
      <w:bookmarkStart w:id="26" w:name="_Toc248824650"/>
      <w:r>
        <w:rPr>
          <w:lang w:val="en-GB"/>
        </w:rPr>
        <w:br w:type="page"/>
      </w:r>
    </w:p>
    <w:p w:rsidR="00047E58" w:rsidRDefault="00047E58" w:rsidP="00F265F8">
      <w:pPr>
        <w:pStyle w:val="Overskrift2"/>
        <w:rPr>
          <w:lang w:val="en-GB"/>
        </w:rPr>
      </w:pPr>
    </w:p>
    <w:p w:rsidR="00C70E60" w:rsidRPr="00B105A1" w:rsidRDefault="00C70E60" w:rsidP="00F265F8">
      <w:pPr>
        <w:pStyle w:val="Overskrift2"/>
      </w:pPr>
      <w:r w:rsidRPr="00B6299C">
        <w:rPr>
          <w:rFonts w:ascii="Book Antiqua" w:hAnsi="Book Antiqua"/>
          <w:color w:val="FF0000"/>
          <w:lang w:val="en-GB"/>
        </w:rPr>
        <w:t>M</w:t>
      </w:r>
      <w:r w:rsidRPr="00B105A1">
        <w:t>- Mobilitet – balance</w:t>
      </w:r>
      <w:bookmarkEnd w:id="26"/>
      <w:r w:rsidRPr="00B105A1">
        <w:t xml:space="preserve"> </w:t>
      </w:r>
    </w:p>
    <w:tbl>
      <w:tblPr>
        <w:tblpPr w:leftFromText="141" w:rightFromText="141" w:vertAnchor="page" w:horzAnchor="margin" w:tblpY="2782"/>
        <w:tblW w:w="10013" w:type="dxa"/>
        <w:tblBorders>
          <w:insideH w:val="single" w:sz="18" w:space="0" w:color="FFFFFF"/>
          <w:insideV w:val="single" w:sz="18" w:space="0" w:color="FFFFFF"/>
        </w:tblBorders>
        <w:tblLook w:val="01E0" w:firstRow="1" w:lastRow="1" w:firstColumn="1" w:lastColumn="1" w:noHBand="0" w:noVBand="0"/>
      </w:tblPr>
      <w:tblGrid>
        <w:gridCol w:w="1023"/>
        <w:gridCol w:w="1561"/>
        <w:gridCol w:w="4010"/>
        <w:gridCol w:w="2280"/>
        <w:gridCol w:w="1139"/>
      </w:tblGrid>
      <w:tr w:rsidR="00C70E60" w:rsidRPr="006762D8" w:rsidTr="009724AF">
        <w:trPr>
          <w:trHeight w:val="2092"/>
        </w:trPr>
        <w:tc>
          <w:tcPr>
            <w:tcW w:w="0" w:type="auto"/>
            <w:tcBorders>
              <w:top w:val="single" w:sz="4" w:space="0" w:color="auto"/>
              <w:bottom w:val="single" w:sz="18" w:space="0" w:color="FFFFFF"/>
            </w:tcBorders>
            <w:shd w:val="pct20" w:color="000000" w:fill="FFFFFF"/>
          </w:tcPr>
          <w:p w:rsidR="00C70E60" w:rsidRPr="009724AF" w:rsidRDefault="00C70E60" w:rsidP="00FD4C39">
            <w:pPr>
              <w:pStyle w:val="Overskrift3"/>
            </w:pPr>
            <w:bookmarkStart w:id="27" w:name="_Toc248824651"/>
            <w:r w:rsidRPr="009724AF">
              <w:t>Lateral reach</w:t>
            </w:r>
            <w:bookmarkEnd w:id="27"/>
            <w:r w:rsidRPr="009724AF">
              <w:t xml:space="preserve"> </w:t>
            </w:r>
          </w:p>
          <w:p w:rsidR="00C70E60" w:rsidRPr="009724AF" w:rsidRDefault="00C70E60" w:rsidP="009724AF">
            <w:pPr>
              <w:rPr>
                <w:rFonts w:ascii="Arial" w:hAnsi="Arial" w:cs="Arial"/>
                <w:b/>
                <w:bCs/>
              </w:rPr>
            </w:pPr>
          </w:p>
        </w:tc>
        <w:tc>
          <w:tcPr>
            <w:tcW w:w="1524" w:type="dxa"/>
            <w:shd w:val="pct20" w:color="000000" w:fill="FFFFFF"/>
          </w:tcPr>
          <w:p w:rsidR="00C70E60" w:rsidRPr="009724AF" w:rsidRDefault="00C70E60" w:rsidP="009724AF">
            <w:pPr>
              <w:rPr>
                <w:rFonts w:ascii="Arial" w:hAnsi="Arial" w:cs="Arial"/>
                <w:b/>
                <w:bCs/>
              </w:rPr>
            </w:pPr>
            <w:r w:rsidRPr="009724AF">
              <w:rPr>
                <w:rFonts w:ascii="Arial" w:hAnsi="Arial" w:cs="Arial"/>
                <w:b/>
                <w:bCs/>
              </w:rPr>
              <w:t>Balance, bevægelighed</w:t>
            </w:r>
          </w:p>
        </w:tc>
        <w:tc>
          <w:tcPr>
            <w:tcW w:w="4060" w:type="dxa"/>
            <w:shd w:val="pct20" w:color="000000" w:fill="FFFFFF"/>
          </w:tcPr>
          <w:p w:rsidR="00C70E60" w:rsidRPr="009724AF" w:rsidRDefault="00C70E60" w:rsidP="009724AF">
            <w:pPr>
              <w:rPr>
                <w:rFonts w:ascii="Arial" w:hAnsi="Arial" w:cs="Arial"/>
                <w:b/>
                <w:bCs/>
              </w:rPr>
            </w:pPr>
            <w:r w:rsidRPr="009724AF">
              <w:rPr>
                <w:rFonts w:ascii="Arial" w:hAnsi="Arial" w:cs="Arial"/>
                <w:b/>
                <w:bCs/>
              </w:rPr>
              <w:t xml:space="preserve">Spilleren starter med at stå på højreben. Bukker sig ned og rækker over højre fod med venstre hånd. </w:t>
            </w:r>
          </w:p>
          <w:p w:rsidR="00C70E60" w:rsidRPr="009724AF" w:rsidRDefault="00C70E60" w:rsidP="009724AF">
            <w:pPr>
              <w:rPr>
                <w:rFonts w:ascii="Arial" w:hAnsi="Arial" w:cs="Arial"/>
                <w:b/>
                <w:bCs/>
              </w:rPr>
            </w:pPr>
            <w:r w:rsidRPr="009724AF">
              <w:rPr>
                <w:rFonts w:ascii="Arial" w:hAnsi="Arial" w:cs="Arial"/>
                <w:b/>
                <w:bCs/>
              </w:rPr>
              <w:t>Der måles både på højre og venstre side.</w:t>
            </w:r>
          </w:p>
          <w:p w:rsidR="00C70E60" w:rsidRPr="009724AF" w:rsidRDefault="00C70E60" w:rsidP="009724AF">
            <w:pPr>
              <w:rPr>
                <w:rFonts w:ascii="Arial" w:hAnsi="Arial" w:cs="Arial"/>
                <w:b/>
                <w:bCs/>
              </w:rPr>
            </w:pPr>
          </w:p>
          <w:p w:rsidR="00C70E60" w:rsidRPr="009724AF" w:rsidRDefault="00C70E60" w:rsidP="009724AF">
            <w:pPr>
              <w:rPr>
                <w:rFonts w:ascii="Arial" w:hAnsi="Arial" w:cs="Arial"/>
                <w:b/>
                <w:bCs/>
              </w:rPr>
            </w:pPr>
            <w:r w:rsidRPr="009724AF">
              <w:rPr>
                <w:rFonts w:ascii="Arial" w:hAnsi="Arial" w:cs="Arial"/>
                <w:b/>
                <w:bCs/>
              </w:rPr>
              <w:t>Hvad er resultatet?:</w:t>
            </w:r>
          </w:p>
          <w:p w:rsidR="00C70E60" w:rsidRPr="009724AF" w:rsidRDefault="00C70E60" w:rsidP="009724AF">
            <w:pPr>
              <w:rPr>
                <w:rFonts w:ascii="Arial" w:hAnsi="Arial" w:cs="Arial"/>
                <w:b/>
                <w:bCs/>
              </w:rPr>
            </w:pPr>
            <w:r w:rsidRPr="009724AF">
              <w:rPr>
                <w:rFonts w:ascii="Arial" w:hAnsi="Arial" w:cs="Arial"/>
                <w:b/>
                <w:bCs/>
              </w:rPr>
              <w:t>Der måles hvor mange cm spillerne kan række ud fra sin fod.</w:t>
            </w:r>
          </w:p>
          <w:p w:rsidR="00C70E60" w:rsidRPr="009724AF" w:rsidRDefault="00C70E60" w:rsidP="009724AF">
            <w:pPr>
              <w:rPr>
                <w:rFonts w:ascii="Arial" w:hAnsi="Arial" w:cs="Arial"/>
                <w:b/>
                <w:bCs/>
              </w:rPr>
            </w:pPr>
          </w:p>
        </w:tc>
        <w:tc>
          <w:tcPr>
            <w:tcW w:w="2295" w:type="dxa"/>
            <w:shd w:val="pct20" w:color="000000" w:fill="FFFFFF"/>
          </w:tcPr>
          <w:p w:rsidR="00C70E60" w:rsidRPr="009724AF" w:rsidRDefault="00C70E60" w:rsidP="009724AF">
            <w:pPr>
              <w:rPr>
                <w:rFonts w:ascii="Arial" w:hAnsi="Arial" w:cs="Arial"/>
                <w:b/>
                <w:bCs/>
              </w:rPr>
            </w:pPr>
          </w:p>
        </w:tc>
        <w:tc>
          <w:tcPr>
            <w:tcW w:w="0" w:type="auto"/>
            <w:shd w:val="pct20" w:color="000000" w:fill="FFFFFF"/>
          </w:tcPr>
          <w:p w:rsidR="00C70E60" w:rsidRPr="009724AF" w:rsidRDefault="00C70E60" w:rsidP="009724AF">
            <w:pPr>
              <w:rPr>
                <w:rFonts w:ascii="Arial" w:hAnsi="Arial" w:cs="Arial"/>
                <w:b/>
                <w:bCs/>
              </w:rPr>
            </w:pPr>
            <w:r w:rsidRPr="009724AF">
              <w:rPr>
                <w:rFonts w:ascii="Arial" w:hAnsi="Arial" w:cs="Arial"/>
                <w:b/>
                <w:bCs/>
              </w:rPr>
              <w:t>Målebånd</w:t>
            </w:r>
          </w:p>
        </w:tc>
      </w:tr>
      <w:tr w:rsidR="00C70E60" w:rsidRPr="006762D8" w:rsidTr="009724AF">
        <w:trPr>
          <w:trHeight w:val="2334"/>
        </w:trPr>
        <w:tc>
          <w:tcPr>
            <w:tcW w:w="0" w:type="auto"/>
            <w:tcBorders>
              <w:top w:val="single" w:sz="18" w:space="0" w:color="FFFFFF"/>
            </w:tcBorders>
            <w:shd w:val="pct5" w:color="000000" w:fill="FFFFFF"/>
          </w:tcPr>
          <w:p w:rsidR="00C70E60" w:rsidRPr="009724AF" w:rsidRDefault="00C70E60" w:rsidP="00FD4C39">
            <w:pPr>
              <w:pStyle w:val="Overskrift3"/>
            </w:pPr>
            <w:bookmarkStart w:id="28" w:name="_Toc248824652"/>
            <w:r w:rsidRPr="009724AF">
              <w:t>Step-over</w:t>
            </w:r>
            <w:bookmarkEnd w:id="28"/>
          </w:p>
        </w:tc>
        <w:tc>
          <w:tcPr>
            <w:tcW w:w="1524" w:type="dxa"/>
            <w:shd w:val="pct5" w:color="000000" w:fill="FFFFFF"/>
          </w:tcPr>
          <w:p w:rsidR="00C70E60" w:rsidRPr="009724AF" w:rsidRDefault="00C70E60" w:rsidP="009724AF">
            <w:pPr>
              <w:rPr>
                <w:rFonts w:ascii="Arial" w:hAnsi="Arial" w:cs="Arial"/>
              </w:rPr>
            </w:pPr>
            <w:r w:rsidRPr="009724AF">
              <w:rPr>
                <w:rFonts w:ascii="Arial" w:hAnsi="Arial" w:cs="Arial"/>
              </w:rPr>
              <w:t>Bevægelighed i underkrop</w:t>
            </w:r>
          </w:p>
        </w:tc>
        <w:tc>
          <w:tcPr>
            <w:tcW w:w="4060" w:type="dxa"/>
            <w:shd w:val="pct5" w:color="000000" w:fill="FFFFFF"/>
          </w:tcPr>
          <w:p w:rsidR="00C70E60" w:rsidRPr="009724AF" w:rsidRDefault="00C70E60" w:rsidP="009724AF">
            <w:pPr>
              <w:rPr>
                <w:rFonts w:ascii="Arial" w:hAnsi="Arial" w:cs="Arial"/>
              </w:rPr>
            </w:pPr>
            <w:r w:rsidRPr="009724AF">
              <w:rPr>
                <w:rFonts w:ascii="Arial" w:hAnsi="Arial" w:cs="Arial"/>
              </w:rPr>
              <w:t>Spilleren holder en stang i begge hænder foran benene.</w:t>
            </w:r>
          </w:p>
          <w:p w:rsidR="00C70E60" w:rsidRPr="009724AF" w:rsidRDefault="00C70E60" w:rsidP="009724AF">
            <w:pPr>
              <w:rPr>
                <w:rFonts w:ascii="Arial" w:hAnsi="Arial" w:cs="Arial"/>
              </w:rPr>
            </w:pPr>
            <w:r w:rsidRPr="009724AF">
              <w:rPr>
                <w:rFonts w:ascii="Arial" w:hAnsi="Arial" w:cs="Arial"/>
              </w:rPr>
              <w:t>Der skal trædes lige over stangen og</w:t>
            </w:r>
            <w:r w:rsidR="00861119" w:rsidRPr="009724AF">
              <w:rPr>
                <w:rFonts w:ascii="Arial" w:hAnsi="Arial" w:cs="Arial"/>
              </w:rPr>
              <w:t xml:space="preserve"> lige tilbage igen. En</w:t>
            </w:r>
            <w:r w:rsidRPr="009724AF">
              <w:rPr>
                <w:rFonts w:ascii="Arial" w:hAnsi="Arial" w:cs="Arial"/>
              </w:rPr>
              <w:t xml:space="preserve"> gang er </w:t>
            </w:r>
            <w:r w:rsidR="00861119" w:rsidRPr="009724AF">
              <w:rPr>
                <w:rFonts w:ascii="Arial" w:hAnsi="Arial" w:cs="Arial"/>
              </w:rPr>
              <w:t>opnået når</w:t>
            </w:r>
            <w:r w:rsidRPr="009724AF">
              <w:rPr>
                <w:rFonts w:ascii="Arial" w:hAnsi="Arial" w:cs="Arial"/>
              </w:rPr>
              <w:t xml:space="preserve"> begge ben er kommet over stangen og begge ben er kommet tilbage til startposition.</w:t>
            </w:r>
          </w:p>
          <w:p w:rsidR="00C70E60" w:rsidRPr="009724AF" w:rsidRDefault="00C70E60" w:rsidP="009724AF">
            <w:pPr>
              <w:rPr>
                <w:rFonts w:ascii="Arial" w:hAnsi="Arial" w:cs="Arial"/>
              </w:rPr>
            </w:pPr>
          </w:p>
          <w:p w:rsidR="00C70E60" w:rsidRPr="009724AF" w:rsidRDefault="00C70E60" w:rsidP="009724AF">
            <w:pPr>
              <w:rPr>
                <w:rFonts w:ascii="Arial" w:hAnsi="Arial" w:cs="Arial"/>
              </w:rPr>
            </w:pPr>
            <w:r w:rsidRPr="009724AF">
              <w:rPr>
                <w:rFonts w:ascii="Arial" w:hAnsi="Arial" w:cs="Arial"/>
              </w:rPr>
              <w:t>Hvad er resultatet?:</w:t>
            </w:r>
          </w:p>
          <w:p w:rsidR="00C70E60" w:rsidRPr="009724AF" w:rsidRDefault="00C70E60" w:rsidP="009724AF">
            <w:pPr>
              <w:rPr>
                <w:rFonts w:ascii="Arial" w:hAnsi="Arial" w:cs="Arial"/>
              </w:rPr>
            </w:pPr>
            <w:r w:rsidRPr="009724AF">
              <w:rPr>
                <w:rFonts w:ascii="Arial" w:hAnsi="Arial" w:cs="Arial"/>
              </w:rPr>
              <w:t>Der tages tid på, hvor længe spilleren er om at gøre dette 5 gange.</w:t>
            </w:r>
          </w:p>
        </w:tc>
        <w:tc>
          <w:tcPr>
            <w:tcW w:w="2295" w:type="dxa"/>
            <w:shd w:val="pct5" w:color="000000" w:fill="FFFFFF"/>
          </w:tcPr>
          <w:p w:rsidR="00C70E60" w:rsidRPr="009724AF" w:rsidRDefault="00C70E60" w:rsidP="009724AF">
            <w:pPr>
              <w:rPr>
                <w:rFonts w:ascii="Arial" w:hAnsi="Arial" w:cs="Arial"/>
              </w:rPr>
            </w:pPr>
            <w:r w:rsidRPr="009724AF">
              <w:rPr>
                <w:rFonts w:ascii="Arial" w:hAnsi="Arial" w:cs="Arial"/>
              </w:rPr>
              <w:t>Begrænsninger:</w:t>
            </w:r>
          </w:p>
          <w:p w:rsidR="00C70E60" w:rsidRPr="009724AF" w:rsidRDefault="00C70E60" w:rsidP="009724AF">
            <w:pPr>
              <w:rPr>
                <w:rFonts w:ascii="Arial" w:hAnsi="Arial" w:cs="Arial"/>
              </w:rPr>
            </w:pPr>
            <w:r w:rsidRPr="009724AF">
              <w:rPr>
                <w:rFonts w:ascii="Arial" w:hAnsi="Arial" w:cs="Arial"/>
              </w:rPr>
              <w:t xml:space="preserve">Spilleren må ikke gå sidelæns over stangen, resultatet vil dermed være ugyldigt. </w:t>
            </w:r>
          </w:p>
        </w:tc>
        <w:tc>
          <w:tcPr>
            <w:tcW w:w="0" w:type="auto"/>
            <w:shd w:val="pct5" w:color="000000" w:fill="FFFFFF"/>
          </w:tcPr>
          <w:p w:rsidR="00C70E60" w:rsidRPr="009724AF" w:rsidRDefault="00C70E60" w:rsidP="009724AF">
            <w:pPr>
              <w:rPr>
                <w:rFonts w:ascii="Arial" w:hAnsi="Arial" w:cs="Arial"/>
              </w:rPr>
            </w:pPr>
            <w:r w:rsidRPr="009724AF">
              <w:rPr>
                <w:rFonts w:ascii="Arial" w:hAnsi="Arial" w:cs="Arial"/>
              </w:rPr>
              <w:t>Stang el. kosteskaft</w:t>
            </w:r>
          </w:p>
          <w:p w:rsidR="00C70E60" w:rsidRPr="009724AF" w:rsidRDefault="00C70E60" w:rsidP="009724AF">
            <w:pPr>
              <w:rPr>
                <w:rFonts w:ascii="Arial" w:hAnsi="Arial" w:cs="Arial"/>
              </w:rPr>
            </w:pPr>
            <w:r w:rsidRPr="009724AF">
              <w:rPr>
                <w:rFonts w:ascii="Arial" w:hAnsi="Arial" w:cs="Arial"/>
              </w:rPr>
              <w:t>Stopur</w:t>
            </w:r>
          </w:p>
        </w:tc>
      </w:tr>
      <w:tr w:rsidR="00C70E60" w:rsidRPr="006762D8" w:rsidTr="009724AF">
        <w:trPr>
          <w:trHeight w:val="7564"/>
        </w:trPr>
        <w:tc>
          <w:tcPr>
            <w:tcW w:w="0" w:type="auto"/>
            <w:shd w:val="pct20" w:color="000000" w:fill="FFFFFF"/>
          </w:tcPr>
          <w:p w:rsidR="00C70E60" w:rsidRPr="009724AF" w:rsidRDefault="00C70E60" w:rsidP="00FD4C39">
            <w:pPr>
              <w:pStyle w:val="Overskrift3"/>
            </w:pPr>
            <w:bookmarkStart w:id="29" w:name="_Toc248824653"/>
            <w:r w:rsidRPr="009724AF">
              <w:t>Squat-teknik</w:t>
            </w:r>
            <w:bookmarkEnd w:id="29"/>
          </w:p>
          <w:p w:rsidR="00C70E60" w:rsidRPr="009724AF" w:rsidRDefault="00C70E60" w:rsidP="009724AF">
            <w:pPr>
              <w:rPr>
                <w:rFonts w:ascii="Arial" w:hAnsi="Arial" w:cs="Arial"/>
              </w:rPr>
            </w:pPr>
          </w:p>
        </w:tc>
        <w:tc>
          <w:tcPr>
            <w:tcW w:w="1524" w:type="dxa"/>
            <w:shd w:val="pct20" w:color="000000" w:fill="FFFFFF"/>
          </w:tcPr>
          <w:p w:rsidR="00C70E60" w:rsidRPr="009724AF" w:rsidRDefault="00C70E60" w:rsidP="009724AF">
            <w:pPr>
              <w:rPr>
                <w:rFonts w:ascii="Arial" w:hAnsi="Arial" w:cs="Arial"/>
              </w:rPr>
            </w:pPr>
            <w:r w:rsidRPr="009724AF">
              <w:rPr>
                <w:rFonts w:ascii="Arial" w:hAnsi="Arial" w:cs="Arial"/>
              </w:rPr>
              <w:t>Bevægelighed – potentiale for tung styrketræning</w:t>
            </w:r>
          </w:p>
        </w:tc>
        <w:tc>
          <w:tcPr>
            <w:tcW w:w="4060" w:type="dxa"/>
            <w:shd w:val="pct20" w:color="000000" w:fill="FFFFFF"/>
          </w:tcPr>
          <w:p w:rsidR="00C70E60" w:rsidRPr="009724AF" w:rsidRDefault="00C70E60" w:rsidP="009724AF">
            <w:pPr>
              <w:rPr>
                <w:rFonts w:ascii="Arial" w:hAnsi="Arial" w:cs="Arial"/>
              </w:rPr>
            </w:pPr>
            <w:r w:rsidRPr="009724AF">
              <w:rPr>
                <w:rFonts w:ascii="Arial" w:hAnsi="Arial" w:cs="Arial"/>
              </w:rPr>
              <w:t xml:space="preserve">Spilleren står med let spredte ben. Og med et kosteskaft i hænderne. </w:t>
            </w:r>
          </w:p>
          <w:p w:rsidR="00C70E60" w:rsidRPr="009724AF" w:rsidRDefault="00C70E60" w:rsidP="009724AF">
            <w:pPr>
              <w:rPr>
                <w:rFonts w:ascii="Arial" w:hAnsi="Arial" w:cs="Arial"/>
              </w:rPr>
            </w:pPr>
          </w:p>
          <w:p w:rsidR="00C70E60" w:rsidRPr="009724AF" w:rsidRDefault="00C70E60" w:rsidP="009724AF">
            <w:pPr>
              <w:rPr>
                <w:rFonts w:ascii="Arial" w:hAnsi="Arial" w:cs="Arial"/>
              </w:rPr>
            </w:pPr>
            <w:r w:rsidRPr="009724AF">
              <w:rPr>
                <w:rFonts w:ascii="Arial" w:hAnsi="Arial" w:cs="Arial"/>
              </w:rPr>
              <w:t xml:space="preserve">Afstanden mellem hænderne bestemmes ved, at når spilleren holder stangen på sit hoved, er begge albuer i 90 grader vinkel: </w:t>
            </w:r>
          </w:p>
          <w:p w:rsidR="00C70E60" w:rsidRPr="009724AF" w:rsidRDefault="00DA5995" w:rsidP="009724AF">
            <w:pPr>
              <w:rPr>
                <w:rFonts w:ascii="Arial" w:hAnsi="Arial" w:cs="Arial"/>
              </w:rPr>
            </w:pPr>
            <w:r w:rsidRPr="009724AF">
              <w:rPr>
                <w:rFonts w:ascii="Arial" w:hAnsi="Arial" w:cs="Arial"/>
                <w:noProof/>
              </w:rPr>
              <w:drawing>
                <wp:inline distT="0" distB="0" distL="0" distR="0">
                  <wp:extent cx="1091565" cy="671195"/>
                  <wp:effectExtent l="0" t="0" r="0" b="0"/>
                  <wp:docPr id="11" name="Billede 12" descr="m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2" descr="mand"/>
                          <pic:cNvPicPr>
                            <a:picLocks/>
                          </pic:cNvPicPr>
                        </pic:nvPicPr>
                        <pic:blipFill>
                          <a:blip r:embed="rId31" cstate="print">
                            <a:extLst>
                              <a:ext uri="{28A0092B-C50C-407E-A947-70E740481C1C}">
                                <a14:useLocalDpi xmlns:a14="http://schemas.microsoft.com/office/drawing/2010/main" val="0"/>
                              </a:ext>
                            </a:extLst>
                          </a:blip>
                          <a:srcRect l="8755" t="15036" r="29506" b="40724"/>
                          <a:stretch>
                            <a:fillRect/>
                          </a:stretch>
                        </pic:blipFill>
                        <pic:spPr bwMode="auto">
                          <a:xfrm>
                            <a:off x="0" y="0"/>
                            <a:ext cx="1091565" cy="671195"/>
                          </a:xfrm>
                          <a:prstGeom prst="rect">
                            <a:avLst/>
                          </a:prstGeom>
                          <a:noFill/>
                          <a:ln>
                            <a:noFill/>
                          </a:ln>
                        </pic:spPr>
                      </pic:pic>
                    </a:graphicData>
                  </a:graphic>
                </wp:inline>
              </w:drawing>
            </w:r>
          </w:p>
          <w:p w:rsidR="00C70E60" w:rsidRPr="009724AF" w:rsidRDefault="00C70E60" w:rsidP="009724AF">
            <w:pPr>
              <w:rPr>
                <w:rFonts w:ascii="Arial" w:hAnsi="Arial" w:cs="Arial"/>
              </w:rPr>
            </w:pPr>
            <w:r w:rsidRPr="009724AF">
              <w:rPr>
                <w:rFonts w:ascii="Arial" w:hAnsi="Arial" w:cs="Arial"/>
              </w:rPr>
              <w:t>Derefter strækkes armene ud og der udføres en squatbevægelse.</w:t>
            </w:r>
          </w:p>
          <w:p w:rsidR="00C70E60" w:rsidRPr="009724AF" w:rsidRDefault="00C70E60" w:rsidP="009724AF">
            <w:pPr>
              <w:rPr>
                <w:rFonts w:ascii="Arial" w:hAnsi="Arial" w:cs="Arial"/>
              </w:rPr>
            </w:pPr>
          </w:p>
          <w:p w:rsidR="00C70E60" w:rsidRPr="009724AF" w:rsidRDefault="00C70E60" w:rsidP="009724AF">
            <w:pPr>
              <w:rPr>
                <w:rFonts w:ascii="Arial" w:hAnsi="Arial" w:cs="Arial"/>
              </w:rPr>
            </w:pPr>
            <w:r w:rsidRPr="009724AF">
              <w:rPr>
                <w:rFonts w:ascii="Arial" w:hAnsi="Arial" w:cs="Arial"/>
              </w:rPr>
              <w:t xml:space="preserve">Der gives karakterer af testlederen ud fra disse kriterier: </w:t>
            </w:r>
          </w:p>
          <w:p w:rsidR="00C70E60" w:rsidRPr="009724AF" w:rsidRDefault="00C70E60" w:rsidP="009724AF">
            <w:pPr>
              <w:rPr>
                <w:rFonts w:ascii="Arial" w:hAnsi="Arial" w:cs="Arial"/>
              </w:rPr>
            </w:pPr>
            <w:r w:rsidRPr="009724AF">
              <w:rPr>
                <w:rFonts w:ascii="Arial" w:hAnsi="Arial" w:cs="Arial"/>
              </w:rPr>
              <w:t>- Ryggen skal være strakt gennem hele squatbevægelsen</w:t>
            </w:r>
          </w:p>
          <w:p w:rsidR="00C70E60" w:rsidRPr="009724AF" w:rsidRDefault="00C70E60" w:rsidP="009724AF">
            <w:pPr>
              <w:rPr>
                <w:rFonts w:ascii="Arial" w:hAnsi="Arial" w:cs="Arial"/>
              </w:rPr>
            </w:pPr>
            <w:r w:rsidRPr="009724AF">
              <w:rPr>
                <w:rFonts w:ascii="Arial" w:hAnsi="Arial" w:cs="Arial"/>
              </w:rPr>
              <w:t>- Armene skal være over hovedet gennem hele squatbevægelsen</w:t>
            </w:r>
          </w:p>
          <w:p w:rsidR="00C70E60" w:rsidRPr="009724AF" w:rsidRDefault="00C70E60" w:rsidP="009724AF">
            <w:pPr>
              <w:rPr>
                <w:rFonts w:ascii="Arial" w:hAnsi="Arial" w:cs="Arial"/>
              </w:rPr>
            </w:pPr>
            <w:r w:rsidRPr="009724AF">
              <w:rPr>
                <w:rFonts w:ascii="Arial" w:hAnsi="Arial" w:cs="Arial"/>
              </w:rPr>
              <w:t xml:space="preserve">- Spilleren må ikke bukke </w:t>
            </w:r>
          </w:p>
          <w:p w:rsidR="00C70E60" w:rsidRPr="009724AF" w:rsidRDefault="00C70E60" w:rsidP="009724AF">
            <w:pPr>
              <w:rPr>
                <w:rFonts w:ascii="Arial" w:hAnsi="Arial" w:cs="Arial"/>
              </w:rPr>
            </w:pPr>
            <w:r w:rsidRPr="009724AF">
              <w:rPr>
                <w:rFonts w:ascii="Arial" w:hAnsi="Arial" w:cs="Arial"/>
              </w:rPr>
              <w:t xml:space="preserve">overkroppen fremad </w:t>
            </w:r>
          </w:p>
          <w:p w:rsidR="00C70E60" w:rsidRPr="009724AF" w:rsidRDefault="00C70E60" w:rsidP="009724AF">
            <w:pPr>
              <w:rPr>
                <w:rFonts w:ascii="Arial" w:hAnsi="Arial" w:cs="Arial"/>
              </w:rPr>
            </w:pPr>
            <w:r w:rsidRPr="009724AF">
              <w:rPr>
                <w:rFonts w:ascii="Arial" w:hAnsi="Arial" w:cs="Arial"/>
              </w:rPr>
              <w:t xml:space="preserve">- Knæets vinkel skal være så tæt på 90 grader som mulig, uden at knæet er foran spillerens tæer. </w:t>
            </w:r>
          </w:p>
          <w:p w:rsidR="00C70E60" w:rsidRPr="009724AF" w:rsidRDefault="00C70E60" w:rsidP="009724AF">
            <w:pPr>
              <w:rPr>
                <w:rFonts w:ascii="Arial" w:hAnsi="Arial" w:cs="Arial"/>
              </w:rPr>
            </w:pPr>
          </w:p>
          <w:p w:rsidR="00C70E60" w:rsidRPr="009724AF" w:rsidRDefault="00C70E60" w:rsidP="009724AF">
            <w:pPr>
              <w:rPr>
                <w:rFonts w:ascii="Arial" w:hAnsi="Arial" w:cs="Arial"/>
              </w:rPr>
            </w:pPr>
            <w:r w:rsidRPr="009724AF">
              <w:rPr>
                <w:rFonts w:ascii="Arial" w:hAnsi="Arial" w:cs="Arial"/>
              </w:rPr>
              <w:t xml:space="preserve">Hvad er resultatet?: </w:t>
            </w:r>
          </w:p>
          <w:p w:rsidR="00C70E60" w:rsidRPr="009724AF" w:rsidRDefault="00C70E60" w:rsidP="009724AF">
            <w:pPr>
              <w:rPr>
                <w:rFonts w:ascii="Arial" w:hAnsi="Arial" w:cs="Arial"/>
              </w:rPr>
            </w:pPr>
            <w:r w:rsidRPr="009724AF">
              <w:rPr>
                <w:rFonts w:ascii="Arial" w:hAnsi="Arial" w:cs="Arial"/>
              </w:rPr>
              <w:t xml:space="preserve">3 point = gives til spilleren som ikke opfylder ovenstående krav </w:t>
            </w:r>
          </w:p>
          <w:p w:rsidR="00C70E60" w:rsidRPr="009724AF" w:rsidRDefault="00C70E60" w:rsidP="009724AF">
            <w:pPr>
              <w:rPr>
                <w:rFonts w:ascii="Arial" w:hAnsi="Arial" w:cs="Arial"/>
              </w:rPr>
            </w:pPr>
            <w:r w:rsidRPr="009724AF">
              <w:rPr>
                <w:rFonts w:ascii="Arial" w:hAnsi="Arial" w:cs="Arial"/>
              </w:rPr>
              <w:t>2 point = som delvist opfylder ovenstående krav</w:t>
            </w:r>
          </w:p>
          <w:p w:rsidR="00C70E60" w:rsidRPr="009724AF" w:rsidRDefault="00C70E60" w:rsidP="009724AF">
            <w:pPr>
              <w:rPr>
                <w:rFonts w:ascii="Arial" w:hAnsi="Arial" w:cs="Arial"/>
              </w:rPr>
            </w:pPr>
            <w:r w:rsidRPr="009724AF">
              <w:rPr>
                <w:rFonts w:ascii="Arial" w:hAnsi="Arial" w:cs="Arial"/>
              </w:rPr>
              <w:t>1 point = gives til spilleren der opfylder ovenstående krav.</w:t>
            </w:r>
          </w:p>
        </w:tc>
        <w:tc>
          <w:tcPr>
            <w:tcW w:w="2295" w:type="dxa"/>
            <w:shd w:val="pct20" w:color="000000" w:fill="FFFFFF"/>
          </w:tcPr>
          <w:p w:rsidR="00C70E60" w:rsidRPr="009724AF" w:rsidRDefault="00C70E60" w:rsidP="009724AF">
            <w:pPr>
              <w:rPr>
                <w:rFonts w:ascii="Arial" w:hAnsi="Arial" w:cs="Arial"/>
              </w:rPr>
            </w:pPr>
            <w:r w:rsidRPr="009724AF">
              <w:rPr>
                <w:rFonts w:ascii="Arial" w:hAnsi="Arial" w:cs="Arial"/>
              </w:rPr>
              <w:t>Begrænsninger:</w:t>
            </w:r>
          </w:p>
          <w:p w:rsidR="00C70E60" w:rsidRPr="009724AF" w:rsidRDefault="00C70E60" w:rsidP="009724AF">
            <w:pPr>
              <w:rPr>
                <w:rFonts w:ascii="Arial" w:hAnsi="Arial" w:cs="Arial"/>
              </w:rPr>
            </w:pPr>
            <w:r w:rsidRPr="009724AF">
              <w:rPr>
                <w:rFonts w:ascii="Arial" w:hAnsi="Arial" w:cs="Arial"/>
              </w:rPr>
              <w:t>Det er vigtigt at testlederen er personen der vurderer spillerens evne til at udføre testen korrekt.</w:t>
            </w:r>
          </w:p>
        </w:tc>
        <w:tc>
          <w:tcPr>
            <w:tcW w:w="0" w:type="auto"/>
            <w:shd w:val="pct20" w:color="000000" w:fill="FFFFFF"/>
          </w:tcPr>
          <w:p w:rsidR="00C70E60" w:rsidRPr="009724AF" w:rsidRDefault="00C70E60" w:rsidP="009724AF">
            <w:pPr>
              <w:rPr>
                <w:rFonts w:ascii="Arial" w:hAnsi="Arial" w:cs="Arial"/>
              </w:rPr>
            </w:pPr>
            <w:r w:rsidRPr="009724AF">
              <w:rPr>
                <w:rFonts w:ascii="Arial" w:hAnsi="Arial" w:cs="Arial"/>
              </w:rPr>
              <w:t>Stang el. kosteskaft</w:t>
            </w:r>
          </w:p>
        </w:tc>
      </w:tr>
    </w:tbl>
    <w:p w:rsidR="00047E58" w:rsidRDefault="00047E58" w:rsidP="00F265F8">
      <w:pPr>
        <w:pStyle w:val="Overskrift2"/>
      </w:pPr>
    </w:p>
    <w:p w:rsidR="00047E58" w:rsidRDefault="00047E58" w:rsidP="00F265F8">
      <w:pPr>
        <w:pStyle w:val="Overskrift2"/>
      </w:pPr>
    </w:p>
    <w:p w:rsidR="00047E58" w:rsidRDefault="00047E58" w:rsidP="00F265F8">
      <w:pPr>
        <w:pStyle w:val="Overskrift2"/>
      </w:pPr>
    </w:p>
    <w:p w:rsidR="00C70E60" w:rsidRDefault="00C70E60" w:rsidP="00F265F8">
      <w:pPr>
        <w:pStyle w:val="Overskrift2"/>
      </w:pPr>
      <w:r>
        <w:rPr>
          <w:color w:val="FF0000"/>
        </w:rPr>
        <w:t xml:space="preserve">A </w:t>
      </w:r>
      <w:r w:rsidRPr="00C70E60">
        <w:t>– Agility, hurtighed</w:t>
      </w:r>
    </w:p>
    <w:p w:rsidR="00047E58" w:rsidRPr="00047E58" w:rsidRDefault="00047E58" w:rsidP="00047E58"/>
    <w:p w:rsidR="00047E58" w:rsidRPr="00047E58" w:rsidRDefault="00047E58" w:rsidP="00047E58"/>
    <w:tbl>
      <w:tblPr>
        <w:tblW w:w="10090" w:type="dxa"/>
        <w:tblBorders>
          <w:insideH w:val="single" w:sz="18" w:space="0" w:color="FFFFFF"/>
          <w:insideV w:val="single" w:sz="18" w:space="0" w:color="FFFFFF"/>
        </w:tblBorders>
        <w:tblLayout w:type="fixed"/>
        <w:tblLook w:val="01E0" w:firstRow="1" w:lastRow="1" w:firstColumn="1" w:lastColumn="1" w:noHBand="0" w:noVBand="0"/>
      </w:tblPr>
      <w:tblGrid>
        <w:gridCol w:w="675"/>
        <w:gridCol w:w="2313"/>
        <w:gridCol w:w="3960"/>
        <w:gridCol w:w="1754"/>
        <w:gridCol w:w="1388"/>
      </w:tblGrid>
      <w:tr w:rsidR="00C70E60" w:rsidRPr="006762D8" w:rsidTr="009724AF">
        <w:trPr>
          <w:trHeight w:val="6058"/>
        </w:trPr>
        <w:tc>
          <w:tcPr>
            <w:tcW w:w="675" w:type="dxa"/>
            <w:shd w:val="pct20" w:color="000000" w:fill="FFFFFF"/>
          </w:tcPr>
          <w:p w:rsidR="00C70E60" w:rsidRPr="009724AF" w:rsidRDefault="00861119" w:rsidP="00FD4C39">
            <w:pPr>
              <w:pStyle w:val="Overskrift3"/>
            </w:pPr>
            <w:bookmarkStart w:id="30" w:name="_Toc248824655"/>
            <w:r w:rsidRPr="009724AF">
              <w:t>T-</w:t>
            </w:r>
            <w:r w:rsidR="00C70E60" w:rsidRPr="009724AF">
              <w:t xml:space="preserve"> test</w:t>
            </w:r>
            <w:bookmarkEnd w:id="30"/>
          </w:p>
        </w:tc>
        <w:tc>
          <w:tcPr>
            <w:tcW w:w="2313" w:type="dxa"/>
            <w:shd w:val="pct20" w:color="000000" w:fill="FFFFFF"/>
          </w:tcPr>
          <w:p w:rsidR="00C70E60" w:rsidRPr="009724AF" w:rsidRDefault="00C70E60" w:rsidP="00311ADD">
            <w:pPr>
              <w:rPr>
                <w:rFonts w:ascii="Arial" w:hAnsi="Arial" w:cs="Arial"/>
                <w:b/>
                <w:bCs/>
              </w:rPr>
            </w:pPr>
            <w:r w:rsidRPr="009724AF">
              <w:rPr>
                <w:rFonts w:ascii="Arial" w:hAnsi="Arial" w:cs="Arial"/>
                <w:b/>
                <w:bCs/>
              </w:rPr>
              <w:t>Spillerens evne til effektive retningsskift, samt hurtighed</w:t>
            </w:r>
          </w:p>
        </w:tc>
        <w:tc>
          <w:tcPr>
            <w:tcW w:w="3960" w:type="dxa"/>
            <w:shd w:val="pct20" w:color="000000" w:fill="FFFFFF"/>
          </w:tcPr>
          <w:p w:rsidR="00C70E60" w:rsidRPr="009724AF" w:rsidRDefault="00C70E60" w:rsidP="00311ADD">
            <w:pPr>
              <w:rPr>
                <w:rFonts w:ascii="Arial" w:hAnsi="Arial" w:cs="Arial"/>
                <w:b/>
                <w:bCs/>
              </w:rPr>
            </w:pPr>
            <w:r w:rsidRPr="009724AF">
              <w:rPr>
                <w:rFonts w:ascii="Arial" w:hAnsi="Arial" w:cs="Arial"/>
                <w:b/>
                <w:bCs/>
              </w:rPr>
              <w:t>Banen er formet som et T, spilleren starter ved punkt A. Der sprintes til punkt B</w:t>
            </w:r>
            <w:r w:rsidR="00861119" w:rsidRPr="009724AF">
              <w:rPr>
                <w:rFonts w:ascii="Arial" w:hAnsi="Arial" w:cs="Arial"/>
                <w:b/>
                <w:bCs/>
              </w:rPr>
              <w:t xml:space="preserve"> </w:t>
            </w:r>
            <w:r w:rsidRPr="009724AF">
              <w:rPr>
                <w:rFonts w:ascii="Arial" w:hAnsi="Arial" w:cs="Arial"/>
                <w:b/>
                <w:bCs/>
              </w:rPr>
              <w:t xml:space="preserve">(skal røres med hånd), slides til C, derefter </w:t>
            </w:r>
            <w:r w:rsidR="00861119" w:rsidRPr="009724AF">
              <w:rPr>
                <w:rFonts w:ascii="Arial" w:hAnsi="Arial" w:cs="Arial"/>
                <w:b/>
                <w:bCs/>
              </w:rPr>
              <w:t>slides til D, for så til sidst a</w:t>
            </w:r>
            <w:r w:rsidRPr="009724AF">
              <w:rPr>
                <w:rFonts w:ascii="Arial" w:hAnsi="Arial" w:cs="Arial"/>
                <w:b/>
                <w:bCs/>
              </w:rPr>
              <w:t xml:space="preserve">t slide tilbage til B og løbe baglæns tilbage til start. </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Banens mål:</w:t>
            </w:r>
          </w:p>
          <w:p w:rsidR="00C70E60" w:rsidRPr="009724AF" w:rsidRDefault="00DA5995" w:rsidP="009724AF">
            <w:pPr>
              <w:jc w:val="center"/>
              <w:rPr>
                <w:rFonts w:ascii="Arial" w:hAnsi="Arial" w:cs="Arial"/>
                <w:b/>
                <w:bCs/>
              </w:rPr>
            </w:pPr>
            <w:r w:rsidRPr="009724AF">
              <w:rPr>
                <w:rFonts w:ascii="Arial" w:hAnsi="Arial" w:cs="Arial"/>
                <w:b/>
                <w:bCs/>
                <w:noProof/>
              </w:rPr>
              <w:drawing>
                <wp:inline distT="0" distB="0" distL="0" distR="0">
                  <wp:extent cx="1710690" cy="1592580"/>
                  <wp:effectExtent l="0" t="0" r="0" b="0"/>
                  <wp:docPr id="12" name="Billede 4" descr="t-t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4" descr="t-test"/>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0690" cy="1592580"/>
                          </a:xfrm>
                          <a:prstGeom prst="rect">
                            <a:avLst/>
                          </a:prstGeom>
                          <a:noFill/>
                          <a:ln>
                            <a:noFill/>
                          </a:ln>
                        </pic:spPr>
                      </pic:pic>
                    </a:graphicData>
                  </a:graphic>
                </wp:inline>
              </w:drawing>
            </w:r>
          </w:p>
          <w:p w:rsidR="00C70E60" w:rsidRPr="009724AF" w:rsidRDefault="00C70E60" w:rsidP="00311ADD">
            <w:pPr>
              <w:rPr>
                <w:rFonts w:ascii="Arial" w:hAnsi="Arial" w:cs="Arial"/>
                <w:b/>
                <w:bCs/>
              </w:rPr>
            </w:pPr>
            <w:r w:rsidRPr="009724AF">
              <w:rPr>
                <w:rFonts w:ascii="Arial" w:hAnsi="Arial" w:cs="Arial"/>
                <w:b/>
                <w:bCs/>
              </w:rPr>
              <w:t>A-B: 10 meter</w:t>
            </w:r>
          </w:p>
          <w:p w:rsidR="00C70E60" w:rsidRPr="009724AF" w:rsidRDefault="00C70E60" w:rsidP="00311ADD">
            <w:pPr>
              <w:rPr>
                <w:rFonts w:ascii="Arial" w:hAnsi="Arial" w:cs="Arial"/>
                <w:b/>
                <w:bCs/>
              </w:rPr>
            </w:pPr>
            <w:r w:rsidRPr="009724AF">
              <w:rPr>
                <w:rFonts w:ascii="Arial" w:hAnsi="Arial" w:cs="Arial"/>
                <w:b/>
                <w:bCs/>
              </w:rPr>
              <w:t>B-C: 5 meter</w:t>
            </w:r>
          </w:p>
          <w:p w:rsidR="00C70E60" w:rsidRPr="009724AF" w:rsidRDefault="00C70E60" w:rsidP="00311ADD">
            <w:pPr>
              <w:rPr>
                <w:rFonts w:ascii="Arial" w:hAnsi="Arial" w:cs="Arial"/>
                <w:b/>
                <w:bCs/>
              </w:rPr>
            </w:pPr>
            <w:r w:rsidRPr="009724AF">
              <w:rPr>
                <w:rFonts w:ascii="Arial" w:hAnsi="Arial" w:cs="Arial"/>
                <w:b/>
                <w:bCs/>
              </w:rPr>
              <w:t>B-D: 5 meter</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 xml:space="preserve">Hvad er resultatet?: </w:t>
            </w:r>
          </w:p>
          <w:p w:rsidR="00C70E60" w:rsidRPr="009724AF" w:rsidRDefault="00C70E60" w:rsidP="00311ADD">
            <w:pPr>
              <w:rPr>
                <w:rFonts w:ascii="Arial" w:hAnsi="Arial" w:cs="Arial"/>
                <w:b/>
                <w:bCs/>
              </w:rPr>
            </w:pPr>
            <w:r w:rsidRPr="009724AF">
              <w:rPr>
                <w:rFonts w:ascii="Arial" w:hAnsi="Arial" w:cs="Arial"/>
                <w:b/>
                <w:bCs/>
              </w:rPr>
              <w:t xml:space="preserve">Der tages tid på hvor hurtig </w:t>
            </w:r>
            <w:r w:rsidR="00861119" w:rsidRPr="009724AF">
              <w:rPr>
                <w:rFonts w:ascii="Arial" w:hAnsi="Arial" w:cs="Arial"/>
                <w:b/>
                <w:bCs/>
              </w:rPr>
              <w:t>spilleren kan gennemføre banen en</w:t>
            </w:r>
            <w:r w:rsidRPr="009724AF">
              <w:rPr>
                <w:rFonts w:ascii="Arial" w:hAnsi="Arial" w:cs="Arial"/>
                <w:b/>
                <w:bCs/>
              </w:rPr>
              <w:t xml:space="preserve"> gang.  </w:t>
            </w:r>
          </w:p>
          <w:p w:rsidR="00C70E60" w:rsidRPr="009724AF" w:rsidRDefault="00C70E60" w:rsidP="00311ADD">
            <w:pPr>
              <w:rPr>
                <w:rFonts w:ascii="Arial" w:hAnsi="Arial" w:cs="Arial"/>
                <w:b/>
                <w:bCs/>
              </w:rPr>
            </w:pPr>
          </w:p>
        </w:tc>
        <w:tc>
          <w:tcPr>
            <w:tcW w:w="1754" w:type="dxa"/>
            <w:shd w:val="pct20" w:color="000000" w:fill="FFFFFF"/>
          </w:tcPr>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tc>
        <w:tc>
          <w:tcPr>
            <w:tcW w:w="1388" w:type="dxa"/>
            <w:shd w:val="pct20" w:color="000000" w:fill="FFFFFF"/>
          </w:tcPr>
          <w:p w:rsidR="00C70E60" w:rsidRPr="009724AF" w:rsidRDefault="00C70E60" w:rsidP="00311ADD">
            <w:pPr>
              <w:rPr>
                <w:rFonts w:ascii="Arial" w:hAnsi="Arial" w:cs="Arial"/>
                <w:b/>
                <w:bCs/>
              </w:rPr>
            </w:pPr>
            <w:r w:rsidRPr="009724AF">
              <w:rPr>
                <w:rFonts w:ascii="Arial" w:hAnsi="Arial" w:cs="Arial"/>
                <w:b/>
                <w:bCs/>
              </w:rPr>
              <w:t xml:space="preserve">Kegler </w:t>
            </w:r>
          </w:p>
          <w:p w:rsidR="00C70E60" w:rsidRPr="009724AF" w:rsidRDefault="00C70E60" w:rsidP="00311ADD">
            <w:pPr>
              <w:rPr>
                <w:rFonts w:ascii="Arial" w:hAnsi="Arial" w:cs="Arial"/>
                <w:b/>
                <w:bCs/>
              </w:rPr>
            </w:pPr>
            <w:r w:rsidRPr="009724AF">
              <w:rPr>
                <w:rFonts w:ascii="Arial" w:hAnsi="Arial" w:cs="Arial"/>
                <w:b/>
                <w:bCs/>
              </w:rPr>
              <w:t>Målebånd</w:t>
            </w:r>
          </w:p>
          <w:p w:rsidR="00C70E60" w:rsidRPr="009724AF" w:rsidRDefault="00C70E60" w:rsidP="00311ADD">
            <w:pPr>
              <w:rPr>
                <w:rFonts w:ascii="Arial" w:hAnsi="Arial" w:cs="Arial"/>
                <w:b/>
                <w:bCs/>
              </w:rPr>
            </w:pPr>
            <w:r w:rsidRPr="009724AF">
              <w:rPr>
                <w:rFonts w:ascii="Arial" w:hAnsi="Arial" w:cs="Arial"/>
                <w:b/>
                <w:bCs/>
              </w:rPr>
              <w:t>Stopur</w:t>
            </w:r>
          </w:p>
          <w:p w:rsidR="00C70E60" w:rsidRPr="009724AF" w:rsidRDefault="00C70E60" w:rsidP="00311ADD">
            <w:pPr>
              <w:rPr>
                <w:rFonts w:ascii="Arial" w:hAnsi="Arial" w:cs="Arial"/>
                <w:b/>
                <w:bCs/>
              </w:rPr>
            </w:pPr>
            <w:r w:rsidRPr="009724AF">
              <w:rPr>
                <w:rFonts w:ascii="Arial" w:hAnsi="Arial" w:cs="Arial"/>
                <w:b/>
                <w:bCs/>
              </w:rPr>
              <w:t xml:space="preserve">   </w:t>
            </w:r>
          </w:p>
        </w:tc>
      </w:tr>
    </w:tbl>
    <w:p w:rsidR="00C70E60" w:rsidRDefault="00C70E60" w:rsidP="00C70E60"/>
    <w:p w:rsidR="00047E58" w:rsidRDefault="00047E58" w:rsidP="00F265F8">
      <w:pPr>
        <w:pStyle w:val="Overskrift2"/>
        <w:rPr>
          <w:lang w:val="en-GB"/>
        </w:rPr>
      </w:pPr>
      <w:bookmarkStart w:id="31" w:name="_Toc248824656"/>
    </w:p>
    <w:p w:rsidR="00C70E60" w:rsidRDefault="00C70E60" w:rsidP="00F265F8">
      <w:pPr>
        <w:pStyle w:val="Overskrift2"/>
      </w:pPr>
      <w:r w:rsidRPr="00B6299C">
        <w:rPr>
          <w:rFonts w:ascii="Book Antiqua" w:hAnsi="Book Antiqua"/>
          <w:color w:val="FF0000"/>
          <w:lang w:val="en-GB"/>
        </w:rPr>
        <w:t>R</w:t>
      </w:r>
      <w:r w:rsidRPr="00B105A1">
        <w:t xml:space="preserve"> - Restitution – kondition</w:t>
      </w:r>
      <w:bookmarkEnd w:id="31"/>
      <w:r w:rsidRPr="00B105A1">
        <w:t xml:space="preserve">  </w:t>
      </w:r>
    </w:p>
    <w:p w:rsidR="00047E58" w:rsidRDefault="00047E58" w:rsidP="00047E58"/>
    <w:p w:rsidR="00047E58" w:rsidRPr="00047E58" w:rsidRDefault="00047E58" w:rsidP="00047E58"/>
    <w:tbl>
      <w:tblPr>
        <w:tblW w:w="10013" w:type="dxa"/>
        <w:tblBorders>
          <w:insideH w:val="single" w:sz="18" w:space="0" w:color="FFFFFF"/>
          <w:insideV w:val="single" w:sz="18" w:space="0" w:color="FFFFFF"/>
        </w:tblBorders>
        <w:tblLayout w:type="fixed"/>
        <w:tblLook w:val="01E0" w:firstRow="1" w:lastRow="1" w:firstColumn="1" w:lastColumn="1" w:noHBand="0" w:noVBand="0"/>
      </w:tblPr>
      <w:tblGrid>
        <w:gridCol w:w="1390"/>
        <w:gridCol w:w="1639"/>
        <w:gridCol w:w="4031"/>
        <w:gridCol w:w="1646"/>
        <w:gridCol w:w="1307"/>
      </w:tblGrid>
      <w:tr w:rsidR="00C70E60" w:rsidRPr="006762D8" w:rsidTr="009724AF">
        <w:trPr>
          <w:trHeight w:val="4236"/>
        </w:trPr>
        <w:tc>
          <w:tcPr>
            <w:tcW w:w="1390" w:type="dxa"/>
            <w:shd w:val="pct20" w:color="000000" w:fill="FFFFFF"/>
          </w:tcPr>
          <w:p w:rsidR="00C70E60" w:rsidRPr="009724AF" w:rsidRDefault="00C70E60" w:rsidP="00FD4C39">
            <w:pPr>
              <w:pStyle w:val="Overskrift3"/>
            </w:pPr>
            <w:bookmarkStart w:id="32" w:name="_Toc248824657"/>
            <w:r w:rsidRPr="009724AF">
              <w:t>Yoyo interval-restitu</w:t>
            </w:r>
            <w:r w:rsidR="003E1765">
              <w:t>-ti</w:t>
            </w:r>
            <w:r w:rsidRPr="009724AF">
              <w:t>onstest</w:t>
            </w:r>
            <w:bookmarkEnd w:id="32"/>
            <w:r w:rsidR="00861119" w:rsidRPr="009724AF">
              <w:t>.</w:t>
            </w:r>
          </w:p>
          <w:p w:rsidR="00861119" w:rsidRPr="009724AF" w:rsidRDefault="00861119" w:rsidP="00861119">
            <w:pPr>
              <w:rPr>
                <w:b/>
                <w:bCs/>
              </w:rPr>
            </w:pPr>
          </w:p>
          <w:p w:rsidR="00861119" w:rsidRPr="009724AF" w:rsidRDefault="00861119" w:rsidP="00861119">
            <w:pPr>
              <w:rPr>
                <w:b/>
                <w:bCs/>
              </w:rPr>
            </w:pPr>
            <w:r w:rsidRPr="009724AF">
              <w:rPr>
                <w:b/>
                <w:bCs/>
              </w:rPr>
              <w:t>IR1</w:t>
            </w:r>
          </w:p>
        </w:tc>
        <w:tc>
          <w:tcPr>
            <w:tcW w:w="1639" w:type="dxa"/>
            <w:shd w:val="pct20" w:color="000000" w:fill="FFFFFF"/>
          </w:tcPr>
          <w:p w:rsidR="00C70E60" w:rsidRPr="009724AF" w:rsidRDefault="00C70E60" w:rsidP="00311ADD">
            <w:pPr>
              <w:rPr>
                <w:rFonts w:ascii="Arial" w:hAnsi="Arial" w:cs="Arial"/>
                <w:b/>
                <w:bCs/>
              </w:rPr>
            </w:pPr>
            <w:r w:rsidRPr="009724AF">
              <w:rPr>
                <w:rFonts w:ascii="Arial" w:hAnsi="Arial" w:cs="Arial"/>
                <w:b/>
                <w:bCs/>
              </w:rPr>
              <w:t>Spillerens kondition og udholdenhed ved intervalløb.</w:t>
            </w:r>
          </w:p>
          <w:p w:rsidR="00861119" w:rsidRPr="009724AF" w:rsidRDefault="00861119" w:rsidP="00311ADD">
            <w:pPr>
              <w:rPr>
                <w:rFonts w:ascii="Arial" w:hAnsi="Arial" w:cs="Arial"/>
                <w:b/>
                <w:bCs/>
              </w:rPr>
            </w:pPr>
          </w:p>
        </w:tc>
        <w:tc>
          <w:tcPr>
            <w:tcW w:w="4031" w:type="dxa"/>
            <w:shd w:val="pct20" w:color="000000" w:fill="FFFFFF"/>
          </w:tcPr>
          <w:p w:rsidR="00C70E60" w:rsidRPr="009724AF" w:rsidRDefault="00C70E60" w:rsidP="00311ADD">
            <w:pPr>
              <w:rPr>
                <w:rFonts w:ascii="Arial" w:hAnsi="Arial" w:cs="Arial"/>
                <w:b/>
                <w:bCs/>
              </w:rPr>
            </w:pPr>
            <w:r w:rsidRPr="009724AF">
              <w:rPr>
                <w:rFonts w:ascii="Arial" w:hAnsi="Arial" w:cs="Arial"/>
                <w:b/>
                <w:bCs/>
              </w:rPr>
              <w:t>Spilleren starter bag den midterste linje og afventer instruktioner fra Cd’en. Spilleren skal løbe 20 m. frem og tilbage og afvente nye instruktioner fra Cd’en.</w:t>
            </w:r>
          </w:p>
          <w:p w:rsidR="00C70E60" w:rsidRPr="009724AF" w:rsidRDefault="00C70E60" w:rsidP="00311ADD">
            <w:pPr>
              <w:rPr>
                <w:rFonts w:ascii="Arial" w:hAnsi="Arial" w:cs="Arial"/>
                <w:b/>
                <w:bCs/>
              </w:rPr>
            </w:pPr>
            <w:r w:rsidRPr="009724AF">
              <w:rPr>
                <w:rFonts w:ascii="Arial" w:hAnsi="Arial" w:cs="Arial"/>
                <w:b/>
                <w:bCs/>
              </w:rPr>
              <w:t xml:space="preserve">Spilleren får én advarsel hvis vedkommende ikke når frem og tilbage inden tidsgrænsen. </w:t>
            </w:r>
          </w:p>
          <w:p w:rsidR="00C70E60" w:rsidRPr="009724AF" w:rsidRDefault="00C70E60" w:rsidP="00311ADD">
            <w:pPr>
              <w:rPr>
                <w:rFonts w:ascii="Arial" w:hAnsi="Arial" w:cs="Arial"/>
                <w:b/>
                <w:bCs/>
              </w:rPr>
            </w:pPr>
            <w:r w:rsidRPr="009724AF">
              <w:rPr>
                <w:rFonts w:ascii="Arial" w:hAnsi="Arial" w:cs="Arial"/>
                <w:b/>
                <w:bCs/>
              </w:rPr>
              <w:t>Når spilleren ikke tidsgrænsen anden gang vil vedkommendes resultat blevet skrevet ned og spilleren stopper testen</w:t>
            </w:r>
          </w:p>
          <w:p w:rsidR="00C70E60" w:rsidRPr="009724AF" w:rsidRDefault="00C70E60" w:rsidP="00311ADD">
            <w:pPr>
              <w:rPr>
                <w:rFonts w:ascii="Arial" w:hAnsi="Arial" w:cs="Arial"/>
                <w:b/>
                <w:bCs/>
              </w:rPr>
            </w:pPr>
          </w:p>
          <w:p w:rsidR="00C70E60" w:rsidRPr="009724AF" w:rsidRDefault="00DA5995" w:rsidP="009724AF">
            <w:pPr>
              <w:jc w:val="center"/>
              <w:rPr>
                <w:rFonts w:ascii="Arial" w:hAnsi="Arial" w:cs="Arial"/>
                <w:b/>
                <w:bCs/>
              </w:rPr>
            </w:pPr>
            <w:r w:rsidRPr="009724AF">
              <w:rPr>
                <w:rFonts w:ascii="Arial" w:hAnsi="Arial" w:cs="Arial"/>
                <w:b/>
                <w:bCs/>
                <w:noProof/>
              </w:rPr>
              <w:drawing>
                <wp:inline distT="0" distB="0" distL="0" distR="0">
                  <wp:extent cx="2219325" cy="1010285"/>
                  <wp:effectExtent l="0" t="0" r="0" b="0"/>
                  <wp:docPr id="13" name="Billede 5" descr="yoy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5" descr="yoyo"/>
                          <pic:cNvPicPr>
                            <a:picLocks/>
                          </pic:cNvPicPr>
                        </pic:nvPicPr>
                        <pic:blipFill>
                          <a:blip r:embed="rId33">
                            <a:extLst>
                              <a:ext uri="{28A0092B-C50C-407E-A947-70E740481C1C}">
                                <a14:useLocalDpi xmlns:a14="http://schemas.microsoft.com/office/drawing/2010/main" val="0"/>
                              </a:ext>
                            </a:extLst>
                          </a:blip>
                          <a:srcRect l="212" t="8560" r="11490" b="15031"/>
                          <a:stretch>
                            <a:fillRect/>
                          </a:stretch>
                        </pic:blipFill>
                        <pic:spPr bwMode="auto">
                          <a:xfrm>
                            <a:off x="0" y="0"/>
                            <a:ext cx="2219325" cy="1010285"/>
                          </a:xfrm>
                          <a:prstGeom prst="rect">
                            <a:avLst/>
                          </a:prstGeom>
                          <a:noFill/>
                          <a:ln>
                            <a:noFill/>
                          </a:ln>
                        </pic:spPr>
                      </pic:pic>
                    </a:graphicData>
                  </a:graphic>
                </wp:inline>
              </w:drawing>
            </w:r>
          </w:p>
          <w:p w:rsidR="00C70E60" w:rsidRPr="009724AF" w:rsidRDefault="00C70E60" w:rsidP="00311ADD">
            <w:pPr>
              <w:rPr>
                <w:rFonts w:ascii="Arial" w:hAnsi="Arial" w:cs="Arial"/>
                <w:b/>
                <w:bCs/>
              </w:rPr>
            </w:pPr>
          </w:p>
        </w:tc>
        <w:tc>
          <w:tcPr>
            <w:tcW w:w="1646" w:type="dxa"/>
            <w:shd w:val="pct20" w:color="000000" w:fill="FFFFFF"/>
          </w:tcPr>
          <w:p w:rsidR="00C70E60" w:rsidRPr="009724AF" w:rsidRDefault="00C70E60" w:rsidP="00311ADD">
            <w:pPr>
              <w:rPr>
                <w:rFonts w:ascii="Arial" w:hAnsi="Arial" w:cs="Arial"/>
                <w:b/>
                <w:bCs/>
              </w:rPr>
            </w:pPr>
          </w:p>
        </w:tc>
        <w:tc>
          <w:tcPr>
            <w:tcW w:w="1307" w:type="dxa"/>
            <w:shd w:val="pct20" w:color="000000" w:fill="FFFFFF"/>
          </w:tcPr>
          <w:p w:rsidR="00C70E60" w:rsidRPr="009724AF" w:rsidRDefault="00C70E60" w:rsidP="00311ADD">
            <w:pPr>
              <w:rPr>
                <w:rFonts w:ascii="Arial" w:hAnsi="Arial" w:cs="Arial"/>
                <w:b/>
                <w:bCs/>
              </w:rPr>
            </w:pPr>
            <w:r w:rsidRPr="009724AF">
              <w:rPr>
                <w:rFonts w:ascii="Arial" w:hAnsi="Arial" w:cs="Arial"/>
                <w:b/>
                <w:bCs/>
              </w:rPr>
              <w:t xml:space="preserve">Cd </w:t>
            </w:r>
          </w:p>
          <w:p w:rsidR="00C70E60" w:rsidRPr="009724AF" w:rsidRDefault="00C70E60" w:rsidP="00311ADD">
            <w:pPr>
              <w:rPr>
                <w:rFonts w:ascii="Arial" w:hAnsi="Arial" w:cs="Arial"/>
                <w:b/>
                <w:bCs/>
              </w:rPr>
            </w:pPr>
            <w:r w:rsidRPr="009724AF">
              <w:rPr>
                <w:rFonts w:ascii="Arial" w:hAnsi="Arial" w:cs="Arial"/>
                <w:b/>
                <w:bCs/>
              </w:rPr>
              <w:t>Kegler</w:t>
            </w:r>
          </w:p>
          <w:p w:rsidR="00C70E60" w:rsidRPr="009724AF" w:rsidRDefault="00C70E60" w:rsidP="00311ADD">
            <w:pPr>
              <w:rPr>
                <w:rFonts w:ascii="Arial" w:hAnsi="Arial" w:cs="Arial"/>
                <w:b/>
                <w:bCs/>
              </w:rPr>
            </w:pPr>
          </w:p>
        </w:tc>
      </w:tr>
    </w:tbl>
    <w:p w:rsidR="00C70E60" w:rsidRDefault="00C70E60" w:rsidP="00C70E60"/>
    <w:p w:rsidR="00C70E60" w:rsidRDefault="00C70E60" w:rsidP="00C70E60">
      <w:r>
        <w:br w:type="page"/>
      </w:r>
    </w:p>
    <w:p w:rsidR="00047E58" w:rsidRDefault="00047E58" w:rsidP="00F265F8">
      <w:pPr>
        <w:pStyle w:val="Overskrift2"/>
        <w:rPr>
          <w:lang w:val="en-GB"/>
        </w:rPr>
      </w:pPr>
      <w:bookmarkStart w:id="33" w:name="_Toc248824658"/>
    </w:p>
    <w:p w:rsidR="00C70E60" w:rsidRDefault="00C70E60" w:rsidP="00F265F8">
      <w:pPr>
        <w:pStyle w:val="Overskrift2"/>
      </w:pPr>
      <w:r w:rsidRPr="00B6299C">
        <w:rPr>
          <w:rFonts w:ascii="Book Antiqua" w:hAnsi="Book Antiqua"/>
          <w:color w:val="FF0000"/>
          <w:lang w:val="en-GB"/>
        </w:rPr>
        <w:t>T</w:t>
      </w:r>
      <w:r w:rsidRPr="00B6299C">
        <w:rPr>
          <w:rFonts w:ascii="Book Antiqua" w:hAnsi="Book Antiqua"/>
        </w:rPr>
        <w:t xml:space="preserve"> </w:t>
      </w:r>
      <w:r w:rsidR="00047E58">
        <w:t>–</w:t>
      </w:r>
      <w:r w:rsidRPr="00B105A1">
        <w:t xml:space="preserve"> Teknik</w:t>
      </w:r>
      <w:bookmarkEnd w:id="33"/>
    </w:p>
    <w:p w:rsidR="00047E58" w:rsidRPr="00047E58" w:rsidRDefault="00047E58" w:rsidP="00047E58"/>
    <w:tbl>
      <w:tblPr>
        <w:tblW w:w="10012" w:type="dxa"/>
        <w:tblBorders>
          <w:insideH w:val="single" w:sz="4" w:space="0" w:color="auto"/>
          <w:insideV w:val="single" w:sz="4" w:space="0" w:color="auto"/>
        </w:tblBorders>
        <w:tblLook w:val="01E0" w:firstRow="1" w:lastRow="1" w:firstColumn="1" w:lastColumn="1" w:noHBand="0" w:noVBand="0"/>
      </w:tblPr>
      <w:tblGrid>
        <w:gridCol w:w="1709"/>
        <w:gridCol w:w="1642"/>
        <w:gridCol w:w="4790"/>
        <w:gridCol w:w="1871"/>
      </w:tblGrid>
      <w:tr w:rsidR="00861119" w:rsidRPr="00047E58" w:rsidTr="009724AF">
        <w:trPr>
          <w:trHeight w:val="6833"/>
        </w:trPr>
        <w:tc>
          <w:tcPr>
            <w:tcW w:w="0" w:type="auto"/>
            <w:shd w:val="pct20" w:color="000000" w:fill="FFFFFF"/>
          </w:tcPr>
          <w:p w:rsidR="00C70E60" w:rsidRPr="009724AF" w:rsidRDefault="00C70E60" w:rsidP="00FD4C39">
            <w:pPr>
              <w:pStyle w:val="Overskrift3"/>
            </w:pPr>
            <w:bookmarkStart w:id="34" w:name="_Toc248824659"/>
            <w:bookmarkStart w:id="35" w:name="_Toc248051412"/>
            <w:r w:rsidRPr="009724AF">
              <w:t>Layup-series</w:t>
            </w:r>
            <w:bookmarkEnd w:id="34"/>
            <w:r w:rsidRPr="009724AF">
              <w:t xml:space="preserve"> </w:t>
            </w:r>
          </w:p>
        </w:tc>
        <w:tc>
          <w:tcPr>
            <w:tcW w:w="1642" w:type="dxa"/>
            <w:shd w:val="pct20" w:color="000000" w:fill="FFFFFF"/>
          </w:tcPr>
          <w:p w:rsidR="00C70E60" w:rsidRPr="009724AF" w:rsidRDefault="00C70E60" w:rsidP="00311ADD">
            <w:pPr>
              <w:rPr>
                <w:rFonts w:ascii="Arial" w:hAnsi="Arial" w:cs="Arial"/>
                <w:b/>
                <w:bCs/>
              </w:rPr>
            </w:pPr>
            <w:r w:rsidRPr="009724AF">
              <w:rPr>
                <w:rFonts w:ascii="Arial" w:hAnsi="Arial" w:cs="Arial"/>
                <w:b/>
                <w:bCs/>
              </w:rPr>
              <w:t>Layups – bl.a. præcision</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Dribling – bl.a. retningsskift og overblik</w:t>
            </w:r>
          </w:p>
          <w:p w:rsidR="00C70E60" w:rsidRPr="009724AF" w:rsidRDefault="00C70E60" w:rsidP="00311ADD">
            <w:pPr>
              <w:rPr>
                <w:rFonts w:ascii="Arial" w:hAnsi="Arial" w:cs="Arial"/>
                <w:b/>
                <w:bCs/>
              </w:rPr>
            </w:pPr>
          </w:p>
        </w:tc>
        <w:tc>
          <w:tcPr>
            <w:tcW w:w="4790" w:type="dxa"/>
            <w:shd w:val="pct20" w:color="000000" w:fill="FFFFFF"/>
          </w:tcPr>
          <w:p w:rsidR="00C70E60" w:rsidRPr="009724AF" w:rsidRDefault="00C70E60" w:rsidP="00311ADD">
            <w:pPr>
              <w:rPr>
                <w:rFonts w:ascii="Arial" w:hAnsi="Arial" w:cs="Arial"/>
                <w:b/>
                <w:bCs/>
              </w:rPr>
            </w:pPr>
            <w:r w:rsidRPr="009724AF">
              <w:rPr>
                <w:rFonts w:ascii="Arial" w:hAnsi="Arial" w:cs="Arial"/>
                <w:b/>
                <w:bCs/>
              </w:rPr>
              <w:t xml:space="preserve">Der tages tid på hvor hurtigt spilleren kan score 3 forskellige layup typer på hver side af kurven. </w:t>
            </w:r>
          </w:p>
          <w:p w:rsidR="00C70E60" w:rsidRPr="009724AF" w:rsidRDefault="00C70E60" w:rsidP="00311ADD">
            <w:pPr>
              <w:rPr>
                <w:rFonts w:ascii="Arial" w:hAnsi="Arial" w:cs="Arial"/>
                <w:b/>
                <w:bCs/>
              </w:rPr>
            </w:pPr>
            <w:r w:rsidRPr="009724AF">
              <w:rPr>
                <w:rFonts w:ascii="Arial" w:hAnsi="Arial" w:cs="Arial"/>
                <w:b/>
                <w:bCs/>
              </w:rPr>
              <w:t xml:space="preserve">Typerne er: </w:t>
            </w:r>
          </w:p>
          <w:p w:rsidR="00C70E60" w:rsidRPr="009724AF" w:rsidRDefault="00C70E60" w:rsidP="00311ADD">
            <w:pPr>
              <w:rPr>
                <w:rFonts w:ascii="Arial" w:hAnsi="Arial" w:cs="Arial"/>
                <w:b/>
                <w:bCs/>
              </w:rPr>
            </w:pPr>
            <w:r w:rsidRPr="009724AF">
              <w:rPr>
                <w:rFonts w:ascii="Arial" w:hAnsi="Arial" w:cs="Arial"/>
                <w:b/>
                <w:bCs/>
              </w:rPr>
              <w:t>Grøn: Jumpstop, power lay</w:t>
            </w:r>
            <w:r w:rsidR="00861119" w:rsidRPr="009724AF">
              <w:rPr>
                <w:rFonts w:ascii="Arial" w:hAnsi="Arial" w:cs="Arial"/>
                <w:b/>
                <w:bCs/>
              </w:rPr>
              <w:t xml:space="preserve"> </w:t>
            </w:r>
            <w:r w:rsidRPr="009724AF">
              <w:rPr>
                <w:rFonts w:ascii="Arial" w:hAnsi="Arial" w:cs="Arial"/>
                <w:b/>
                <w:bCs/>
              </w:rPr>
              <w:t>up</w:t>
            </w:r>
          </w:p>
          <w:p w:rsidR="00C70E60" w:rsidRPr="009724AF" w:rsidRDefault="00C70E60" w:rsidP="00311ADD">
            <w:pPr>
              <w:rPr>
                <w:rFonts w:ascii="Arial" w:hAnsi="Arial" w:cs="Arial"/>
                <w:b/>
                <w:bCs/>
                <w:lang w:val="en-GB"/>
              </w:rPr>
            </w:pPr>
            <w:r w:rsidRPr="009724AF">
              <w:rPr>
                <w:rFonts w:ascii="Arial" w:hAnsi="Arial" w:cs="Arial"/>
                <w:b/>
                <w:bCs/>
                <w:lang w:val="en-GB"/>
              </w:rPr>
              <w:t xml:space="preserve">Gul: Jump stop, </w:t>
            </w:r>
            <w:r w:rsidR="00861119" w:rsidRPr="009724AF">
              <w:rPr>
                <w:rFonts w:ascii="Arial" w:hAnsi="Arial" w:cs="Arial"/>
                <w:b/>
                <w:bCs/>
                <w:lang w:val="en-GB"/>
              </w:rPr>
              <w:t>skudfinte</w:t>
            </w:r>
            <w:r w:rsidRPr="009724AF">
              <w:rPr>
                <w:rFonts w:ascii="Arial" w:hAnsi="Arial" w:cs="Arial"/>
                <w:b/>
                <w:bCs/>
                <w:lang w:val="en-GB"/>
              </w:rPr>
              <w:t xml:space="preserve">, power lay up, </w:t>
            </w:r>
          </w:p>
          <w:p w:rsidR="00C70E60" w:rsidRPr="009724AF" w:rsidRDefault="00861119" w:rsidP="00311ADD">
            <w:pPr>
              <w:rPr>
                <w:rFonts w:ascii="Arial" w:hAnsi="Arial" w:cs="Arial"/>
                <w:b/>
                <w:bCs/>
              </w:rPr>
            </w:pPr>
            <w:r w:rsidRPr="009724AF">
              <w:rPr>
                <w:rFonts w:ascii="Arial" w:hAnsi="Arial" w:cs="Arial"/>
                <w:b/>
                <w:bCs/>
              </w:rPr>
              <w:t>Rød: Et fods afsæt almindeligt</w:t>
            </w:r>
            <w:r w:rsidR="00C70E60" w:rsidRPr="009724AF">
              <w:rPr>
                <w:rFonts w:ascii="Arial" w:hAnsi="Arial" w:cs="Arial"/>
                <w:b/>
                <w:bCs/>
              </w:rPr>
              <w:t xml:space="preserve"> lay</w:t>
            </w:r>
            <w:r w:rsidRPr="009724AF">
              <w:rPr>
                <w:rFonts w:ascii="Arial" w:hAnsi="Arial" w:cs="Arial"/>
                <w:b/>
                <w:bCs/>
              </w:rPr>
              <w:t xml:space="preserve"> </w:t>
            </w:r>
            <w:r w:rsidR="00C70E60" w:rsidRPr="009724AF">
              <w:rPr>
                <w:rFonts w:ascii="Arial" w:hAnsi="Arial" w:cs="Arial"/>
                <w:b/>
                <w:bCs/>
              </w:rPr>
              <w:t xml:space="preserve">up   </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Spilleren starter under kurvens højre side. Dribler op til highpost, vender om og laver et power lay</w:t>
            </w:r>
            <w:r w:rsidR="00B30110" w:rsidRPr="009724AF">
              <w:rPr>
                <w:rFonts w:ascii="Arial" w:hAnsi="Arial" w:cs="Arial"/>
                <w:b/>
                <w:bCs/>
              </w:rPr>
              <w:t xml:space="preserve"> </w:t>
            </w:r>
            <w:r w:rsidRPr="009724AF">
              <w:rPr>
                <w:rFonts w:ascii="Arial" w:hAnsi="Arial" w:cs="Arial"/>
                <w:b/>
                <w:bCs/>
              </w:rPr>
              <w:t xml:space="preserve">up. Derefter tager spilleren sin egen rebound og dribler op til den anden highpost, dribler tilbage og laver </w:t>
            </w:r>
            <w:r w:rsidR="00B30110" w:rsidRPr="009724AF">
              <w:rPr>
                <w:rFonts w:ascii="Arial" w:hAnsi="Arial" w:cs="Arial"/>
                <w:b/>
                <w:bCs/>
              </w:rPr>
              <w:t xml:space="preserve">endnu et </w:t>
            </w:r>
            <w:r w:rsidRPr="009724AF">
              <w:rPr>
                <w:rFonts w:ascii="Arial" w:hAnsi="Arial" w:cs="Arial"/>
                <w:b/>
                <w:bCs/>
              </w:rPr>
              <w:t>power lay</w:t>
            </w:r>
            <w:r w:rsidR="00B30110" w:rsidRPr="009724AF">
              <w:rPr>
                <w:rFonts w:ascii="Arial" w:hAnsi="Arial" w:cs="Arial"/>
                <w:b/>
                <w:bCs/>
              </w:rPr>
              <w:t xml:space="preserve"> </w:t>
            </w:r>
            <w:r w:rsidRPr="009724AF">
              <w:rPr>
                <w:rFonts w:ascii="Arial" w:hAnsi="Arial" w:cs="Arial"/>
                <w:b/>
                <w:bCs/>
              </w:rPr>
              <w:t>up</w:t>
            </w:r>
            <w:r w:rsidR="00B30110" w:rsidRPr="009724AF">
              <w:rPr>
                <w:rFonts w:ascii="Arial" w:hAnsi="Arial" w:cs="Arial"/>
                <w:b/>
                <w:bCs/>
              </w:rPr>
              <w:t>. Turen gentages med de andre typer. Ved tredje</w:t>
            </w:r>
            <w:r w:rsidRPr="009724AF">
              <w:rPr>
                <w:rFonts w:ascii="Arial" w:hAnsi="Arial" w:cs="Arial"/>
                <w:b/>
                <w:bCs/>
              </w:rPr>
              <w:t xml:space="preserve"> lay</w:t>
            </w:r>
            <w:r w:rsidR="00B30110" w:rsidRPr="009724AF">
              <w:rPr>
                <w:rFonts w:ascii="Arial" w:hAnsi="Arial" w:cs="Arial"/>
                <w:b/>
                <w:bCs/>
              </w:rPr>
              <w:t xml:space="preserve"> </w:t>
            </w:r>
            <w:r w:rsidRPr="009724AF">
              <w:rPr>
                <w:rFonts w:ascii="Arial" w:hAnsi="Arial" w:cs="Arial"/>
                <w:b/>
                <w:bCs/>
              </w:rPr>
              <w:t>up type scores der på modsatte side af kurven, end hvor man kommer fra. Testen slutter når spilleren har scoret 6 gange i alt.</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p w:rsidR="00C70E60" w:rsidRPr="009724AF" w:rsidRDefault="00DA5995" w:rsidP="009724AF">
            <w:pPr>
              <w:jc w:val="center"/>
              <w:rPr>
                <w:rFonts w:ascii="Arial" w:hAnsi="Arial" w:cs="Arial"/>
                <w:b/>
                <w:bCs/>
              </w:rPr>
            </w:pPr>
            <w:r w:rsidRPr="009724AF">
              <w:rPr>
                <w:rFonts w:ascii="Arial" w:hAnsi="Arial" w:cs="Arial"/>
                <w:b/>
                <w:bCs/>
                <w:noProof/>
              </w:rPr>
              <w:drawing>
                <wp:inline distT="0" distB="0" distL="0" distR="0">
                  <wp:extent cx="1261110" cy="1356995"/>
                  <wp:effectExtent l="0" t="0" r="0" b="0"/>
                  <wp:docPr id="14" name="Billede 9" descr="layup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9" descr="layupseries"/>
                          <pic:cNvPicPr>
                            <a:picLocks/>
                          </pic:cNvPicPr>
                        </pic:nvPicPr>
                        <pic:blipFill>
                          <a:blip r:embed="rId34">
                            <a:extLst>
                              <a:ext uri="{28A0092B-C50C-407E-A947-70E740481C1C}">
                                <a14:useLocalDpi xmlns:a14="http://schemas.microsoft.com/office/drawing/2010/main" val="0"/>
                              </a:ext>
                            </a:extLst>
                          </a:blip>
                          <a:srcRect l="29959" t="23285" r="29994" b="25475"/>
                          <a:stretch>
                            <a:fillRect/>
                          </a:stretch>
                        </pic:blipFill>
                        <pic:spPr bwMode="auto">
                          <a:xfrm>
                            <a:off x="0" y="0"/>
                            <a:ext cx="1261110" cy="1356995"/>
                          </a:xfrm>
                          <a:prstGeom prst="rect">
                            <a:avLst/>
                          </a:prstGeom>
                          <a:noFill/>
                          <a:ln>
                            <a:noFill/>
                          </a:ln>
                        </pic:spPr>
                      </pic:pic>
                    </a:graphicData>
                  </a:graphic>
                </wp:inline>
              </w:drawing>
            </w:r>
          </w:p>
        </w:tc>
        <w:tc>
          <w:tcPr>
            <w:tcW w:w="0" w:type="auto"/>
            <w:shd w:val="pct20" w:color="000000" w:fill="FFFFFF"/>
          </w:tcPr>
          <w:p w:rsidR="00C70E60" w:rsidRPr="009724AF" w:rsidRDefault="00C70E60" w:rsidP="00311ADD">
            <w:pPr>
              <w:rPr>
                <w:rFonts w:ascii="Arial" w:hAnsi="Arial" w:cs="Arial"/>
                <w:b/>
                <w:bCs/>
              </w:rPr>
            </w:pPr>
            <w:r w:rsidRPr="009724AF">
              <w:rPr>
                <w:rFonts w:ascii="Arial" w:hAnsi="Arial" w:cs="Arial"/>
                <w:b/>
                <w:bCs/>
              </w:rPr>
              <w:t>Stopur</w:t>
            </w:r>
          </w:p>
          <w:p w:rsidR="00C70E60" w:rsidRPr="009724AF" w:rsidRDefault="00861119" w:rsidP="00311ADD">
            <w:pPr>
              <w:rPr>
                <w:rFonts w:ascii="Arial" w:hAnsi="Arial" w:cs="Arial"/>
                <w:b/>
                <w:bCs/>
              </w:rPr>
            </w:pPr>
            <w:r w:rsidRPr="009724AF">
              <w:rPr>
                <w:rFonts w:ascii="Arial" w:hAnsi="Arial" w:cs="Arial"/>
                <w:b/>
                <w:bCs/>
              </w:rPr>
              <w:t>B</w:t>
            </w:r>
            <w:r w:rsidR="00C70E60" w:rsidRPr="009724AF">
              <w:rPr>
                <w:rFonts w:ascii="Arial" w:hAnsi="Arial" w:cs="Arial"/>
                <w:b/>
                <w:bCs/>
              </w:rPr>
              <w:t>asketbold</w:t>
            </w:r>
          </w:p>
          <w:p w:rsidR="00861119" w:rsidRPr="009724AF" w:rsidRDefault="00861119" w:rsidP="00861119">
            <w:pPr>
              <w:rPr>
                <w:rFonts w:ascii="Arial" w:hAnsi="Arial" w:cs="Arial"/>
                <w:b/>
                <w:bCs/>
              </w:rPr>
            </w:pPr>
            <w:r w:rsidRPr="009724AF">
              <w:rPr>
                <w:rFonts w:ascii="Arial" w:hAnsi="Arial" w:cs="Arial"/>
                <w:b/>
                <w:bCs/>
              </w:rPr>
              <w:t>K</w:t>
            </w:r>
            <w:r w:rsidR="00C70E60" w:rsidRPr="009724AF">
              <w:rPr>
                <w:rFonts w:ascii="Arial" w:hAnsi="Arial" w:cs="Arial"/>
                <w:b/>
                <w:bCs/>
              </w:rPr>
              <w:t xml:space="preserve">urv </w:t>
            </w:r>
            <w:r w:rsidRPr="009724AF">
              <w:rPr>
                <w:rFonts w:ascii="Arial" w:hAnsi="Arial" w:cs="Arial"/>
                <w:b/>
                <w:bCs/>
              </w:rPr>
              <w:t>med</w:t>
            </w:r>
            <w:r w:rsidR="00C70E60" w:rsidRPr="009724AF">
              <w:rPr>
                <w:rFonts w:ascii="Arial" w:hAnsi="Arial" w:cs="Arial"/>
                <w:b/>
                <w:bCs/>
              </w:rPr>
              <w:t xml:space="preserve"> </w:t>
            </w:r>
            <w:r w:rsidRPr="009724AF">
              <w:rPr>
                <w:rFonts w:ascii="Arial" w:hAnsi="Arial" w:cs="Arial"/>
                <w:b/>
                <w:bCs/>
              </w:rPr>
              <w:t>tre-sekunders-</w:t>
            </w:r>
          </w:p>
          <w:p w:rsidR="00C70E60" w:rsidRPr="009724AF" w:rsidRDefault="00861119" w:rsidP="00861119">
            <w:pPr>
              <w:rPr>
                <w:rFonts w:ascii="Arial" w:hAnsi="Arial" w:cs="Arial"/>
                <w:b/>
                <w:bCs/>
              </w:rPr>
            </w:pPr>
            <w:r w:rsidRPr="009724AF">
              <w:rPr>
                <w:rFonts w:ascii="Arial" w:hAnsi="Arial" w:cs="Arial"/>
                <w:b/>
                <w:bCs/>
              </w:rPr>
              <w:t>felt</w:t>
            </w:r>
            <w:r w:rsidR="00C70E60" w:rsidRPr="009724AF">
              <w:rPr>
                <w:rFonts w:ascii="Arial" w:hAnsi="Arial" w:cs="Arial"/>
                <w:b/>
                <w:bCs/>
              </w:rPr>
              <w:t xml:space="preserve"> </w:t>
            </w:r>
          </w:p>
        </w:tc>
      </w:tr>
      <w:tr w:rsidR="00861119" w:rsidRPr="00047E58" w:rsidTr="009724AF">
        <w:trPr>
          <w:trHeight w:val="5072"/>
        </w:trPr>
        <w:tc>
          <w:tcPr>
            <w:tcW w:w="0" w:type="auto"/>
            <w:shd w:val="pct5" w:color="000000" w:fill="FFFFFF"/>
          </w:tcPr>
          <w:p w:rsidR="00C70E60" w:rsidRPr="009724AF" w:rsidRDefault="00C70E60" w:rsidP="00FD4C39">
            <w:pPr>
              <w:pStyle w:val="Overskrift3"/>
            </w:pPr>
            <w:bookmarkStart w:id="36" w:name="_Toc248824660"/>
            <w:bookmarkEnd w:id="35"/>
            <w:r w:rsidRPr="009724AF">
              <w:t>Afleverings Dart</w:t>
            </w:r>
            <w:bookmarkEnd w:id="36"/>
          </w:p>
        </w:tc>
        <w:tc>
          <w:tcPr>
            <w:tcW w:w="1642" w:type="dxa"/>
            <w:shd w:val="pct5" w:color="000000" w:fill="FFFFFF"/>
          </w:tcPr>
          <w:p w:rsidR="00C70E60" w:rsidRPr="009724AF" w:rsidRDefault="00C70E60" w:rsidP="00311ADD">
            <w:pPr>
              <w:rPr>
                <w:rFonts w:ascii="Arial" w:hAnsi="Arial" w:cs="Arial"/>
              </w:rPr>
            </w:pPr>
            <w:r w:rsidRPr="009724AF">
              <w:rPr>
                <w:rFonts w:ascii="Arial" w:hAnsi="Arial" w:cs="Arial"/>
              </w:rPr>
              <w:t xml:space="preserve">Aflevering </w:t>
            </w:r>
          </w:p>
        </w:tc>
        <w:tc>
          <w:tcPr>
            <w:tcW w:w="4790" w:type="dxa"/>
            <w:shd w:val="pct5" w:color="000000" w:fill="FFFFFF"/>
          </w:tcPr>
          <w:p w:rsidR="00C70E60" w:rsidRPr="009724AF" w:rsidRDefault="00C70E60" w:rsidP="00311ADD">
            <w:pPr>
              <w:rPr>
                <w:rFonts w:ascii="Arial" w:hAnsi="Arial" w:cs="Arial"/>
              </w:rPr>
            </w:pPr>
            <w:r w:rsidRPr="009724AF">
              <w:rPr>
                <w:rFonts w:ascii="Arial" w:hAnsi="Arial" w:cs="Arial"/>
              </w:rPr>
              <w:t>På væggen er der 6 markeringer.</w:t>
            </w:r>
          </w:p>
          <w:p w:rsidR="00C70E60" w:rsidRPr="009724AF" w:rsidRDefault="00C70E60" w:rsidP="00311ADD">
            <w:pPr>
              <w:rPr>
                <w:rFonts w:ascii="Arial" w:hAnsi="Arial" w:cs="Arial"/>
              </w:rPr>
            </w:pPr>
            <w:r w:rsidRPr="009724AF">
              <w:rPr>
                <w:rFonts w:ascii="Arial" w:hAnsi="Arial" w:cs="Arial"/>
              </w:rPr>
              <w:t>Spilleren har én bold og skal med en brystaflevering ramme så mange gange som muligt på 1 minut. Med en afstand på 2-3 meter fra kurven.</w:t>
            </w:r>
          </w:p>
          <w:p w:rsidR="00C70E60" w:rsidRPr="009724AF" w:rsidRDefault="00C70E60" w:rsidP="00311ADD">
            <w:pPr>
              <w:rPr>
                <w:rFonts w:ascii="Arial" w:hAnsi="Arial" w:cs="Arial"/>
              </w:rPr>
            </w:pPr>
            <w:r w:rsidRPr="009724AF">
              <w:rPr>
                <w:rFonts w:ascii="Arial" w:hAnsi="Arial" w:cs="Arial"/>
              </w:rPr>
              <w:t>Felternes skal kastes efter i samme rækkefølge, startende fra venstre mod højre.</w:t>
            </w:r>
          </w:p>
          <w:p w:rsidR="00C70E60" w:rsidRPr="009724AF" w:rsidRDefault="00C70E60" w:rsidP="00311ADD">
            <w:pPr>
              <w:rPr>
                <w:rFonts w:ascii="Arial" w:hAnsi="Arial" w:cs="Arial"/>
              </w:rPr>
            </w:pPr>
          </w:p>
          <w:p w:rsidR="00C70E60" w:rsidRPr="009724AF" w:rsidRDefault="00C70E60" w:rsidP="00311ADD">
            <w:pPr>
              <w:rPr>
                <w:rFonts w:ascii="Arial" w:hAnsi="Arial" w:cs="Arial"/>
              </w:rPr>
            </w:pPr>
            <w:r w:rsidRPr="009724AF">
              <w:rPr>
                <w:rFonts w:ascii="Arial" w:hAnsi="Arial" w:cs="Arial"/>
              </w:rPr>
              <w:t xml:space="preserve">Væggen: </w:t>
            </w:r>
          </w:p>
          <w:p w:rsidR="00C70E60" w:rsidRPr="009724AF" w:rsidRDefault="00C70E60" w:rsidP="00311ADD">
            <w:pPr>
              <w:rPr>
                <w:rFonts w:ascii="Arial" w:hAnsi="Arial" w:cs="Arial"/>
              </w:rPr>
            </w:pPr>
          </w:p>
          <w:p w:rsidR="00C70E60" w:rsidRPr="009724AF" w:rsidRDefault="00DA5995" w:rsidP="009724AF">
            <w:pPr>
              <w:jc w:val="center"/>
              <w:rPr>
                <w:rFonts w:ascii="Arial" w:hAnsi="Arial" w:cs="Arial"/>
              </w:rPr>
            </w:pPr>
            <w:r w:rsidRPr="009724AF">
              <w:rPr>
                <w:rFonts w:ascii="Arial" w:hAnsi="Arial" w:cs="Arial"/>
                <w:noProof/>
              </w:rPr>
              <w:drawing>
                <wp:inline distT="0" distB="0" distL="0" distR="0">
                  <wp:extent cx="1637030" cy="774065"/>
                  <wp:effectExtent l="0" t="0" r="0" b="0"/>
                  <wp:docPr id="15" name="Billede 8" descr="afleve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8" descr="aflevering"/>
                          <pic:cNvPicPr>
                            <a:picLocks/>
                          </pic:cNvPicPr>
                        </pic:nvPicPr>
                        <pic:blipFill>
                          <a:blip r:embed="rId35">
                            <a:extLst>
                              <a:ext uri="{28A0092B-C50C-407E-A947-70E740481C1C}">
                                <a14:useLocalDpi xmlns:a14="http://schemas.microsoft.com/office/drawing/2010/main" val="0"/>
                              </a:ext>
                            </a:extLst>
                          </a:blip>
                          <a:srcRect l="20082" t="42125" r="21092" b="25224"/>
                          <a:stretch>
                            <a:fillRect/>
                          </a:stretch>
                        </pic:blipFill>
                        <pic:spPr bwMode="auto">
                          <a:xfrm>
                            <a:off x="0" y="0"/>
                            <a:ext cx="1637030" cy="774065"/>
                          </a:xfrm>
                          <a:prstGeom prst="rect">
                            <a:avLst/>
                          </a:prstGeom>
                          <a:noFill/>
                          <a:ln>
                            <a:noFill/>
                          </a:ln>
                        </pic:spPr>
                      </pic:pic>
                    </a:graphicData>
                  </a:graphic>
                </wp:inline>
              </w:drawing>
            </w:r>
          </w:p>
          <w:p w:rsidR="00C70E60" w:rsidRPr="009724AF" w:rsidRDefault="00C70E60" w:rsidP="009724AF">
            <w:pPr>
              <w:jc w:val="center"/>
              <w:rPr>
                <w:rFonts w:ascii="Arial" w:hAnsi="Arial" w:cs="Arial"/>
              </w:rPr>
            </w:pPr>
          </w:p>
          <w:p w:rsidR="00C70E60" w:rsidRPr="009724AF" w:rsidRDefault="00C70E60" w:rsidP="00311ADD">
            <w:pPr>
              <w:rPr>
                <w:rFonts w:ascii="Arial" w:hAnsi="Arial" w:cs="Arial"/>
              </w:rPr>
            </w:pPr>
            <w:r w:rsidRPr="009724AF">
              <w:rPr>
                <w:rFonts w:ascii="Arial" w:hAnsi="Arial" w:cs="Arial"/>
              </w:rPr>
              <w:t>Afstanden fra gulv til øverste række: 1,75 meter</w:t>
            </w:r>
          </w:p>
          <w:p w:rsidR="00C70E60" w:rsidRPr="009724AF" w:rsidRDefault="00C70E60" w:rsidP="00311ADD">
            <w:pPr>
              <w:rPr>
                <w:rFonts w:ascii="Arial" w:hAnsi="Arial" w:cs="Arial"/>
              </w:rPr>
            </w:pPr>
            <w:r w:rsidRPr="009724AF">
              <w:rPr>
                <w:rFonts w:ascii="Arial" w:hAnsi="Arial" w:cs="Arial"/>
              </w:rPr>
              <w:t>Afstanden fra gulv til nederste række: 1.25 meter</w:t>
            </w:r>
          </w:p>
          <w:p w:rsidR="00C70E60" w:rsidRPr="009724AF" w:rsidRDefault="00C70E60" w:rsidP="00311ADD">
            <w:pPr>
              <w:rPr>
                <w:rFonts w:ascii="Arial" w:hAnsi="Arial" w:cs="Arial"/>
              </w:rPr>
            </w:pPr>
            <w:r w:rsidRPr="009724AF">
              <w:rPr>
                <w:rFonts w:ascii="Arial" w:hAnsi="Arial" w:cs="Arial"/>
              </w:rPr>
              <w:t>Afstanden mellem felterne: 1 meter</w:t>
            </w:r>
          </w:p>
          <w:p w:rsidR="00C70E60" w:rsidRPr="009724AF" w:rsidRDefault="00C70E60" w:rsidP="00311ADD">
            <w:pPr>
              <w:rPr>
                <w:rFonts w:ascii="Arial" w:hAnsi="Arial" w:cs="Arial"/>
              </w:rPr>
            </w:pPr>
          </w:p>
          <w:p w:rsidR="00C70E60" w:rsidRPr="009724AF" w:rsidRDefault="00C70E60" w:rsidP="00311ADD">
            <w:pPr>
              <w:rPr>
                <w:rFonts w:ascii="Arial" w:hAnsi="Arial" w:cs="Arial"/>
              </w:rPr>
            </w:pPr>
            <w:r w:rsidRPr="009724AF">
              <w:rPr>
                <w:rFonts w:ascii="Arial" w:hAnsi="Arial" w:cs="Arial"/>
              </w:rPr>
              <w:t xml:space="preserve"> </w:t>
            </w:r>
          </w:p>
        </w:tc>
        <w:tc>
          <w:tcPr>
            <w:tcW w:w="0" w:type="auto"/>
            <w:shd w:val="pct5" w:color="000000" w:fill="FFFFFF"/>
          </w:tcPr>
          <w:p w:rsidR="00C70E60" w:rsidRPr="009724AF" w:rsidRDefault="00B30110" w:rsidP="00311ADD">
            <w:pPr>
              <w:rPr>
                <w:rFonts w:ascii="Arial" w:hAnsi="Arial" w:cs="Arial"/>
              </w:rPr>
            </w:pPr>
            <w:r w:rsidRPr="009724AF">
              <w:rPr>
                <w:rFonts w:ascii="Arial" w:hAnsi="Arial" w:cs="Arial"/>
              </w:rPr>
              <w:t>T</w:t>
            </w:r>
            <w:r w:rsidR="00C70E60" w:rsidRPr="009724AF">
              <w:rPr>
                <w:rFonts w:ascii="Arial" w:hAnsi="Arial" w:cs="Arial"/>
              </w:rPr>
              <w:t xml:space="preserve">ape </w:t>
            </w:r>
          </w:p>
          <w:p w:rsidR="00C70E60" w:rsidRPr="009724AF" w:rsidRDefault="00C70E60" w:rsidP="00311ADD">
            <w:pPr>
              <w:rPr>
                <w:rFonts w:ascii="Arial" w:hAnsi="Arial" w:cs="Arial"/>
              </w:rPr>
            </w:pPr>
            <w:r w:rsidRPr="009724AF">
              <w:rPr>
                <w:rFonts w:ascii="Arial" w:hAnsi="Arial" w:cs="Arial"/>
              </w:rPr>
              <w:t>Stopur</w:t>
            </w:r>
          </w:p>
          <w:p w:rsidR="00C70E60" w:rsidRPr="009724AF" w:rsidRDefault="00C70E60" w:rsidP="00311ADD">
            <w:pPr>
              <w:rPr>
                <w:rFonts w:ascii="Arial" w:hAnsi="Arial" w:cs="Arial"/>
              </w:rPr>
            </w:pPr>
            <w:r w:rsidRPr="009724AF">
              <w:rPr>
                <w:rFonts w:ascii="Arial" w:hAnsi="Arial" w:cs="Arial"/>
              </w:rPr>
              <w:t>Basketbold</w:t>
            </w:r>
          </w:p>
        </w:tc>
      </w:tr>
    </w:tbl>
    <w:p w:rsidR="00C70E60" w:rsidRDefault="00C70E60" w:rsidP="00C70E60"/>
    <w:p w:rsidR="00047E58" w:rsidRDefault="00047E58" w:rsidP="00C70E60"/>
    <w:p w:rsidR="00047E58" w:rsidRDefault="00047E58" w:rsidP="00C70E60"/>
    <w:p w:rsidR="00047E58" w:rsidRDefault="00047E58" w:rsidP="00C70E60"/>
    <w:p w:rsidR="00047E58" w:rsidRDefault="00047E58" w:rsidP="00C70E60"/>
    <w:p w:rsidR="00047E58" w:rsidRDefault="00047E58" w:rsidP="00C70E60"/>
    <w:p w:rsidR="00047E58" w:rsidRDefault="00047E58" w:rsidP="00C70E60"/>
    <w:p w:rsidR="00047E58" w:rsidRDefault="00047E58" w:rsidP="00C70E60"/>
    <w:p w:rsidR="00047E58" w:rsidRDefault="00047E58" w:rsidP="00C70E60"/>
    <w:p w:rsidR="00047E58" w:rsidRDefault="00047E58" w:rsidP="00C70E60"/>
    <w:p w:rsidR="00047E58" w:rsidRDefault="00047E58" w:rsidP="00C70E60"/>
    <w:tbl>
      <w:tblPr>
        <w:tblW w:w="10023" w:type="dxa"/>
        <w:tblBorders>
          <w:insideH w:val="single" w:sz="4" w:space="0" w:color="auto"/>
          <w:insideV w:val="single" w:sz="4" w:space="0" w:color="auto"/>
        </w:tblBorders>
        <w:tblLook w:val="01E0" w:firstRow="1" w:lastRow="1" w:firstColumn="1" w:lastColumn="1" w:noHBand="0" w:noVBand="0"/>
      </w:tblPr>
      <w:tblGrid>
        <w:gridCol w:w="1283"/>
        <w:gridCol w:w="1728"/>
        <w:gridCol w:w="4795"/>
        <w:gridCol w:w="2217"/>
      </w:tblGrid>
      <w:tr w:rsidR="00C70E60" w:rsidRPr="006762D8" w:rsidTr="009724AF">
        <w:trPr>
          <w:trHeight w:val="6059"/>
        </w:trPr>
        <w:tc>
          <w:tcPr>
            <w:tcW w:w="0" w:type="auto"/>
            <w:shd w:val="pct20" w:color="000000" w:fill="FFFFFF"/>
          </w:tcPr>
          <w:p w:rsidR="00C70E60" w:rsidRPr="009724AF" w:rsidRDefault="00C70E60" w:rsidP="00FD4C39">
            <w:pPr>
              <w:pStyle w:val="Overskrift3"/>
            </w:pPr>
            <w:bookmarkStart w:id="37" w:name="_Toc248824661"/>
            <w:r w:rsidRPr="009724AF">
              <w:t>Hot shots</w:t>
            </w:r>
            <w:bookmarkEnd w:id="37"/>
            <w:r w:rsidRPr="009724AF">
              <w:t xml:space="preserve"> </w:t>
            </w:r>
          </w:p>
        </w:tc>
        <w:tc>
          <w:tcPr>
            <w:tcW w:w="1644" w:type="dxa"/>
            <w:shd w:val="pct20" w:color="000000" w:fill="FFFFFF"/>
          </w:tcPr>
          <w:p w:rsidR="00C70E60" w:rsidRPr="009724AF" w:rsidRDefault="00C70E60" w:rsidP="00311ADD">
            <w:pPr>
              <w:rPr>
                <w:rFonts w:ascii="Arial" w:hAnsi="Arial" w:cs="Arial"/>
                <w:b/>
                <w:bCs/>
              </w:rPr>
            </w:pPr>
            <w:r w:rsidRPr="009724AF">
              <w:rPr>
                <w:rFonts w:ascii="Arial" w:hAnsi="Arial" w:cs="Arial"/>
                <w:b/>
                <w:bCs/>
              </w:rPr>
              <w:t>Skud – under pres</w:t>
            </w:r>
          </w:p>
          <w:p w:rsidR="00C70E60" w:rsidRPr="009724AF" w:rsidRDefault="00C70E60" w:rsidP="00311ADD">
            <w:pPr>
              <w:rPr>
                <w:rFonts w:ascii="Arial" w:hAnsi="Arial" w:cs="Arial"/>
                <w:b/>
                <w:bCs/>
              </w:rPr>
            </w:pPr>
          </w:p>
        </w:tc>
        <w:tc>
          <w:tcPr>
            <w:tcW w:w="4795" w:type="dxa"/>
            <w:shd w:val="pct20" w:color="000000" w:fill="FFFFFF"/>
          </w:tcPr>
          <w:p w:rsidR="00C70E60" w:rsidRPr="009724AF" w:rsidRDefault="00C70E60" w:rsidP="00311ADD">
            <w:pPr>
              <w:rPr>
                <w:rFonts w:ascii="Arial" w:hAnsi="Arial" w:cs="Arial"/>
                <w:b/>
                <w:bCs/>
              </w:rPr>
            </w:pPr>
            <w:r w:rsidRPr="009724AF">
              <w:rPr>
                <w:rFonts w:ascii="Arial" w:hAnsi="Arial" w:cs="Arial"/>
                <w:b/>
                <w:bCs/>
              </w:rPr>
              <w:t>På 1 min. skal spilleren score så mange point som muligt. Der skal skydes 1 skud fra alle positioner, derefter er der frit valg, dog må der kun skydes 1 lay</w:t>
            </w:r>
            <w:r w:rsidR="00B30110" w:rsidRPr="009724AF">
              <w:rPr>
                <w:rFonts w:ascii="Arial" w:hAnsi="Arial" w:cs="Arial"/>
                <w:b/>
                <w:bCs/>
              </w:rPr>
              <w:t xml:space="preserve"> </w:t>
            </w:r>
            <w:r w:rsidRPr="009724AF">
              <w:rPr>
                <w:rFonts w:ascii="Arial" w:hAnsi="Arial" w:cs="Arial"/>
                <w:b/>
                <w:bCs/>
              </w:rPr>
              <w:t>up f</w:t>
            </w:r>
            <w:r w:rsidR="00B30110" w:rsidRPr="009724AF">
              <w:rPr>
                <w:rFonts w:ascii="Arial" w:hAnsi="Arial" w:cs="Arial"/>
                <w:b/>
                <w:bCs/>
              </w:rPr>
              <w:t>ra</w:t>
            </w:r>
            <w:r w:rsidRPr="009724AF">
              <w:rPr>
                <w:rFonts w:ascii="Arial" w:hAnsi="Arial" w:cs="Arial"/>
                <w:b/>
                <w:bCs/>
              </w:rPr>
              <w:t xml:space="preserve"> hver side.</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r w:rsidRPr="009724AF">
              <w:rPr>
                <w:rFonts w:ascii="Arial" w:hAnsi="Arial" w:cs="Arial"/>
                <w:b/>
                <w:bCs/>
              </w:rPr>
              <w:t>Point inddeling:</w:t>
            </w: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p w:rsidR="00C70E60" w:rsidRPr="009724AF" w:rsidRDefault="00C70E60" w:rsidP="00311ADD">
            <w:pPr>
              <w:rPr>
                <w:rFonts w:ascii="Arial" w:hAnsi="Arial" w:cs="Arial"/>
                <w:b/>
                <w:bCs/>
              </w:rPr>
            </w:pPr>
          </w:p>
          <w:p w:rsidR="00C70E60" w:rsidRPr="009724AF" w:rsidRDefault="00DA5995" w:rsidP="009724AF">
            <w:pPr>
              <w:jc w:val="center"/>
              <w:rPr>
                <w:rFonts w:ascii="Arial" w:hAnsi="Arial" w:cs="Arial"/>
                <w:b/>
                <w:bCs/>
              </w:rPr>
            </w:pPr>
            <w:r w:rsidRPr="009724AF">
              <w:rPr>
                <w:rFonts w:ascii="Arial" w:hAnsi="Arial" w:cs="Arial"/>
                <w:b/>
                <w:bCs/>
                <w:noProof/>
                <w:color w:val="999999"/>
              </w:rPr>
              <w:drawing>
                <wp:inline distT="0" distB="0" distL="0" distR="0">
                  <wp:extent cx="1637030" cy="1379220"/>
                  <wp:effectExtent l="0" t="0" r="0" b="0"/>
                  <wp:docPr id="16" name="Billede 7" descr="Hot sho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7" descr="Hot shots"/>
                          <pic:cNvPicPr>
                            <a:picLocks/>
                          </pic:cNvPicPr>
                        </pic:nvPicPr>
                        <pic:blipFill>
                          <a:blip r:embed="rId36">
                            <a:extLst>
                              <a:ext uri="{28A0092B-C50C-407E-A947-70E740481C1C}">
                                <a14:useLocalDpi xmlns:a14="http://schemas.microsoft.com/office/drawing/2010/main" val="0"/>
                              </a:ext>
                            </a:extLst>
                          </a:blip>
                          <a:srcRect l="22551" t="18695" r="23976" b="28281"/>
                          <a:stretch>
                            <a:fillRect/>
                          </a:stretch>
                        </pic:blipFill>
                        <pic:spPr bwMode="auto">
                          <a:xfrm>
                            <a:off x="0" y="0"/>
                            <a:ext cx="1637030" cy="1379220"/>
                          </a:xfrm>
                          <a:prstGeom prst="rect">
                            <a:avLst/>
                          </a:prstGeom>
                          <a:noFill/>
                          <a:ln>
                            <a:noFill/>
                          </a:ln>
                        </pic:spPr>
                      </pic:pic>
                    </a:graphicData>
                  </a:graphic>
                </wp:inline>
              </w:drawing>
            </w:r>
          </w:p>
        </w:tc>
        <w:tc>
          <w:tcPr>
            <w:tcW w:w="0" w:type="auto"/>
            <w:shd w:val="pct20" w:color="000000" w:fill="FFFFFF"/>
          </w:tcPr>
          <w:p w:rsidR="00C70E60" w:rsidRPr="009724AF" w:rsidRDefault="00C70E60" w:rsidP="00311ADD">
            <w:pPr>
              <w:rPr>
                <w:rFonts w:ascii="Arial" w:hAnsi="Arial" w:cs="Arial"/>
                <w:b/>
                <w:bCs/>
              </w:rPr>
            </w:pPr>
            <w:r w:rsidRPr="009724AF">
              <w:rPr>
                <w:rFonts w:ascii="Arial" w:hAnsi="Arial" w:cs="Arial"/>
                <w:b/>
                <w:bCs/>
              </w:rPr>
              <w:t>Stopur</w:t>
            </w:r>
          </w:p>
          <w:p w:rsidR="00C70E60" w:rsidRPr="009724AF" w:rsidRDefault="00B30110" w:rsidP="00311ADD">
            <w:pPr>
              <w:rPr>
                <w:rFonts w:ascii="Arial" w:hAnsi="Arial" w:cs="Arial"/>
                <w:b/>
                <w:bCs/>
              </w:rPr>
            </w:pPr>
            <w:r w:rsidRPr="009724AF">
              <w:rPr>
                <w:rFonts w:ascii="Arial" w:hAnsi="Arial" w:cs="Arial"/>
                <w:b/>
                <w:bCs/>
              </w:rPr>
              <w:t>B</w:t>
            </w:r>
            <w:r w:rsidR="00C70E60" w:rsidRPr="009724AF">
              <w:rPr>
                <w:rFonts w:ascii="Arial" w:hAnsi="Arial" w:cs="Arial"/>
                <w:b/>
                <w:bCs/>
              </w:rPr>
              <w:t>asketbold</w:t>
            </w:r>
          </w:p>
          <w:p w:rsidR="00C70E60" w:rsidRPr="009724AF" w:rsidRDefault="00C70E60" w:rsidP="00311ADD">
            <w:pPr>
              <w:rPr>
                <w:rFonts w:ascii="Arial" w:hAnsi="Arial" w:cs="Arial"/>
                <w:b/>
                <w:bCs/>
              </w:rPr>
            </w:pPr>
            <w:r w:rsidRPr="009724AF">
              <w:rPr>
                <w:rFonts w:ascii="Arial" w:hAnsi="Arial" w:cs="Arial"/>
                <w:b/>
                <w:bCs/>
              </w:rPr>
              <w:t xml:space="preserve">en halv basketballbane </w:t>
            </w:r>
          </w:p>
        </w:tc>
      </w:tr>
      <w:tr w:rsidR="00C70E60" w:rsidRPr="006762D8" w:rsidTr="009724AF">
        <w:trPr>
          <w:trHeight w:val="5215"/>
        </w:trPr>
        <w:tc>
          <w:tcPr>
            <w:tcW w:w="0" w:type="auto"/>
            <w:shd w:val="pct5" w:color="000000" w:fill="FFFFFF"/>
          </w:tcPr>
          <w:p w:rsidR="00C70E60" w:rsidRPr="009724AF" w:rsidRDefault="00C70E60" w:rsidP="00FD4C39">
            <w:pPr>
              <w:pStyle w:val="Overskrift3"/>
            </w:pPr>
            <w:bookmarkStart w:id="38" w:name="_Toc248824662"/>
            <w:r w:rsidRPr="009724AF">
              <w:t>Sidestep</w:t>
            </w:r>
            <w:bookmarkEnd w:id="38"/>
            <w:r w:rsidRPr="009724AF">
              <w:t xml:space="preserve"> </w:t>
            </w:r>
          </w:p>
        </w:tc>
        <w:tc>
          <w:tcPr>
            <w:tcW w:w="1644" w:type="dxa"/>
            <w:shd w:val="pct5" w:color="000000" w:fill="FFFFFF"/>
          </w:tcPr>
          <w:p w:rsidR="00C70E60" w:rsidRPr="009724AF" w:rsidRDefault="00C70E60" w:rsidP="00311ADD">
            <w:pPr>
              <w:rPr>
                <w:rFonts w:ascii="Arial" w:hAnsi="Arial" w:cs="Arial"/>
              </w:rPr>
            </w:pPr>
            <w:r w:rsidRPr="009724AF">
              <w:rPr>
                <w:rFonts w:ascii="Arial" w:hAnsi="Arial" w:cs="Arial"/>
              </w:rPr>
              <w:t>Forsvar – højintensive slidebevægelser, samt udholdenhed</w:t>
            </w:r>
          </w:p>
        </w:tc>
        <w:tc>
          <w:tcPr>
            <w:tcW w:w="4795" w:type="dxa"/>
            <w:shd w:val="pct5" w:color="000000" w:fill="FFFFFF"/>
          </w:tcPr>
          <w:p w:rsidR="00C70E60" w:rsidRPr="009724AF" w:rsidRDefault="00C70E60" w:rsidP="00311ADD">
            <w:pPr>
              <w:rPr>
                <w:rFonts w:ascii="Arial" w:hAnsi="Arial" w:cs="Arial"/>
              </w:rPr>
            </w:pPr>
            <w:r w:rsidRPr="009724AF">
              <w:rPr>
                <w:rFonts w:ascii="Arial" w:hAnsi="Arial" w:cs="Arial"/>
              </w:rPr>
              <w:t>På 1 min. skal spilleren slide så mange gange som muligt på en afstand mellem highpost og highpost.</w:t>
            </w:r>
          </w:p>
          <w:p w:rsidR="00C70E60" w:rsidRPr="009724AF" w:rsidRDefault="00C70E60" w:rsidP="00311ADD">
            <w:pPr>
              <w:rPr>
                <w:rFonts w:ascii="Arial" w:hAnsi="Arial" w:cs="Arial"/>
              </w:rPr>
            </w:pPr>
          </w:p>
          <w:p w:rsidR="00C70E60" w:rsidRPr="009724AF" w:rsidRDefault="00C70E60" w:rsidP="00311ADD">
            <w:pPr>
              <w:rPr>
                <w:rFonts w:ascii="Arial" w:hAnsi="Arial" w:cs="Arial"/>
              </w:rPr>
            </w:pPr>
            <w:r w:rsidRPr="009724AF">
              <w:rPr>
                <w:rFonts w:ascii="Arial" w:hAnsi="Arial" w:cs="Arial"/>
              </w:rPr>
              <w:t>Point hver gang man rør en kegle med hånden:</w:t>
            </w:r>
          </w:p>
          <w:p w:rsidR="00C70E60" w:rsidRPr="009724AF" w:rsidRDefault="00C70E60" w:rsidP="00311ADD">
            <w:pPr>
              <w:rPr>
                <w:rFonts w:ascii="Arial" w:hAnsi="Arial" w:cs="Arial"/>
              </w:rPr>
            </w:pPr>
          </w:p>
          <w:p w:rsidR="00C70E60" w:rsidRPr="009724AF" w:rsidRDefault="00C70E60" w:rsidP="00311ADD">
            <w:pPr>
              <w:rPr>
                <w:rFonts w:ascii="Arial" w:hAnsi="Arial" w:cs="Arial"/>
              </w:rPr>
            </w:pPr>
          </w:p>
          <w:p w:rsidR="00C70E60" w:rsidRPr="009724AF" w:rsidRDefault="00C70E60" w:rsidP="009724AF">
            <w:pPr>
              <w:jc w:val="center"/>
              <w:rPr>
                <w:rFonts w:ascii="Arial" w:hAnsi="Arial" w:cs="Arial"/>
              </w:rPr>
            </w:pPr>
          </w:p>
          <w:p w:rsidR="00C70E60" w:rsidRPr="009724AF" w:rsidRDefault="00C70E60" w:rsidP="009724AF">
            <w:pPr>
              <w:jc w:val="center"/>
              <w:rPr>
                <w:rFonts w:ascii="Arial" w:hAnsi="Arial" w:cs="Arial"/>
              </w:rPr>
            </w:pPr>
          </w:p>
          <w:p w:rsidR="00C70E60" w:rsidRPr="009724AF" w:rsidRDefault="00DA5995" w:rsidP="009724AF">
            <w:pPr>
              <w:jc w:val="center"/>
              <w:rPr>
                <w:rFonts w:ascii="Arial" w:hAnsi="Arial" w:cs="Arial"/>
              </w:rPr>
            </w:pPr>
            <w:r w:rsidRPr="009724AF">
              <w:rPr>
                <w:rFonts w:ascii="Arial" w:hAnsi="Arial" w:cs="Arial"/>
                <w:noProof/>
              </w:rPr>
              <w:drawing>
                <wp:inline distT="0" distB="0" distL="0" distR="0">
                  <wp:extent cx="1400810" cy="1356995"/>
                  <wp:effectExtent l="0" t="0" r="0" b="0"/>
                  <wp:docPr id="17" name="Billede 6" descr="Sidest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6" descr="Sidestep"/>
                          <pic:cNvPicPr>
                            <a:picLocks/>
                          </pic:cNvPicPr>
                        </pic:nvPicPr>
                        <pic:blipFill>
                          <a:blip r:embed="rId37">
                            <a:extLst>
                              <a:ext uri="{28A0092B-C50C-407E-A947-70E740481C1C}">
                                <a14:useLocalDpi xmlns:a14="http://schemas.microsoft.com/office/drawing/2010/main" val="0"/>
                              </a:ext>
                            </a:extLst>
                          </a:blip>
                          <a:srcRect l="29959" t="22078" r="27893" b="29817"/>
                          <a:stretch>
                            <a:fillRect/>
                          </a:stretch>
                        </pic:blipFill>
                        <pic:spPr bwMode="auto">
                          <a:xfrm>
                            <a:off x="0" y="0"/>
                            <a:ext cx="1400810" cy="1356995"/>
                          </a:xfrm>
                          <a:prstGeom prst="rect">
                            <a:avLst/>
                          </a:prstGeom>
                          <a:noFill/>
                          <a:ln>
                            <a:noFill/>
                          </a:ln>
                        </pic:spPr>
                      </pic:pic>
                    </a:graphicData>
                  </a:graphic>
                </wp:inline>
              </w:drawing>
            </w:r>
          </w:p>
        </w:tc>
        <w:tc>
          <w:tcPr>
            <w:tcW w:w="0" w:type="auto"/>
            <w:shd w:val="pct5" w:color="000000" w:fill="FFFFFF"/>
          </w:tcPr>
          <w:p w:rsidR="00C70E60" w:rsidRPr="009724AF" w:rsidRDefault="00C70E60" w:rsidP="00311ADD">
            <w:pPr>
              <w:rPr>
                <w:rFonts w:ascii="Arial" w:hAnsi="Arial" w:cs="Arial"/>
              </w:rPr>
            </w:pPr>
            <w:r w:rsidRPr="009724AF">
              <w:rPr>
                <w:rFonts w:ascii="Arial" w:hAnsi="Arial" w:cs="Arial"/>
              </w:rPr>
              <w:t>Stopur</w:t>
            </w:r>
          </w:p>
          <w:p w:rsidR="00B30110" w:rsidRPr="009724AF" w:rsidRDefault="00B30110" w:rsidP="00311ADD">
            <w:pPr>
              <w:rPr>
                <w:rFonts w:ascii="Arial" w:hAnsi="Arial" w:cs="Arial"/>
              </w:rPr>
            </w:pPr>
            <w:r w:rsidRPr="009724AF">
              <w:rPr>
                <w:rFonts w:ascii="Arial" w:hAnsi="Arial" w:cs="Arial"/>
              </w:rPr>
              <w:t>Kegler</w:t>
            </w:r>
          </w:p>
          <w:p w:rsidR="00C70E60" w:rsidRPr="009724AF" w:rsidRDefault="00B30110" w:rsidP="00311ADD">
            <w:pPr>
              <w:rPr>
                <w:rFonts w:ascii="Arial" w:hAnsi="Arial" w:cs="Arial"/>
              </w:rPr>
            </w:pPr>
            <w:r w:rsidRPr="009724AF">
              <w:rPr>
                <w:rFonts w:ascii="Arial" w:hAnsi="Arial" w:cs="Arial"/>
              </w:rPr>
              <w:t>O</w:t>
            </w:r>
            <w:r w:rsidR="00C70E60" w:rsidRPr="009724AF">
              <w:rPr>
                <w:rFonts w:ascii="Arial" w:hAnsi="Arial" w:cs="Arial"/>
              </w:rPr>
              <w:t>ptegnet bane</w:t>
            </w:r>
          </w:p>
        </w:tc>
      </w:tr>
    </w:tbl>
    <w:p w:rsidR="00C70E60" w:rsidRPr="00144D99" w:rsidRDefault="00C70E60" w:rsidP="00C70E60"/>
    <w:p w:rsidR="00C70E60" w:rsidRDefault="00C70E60" w:rsidP="00C70E60">
      <w:pPr>
        <w:rPr>
          <w:rFonts w:ascii="Arial" w:hAnsi="Arial"/>
          <w:color w:val="000000"/>
          <w:sz w:val="24"/>
          <w:u w:val="single"/>
        </w:rPr>
      </w:pPr>
    </w:p>
    <w:p w:rsidR="0053081E" w:rsidRDefault="0053081E" w:rsidP="00A07581">
      <w:pPr>
        <w:jc w:val="both"/>
        <w:rPr>
          <w:rFonts w:ascii="Arial" w:hAnsi="Arial"/>
          <w:color w:val="000000"/>
          <w:sz w:val="24"/>
          <w:u w:val="single"/>
        </w:rPr>
      </w:pPr>
    </w:p>
    <w:p w:rsidR="002A6DC7" w:rsidRDefault="002A6DC7" w:rsidP="002A6DC7">
      <w:pPr>
        <w:pStyle w:val="Overskrift1"/>
      </w:pPr>
      <w:r>
        <w:br w:type="page"/>
      </w:r>
      <w:r>
        <w:lastRenderedPageBreak/>
        <w:t>Rubric</w:t>
      </w:r>
    </w:p>
    <w:p w:rsidR="002A6DC7" w:rsidRDefault="002A6DC7" w:rsidP="002A6DC7"/>
    <w:p w:rsidR="00405BA3" w:rsidRDefault="002A6DC7" w:rsidP="002A6DC7">
      <w:pPr>
        <w:rPr>
          <w:rFonts w:ascii="Arial" w:hAnsi="Arial" w:cs="Arial"/>
          <w:sz w:val="24"/>
          <w:szCs w:val="24"/>
        </w:rPr>
      </w:pPr>
      <w:r w:rsidRPr="00405BA3">
        <w:rPr>
          <w:rFonts w:ascii="Arial" w:hAnsi="Arial" w:cs="Arial"/>
          <w:sz w:val="24"/>
          <w:szCs w:val="24"/>
        </w:rPr>
        <w:t>Til</w:t>
      </w:r>
      <w:r w:rsidR="00405BA3">
        <w:rPr>
          <w:rFonts w:ascii="Arial" w:hAnsi="Arial" w:cs="Arial"/>
          <w:sz w:val="24"/>
          <w:szCs w:val="24"/>
        </w:rPr>
        <w:t xml:space="preserve"> formativ evaluering af elevernes færdigheder i basketball kan en såkaldt rubric være et godt redskab. </w:t>
      </w:r>
    </w:p>
    <w:p w:rsidR="00405BA3" w:rsidRDefault="00405BA3" w:rsidP="002A6DC7">
      <w:pPr>
        <w:rPr>
          <w:rFonts w:ascii="Arial" w:hAnsi="Arial" w:cs="Arial"/>
          <w:sz w:val="24"/>
          <w:szCs w:val="24"/>
        </w:rPr>
      </w:pPr>
    </w:p>
    <w:p w:rsidR="002A6DC7" w:rsidRPr="00405BA3" w:rsidRDefault="00DA5995" w:rsidP="002A6DC7">
      <w:pPr>
        <w:rPr>
          <w:rFonts w:ascii="Arial" w:hAnsi="Arial" w:cs="Arial"/>
          <w:sz w:val="24"/>
          <w:szCs w:val="24"/>
        </w:rPr>
      </w:pPr>
      <w:r w:rsidRPr="00405BA3">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431165</wp:posOffset>
            </wp:positionV>
            <wp:extent cx="6332220" cy="3317240"/>
            <wp:effectExtent l="0" t="0" r="0" b="0"/>
            <wp:wrapNone/>
            <wp:docPr id="284" name="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able"/>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222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BA3">
        <w:rPr>
          <w:rFonts w:ascii="Arial" w:hAnsi="Arial"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1654810</wp:posOffset>
                </wp:positionH>
                <wp:positionV relativeFrom="paragraph">
                  <wp:posOffset>0</wp:posOffset>
                </wp:positionV>
                <wp:extent cx="9144000" cy="431165"/>
                <wp:effectExtent l="0" t="0" r="0" b="0"/>
                <wp:wrapNone/>
                <wp:docPr id="22" name="Titel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0" cy="431165"/>
                        </a:xfrm>
                        <a:prstGeom prst="rect">
                          <a:avLst/>
                        </a:prstGeom>
                      </wps:spPr>
                      <wps:txbx>
                        <w:txbxContent>
                          <w:p w:rsidR="006E0F05" w:rsidRDefault="006E0F05" w:rsidP="00405BA3">
                            <w:pPr>
                              <w:pStyle w:val="NormalWeb"/>
                              <w:spacing w:before="0" w:beforeAutospacing="0" w:after="0" w:afterAutospacing="0"/>
                            </w:pPr>
                            <w:r w:rsidRPr="00405BA3">
                              <w:rPr>
                                <w:rFonts w:ascii="Calibri" w:hAnsi="Calibri"/>
                                <w:b/>
                                <w:bCs/>
                                <w:color w:val="000000"/>
                                <w:kern w:val="24"/>
                                <w:sz w:val="56"/>
                                <w:szCs w:val="56"/>
                              </w:rPr>
                              <w:t>R</w:t>
                            </w:r>
                            <w:r>
                              <w:rPr>
                                <w:rFonts w:ascii="Calibri" w:hAnsi="Calibri"/>
                                <w:b/>
                                <w:bCs/>
                                <w:color w:val="000000"/>
                                <w:kern w:val="24"/>
                                <w:sz w:val="56"/>
                                <w:szCs w:val="56"/>
                              </w:rPr>
                              <w:t>ubric</w:t>
                            </w:r>
                            <w:r w:rsidRPr="00405BA3">
                              <w:rPr>
                                <w:rFonts w:ascii="Calibri" w:hAnsi="Calibri"/>
                                <w:b/>
                                <w:bCs/>
                                <w:color w:val="000000"/>
                                <w:kern w:val="24"/>
                                <w:sz w:val="56"/>
                                <w:szCs w:val="56"/>
                              </w:rPr>
                              <w:t xml:space="preserve"> – Basketball</w:t>
                            </w:r>
                          </w:p>
                        </w:txbxContent>
                      </wps:txbx>
                      <wps:bodyPr vert="horz" lIns="91440" tIns="45720" rIns="91440" bIns="45720" rtlCol="0" anchor="b">
                        <a:normAutofit fontScale="90000" lnSpcReduction="10000"/>
                      </wps:bodyPr>
                    </wps:wsp>
                  </a:graphicData>
                </a:graphic>
                <wp14:sizeRelH relativeFrom="page">
                  <wp14:pctWidth>0</wp14:pctWidth>
                </wp14:sizeRelH>
                <wp14:sizeRelV relativeFrom="page">
                  <wp14:pctHeight>0</wp14:pctHeight>
                </wp14:sizeRelV>
              </wp:anchor>
            </w:drawing>
          </mc:Choice>
          <mc:Fallback>
            <w:pict>
              <v:shape id="Titel 1" o:spid="_x0000_s1029" type="#_x0000_t202" style="position:absolute;margin-left:130.3pt;margin-top:0;width:10in;height:3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pb8zwEAAIkDAAAOAAAAZHJzL2Uyb0RvYy54bWysU11v0zAUfUfiP1h+p/lYN1jUdAImENIE&#13;&#10;iG4/wHHsxsLxtezbJuXXc+O0XYG3iRcn9j0+Puf4enU39pbtVYgGXM2LRc6ZchJa47Y1f3r89OYd&#13;&#10;ZxGFa4UFp2p+UJHfrV+/Wg2+UiV0YFsVGJG4WA2+5h2ir7Isyk71Ii7AK0dFDaEXSNOwzdogBmLv&#13;&#10;bVbm+U02QGh9AKlipNX7ucjXiV9rJfGb1lEhszUnbZjGkMZmGrP1SlTbIHxn5FGGeIGKXhhHh56p&#13;&#10;7gUKtgvmH6reyAARNC4k9BlobaRKHshNkf/lZtMJr5IXCif6c0zx/9HKr/vvgZm25mXJmRM93dGj&#13;&#10;QWVZMWUz+FgRZOMJhOMHGOmOk8/oH0D+jATJLjDzhkjoKYtRh376kktGGyn+wzlyNSKTtHhbLJd5&#13;&#10;TiVJteVVUdxcT+dmz7t9iPhZQc+mn5oHutKkQOwfIs7QE+QoZj5/koVjMyZzVyczDbQH8kIdS1wd&#13;&#10;hF+c2S+OAk1CqEHSZHn9tiRN4bLS/FFB+xHmlhJOEk/Nm6TKUae+3yFog0yDw40UliK9JY9EaN3G&#13;&#10;yx+q3Umc30taPoU4azuaoPtOMRx7c2qoy3lCPb+g9W8AAAD//wMAUEsDBBQABgAIAAAAIQDfZ6hr&#13;&#10;4AAAAA0BAAAPAAAAZHJzL2Rvd25yZXYueG1sTI/BTsMwEETvSPyDtUjcqNOqSiHNpkItPVZA4QPs&#13;&#10;2CSBeB3FTpP8PdsTXFZaze7MvHw3uVZcbB8aTwjLRQLCUulNQxXC58fx4RFEiIqMaj1ZhNkG2BW3&#13;&#10;N7nKjB/p3V7OsRJsQiFTCHWMXSZlKGvrVFj4zhJrX753KvLaV9L0amRz18pVkqTSqYY4oVad3de2&#13;&#10;/DkPDuHlTc96vfw+rg/JrM3reNqXwwnx/m46bHk8b0FEO8W/D7gycH8ouJj2A5kgWoRVmqR8isBY&#13;&#10;V3nDkSA0Qrp5Alnk8j9F8QsAAP//AwBQSwECLQAUAAYACAAAACEAtoM4kv4AAADhAQAAEwAAAAAA&#13;&#10;AAAAAAAAAAAAAAAAW0NvbnRlbnRfVHlwZXNdLnhtbFBLAQItABQABgAIAAAAIQA4/SH/1gAAAJQB&#13;&#10;AAALAAAAAAAAAAAAAAAAAC8BAABfcmVscy8ucmVsc1BLAQItABQABgAIAAAAIQBYopb8zwEAAIkD&#13;&#10;AAAOAAAAAAAAAAAAAAAAAC4CAABkcnMvZTJvRG9jLnhtbFBLAQItABQABgAIAAAAIQDfZ6hr4AAA&#13;&#10;AA0BAAAPAAAAAAAAAAAAAAAAACkEAABkcnMvZG93bnJldi54bWxQSwUGAAAAAAQABADzAAAANgUA&#13;&#10;AAAA&#13;&#10;" filled="f" stroked="f">
                <v:textbox>
                  <w:txbxContent>
                    <w:p w:rsidR="006E0F05" w:rsidRDefault="006E0F05" w:rsidP="00405BA3">
                      <w:pPr>
                        <w:pStyle w:val="NormalWeb"/>
                        <w:spacing w:before="0" w:beforeAutospacing="0" w:after="0" w:afterAutospacing="0"/>
                      </w:pPr>
                      <w:r w:rsidRPr="00405BA3">
                        <w:rPr>
                          <w:rFonts w:ascii="Calibri" w:hAnsi="Calibri"/>
                          <w:b/>
                          <w:bCs/>
                          <w:color w:val="000000"/>
                          <w:kern w:val="24"/>
                          <w:sz w:val="56"/>
                          <w:szCs w:val="56"/>
                        </w:rPr>
                        <w:t>R</w:t>
                      </w:r>
                      <w:r>
                        <w:rPr>
                          <w:rFonts w:ascii="Calibri" w:hAnsi="Calibri"/>
                          <w:b/>
                          <w:bCs/>
                          <w:color w:val="000000"/>
                          <w:kern w:val="24"/>
                          <w:sz w:val="56"/>
                          <w:szCs w:val="56"/>
                        </w:rPr>
                        <w:t>ubric</w:t>
                      </w:r>
                      <w:r w:rsidRPr="00405BA3">
                        <w:rPr>
                          <w:rFonts w:ascii="Calibri" w:hAnsi="Calibri"/>
                          <w:b/>
                          <w:bCs/>
                          <w:color w:val="000000"/>
                          <w:kern w:val="24"/>
                          <w:sz w:val="56"/>
                          <w:szCs w:val="56"/>
                        </w:rPr>
                        <w:t xml:space="preserve"> – Basketball</w:t>
                      </w:r>
                    </w:p>
                  </w:txbxContent>
                </v:textbox>
              </v:shape>
            </w:pict>
          </mc:Fallback>
        </mc:AlternateContent>
      </w:r>
    </w:p>
    <w:p w:rsidR="002A6DC7" w:rsidRDefault="002A6DC7" w:rsidP="002A6DC7">
      <w:r>
        <w:br w:type="page"/>
      </w:r>
    </w:p>
    <w:p w:rsidR="002A6DC7" w:rsidRDefault="002A6DC7" w:rsidP="002A6DC7"/>
    <w:p w:rsidR="0053081E" w:rsidRDefault="0053081E" w:rsidP="002A6DC7">
      <w:pPr>
        <w:pStyle w:val="Overskrift1"/>
      </w:pPr>
      <w:r>
        <w:t>Forslag til teori</w:t>
      </w:r>
    </w:p>
    <w:p w:rsidR="0053081E" w:rsidRDefault="0053081E" w:rsidP="0046157B">
      <w:pPr>
        <w:rPr>
          <w:rFonts w:ascii="Arial" w:hAnsi="Arial"/>
          <w:color w:val="000000"/>
          <w:sz w:val="24"/>
          <w:u w:val="single"/>
        </w:rPr>
      </w:pPr>
    </w:p>
    <w:p w:rsidR="0046157B" w:rsidRDefault="00DD7F08" w:rsidP="0046157B">
      <w:pPr>
        <w:rPr>
          <w:rFonts w:ascii="Arial" w:hAnsi="Arial"/>
          <w:color w:val="000000"/>
          <w:sz w:val="24"/>
          <w:u w:val="single"/>
        </w:rPr>
      </w:pPr>
      <w:r>
        <w:rPr>
          <w:rFonts w:ascii="Arial" w:hAnsi="Arial"/>
          <w:color w:val="000000"/>
          <w:sz w:val="24"/>
          <w:u w:val="single"/>
        </w:rPr>
        <w:t xml:space="preserve">Forløb 1: </w:t>
      </w:r>
      <w:r w:rsidR="0046157B">
        <w:rPr>
          <w:rFonts w:ascii="Arial" w:hAnsi="Arial"/>
          <w:color w:val="000000"/>
          <w:sz w:val="24"/>
          <w:u w:val="single"/>
        </w:rPr>
        <w:t xml:space="preserve">Streetbasketball </w:t>
      </w:r>
      <w:r w:rsidR="00000964">
        <w:rPr>
          <w:rFonts w:ascii="Arial" w:hAnsi="Arial"/>
          <w:color w:val="000000"/>
          <w:sz w:val="24"/>
          <w:u w:val="single"/>
        </w:rPr>
        <w:t>–</w:t>
      </w:r>
      <w:r w:rsidR="0046157B">
        <w:rPr>
          <w:rFonts w:ascii="Arial" w:hAnsi="Arial"/>
          <w:color w:val="000000"/>
          <w:sz w:val="24"/>
          <w:u w:val="single"/>
        </w:rPr>
        <w:t xml:space="preserve"> </w:t>
      </w:r>
      <w:r w:rsidR="00000964">
        <w:rPr>
          <w:rFonts w:ascii="Arial" w:hAnsi="Arial"/>
          <w:color w:val="000000"/>
          <w:sz w:val="24"/>
          <w:u w:val="single"/>
        </w:rPr>
        <w:t>gadegangstere på vej mod det olympiske program?</w:t>
      </w:r>
    </w:p>
    <w:p w:rsidR="003026AA" w:rsidRDefault="003026AA" w:rsidP="0046157B">
      <w:pPr>
        <w:pStyle w:val="Listeafsnit"/>
        <w:spacing w:after="200"/>
        <w:ind w:left="0"/>
        <w:contextualSpacing/>
        <w:jc w:val="both"/>
        <w:rPr>
          <w:rFonts w:ascii="Arial" w:hAnsi="Arial" w:cs="Arial"/>
          <w:sz w:val="24"/>
          <w:szCs w:val="24"/>
        </w:rPr>
      </w:pPr>
    </w:p>
    <w:p w:rsidR="0046157B" w:rsidRDefault="0046157B" w:rsidP="0046157B">
      <w:pPr>
        <w:pStyle w:val="Listeafsnit"/>
        <w:spacing w:after="200"/>
        <w:ind w:left="0"/>
        <w:contextualSpacing/>
        <w:jc w:val="both"/>
        <w:rPr>
          <w:rFonts w:ascii="Arial" w:hAnsi="Arial" w:cs="Arial"/>
          <w:sz w:val="24"/>
          <w:szCs w:val="24"/>
        </w:rPr>
      </w:pPr>
      <w:r w:rsidRPr="00FA6C47">
        <w:rPr>
          <w:rFonts w:ascii="Arial" w:hAnsi="Arial" w:cs="Arial"/>
          <w:sz w:val="24"/>
          <w:szCs w:val="24"/>
        </w:rPr>
        <w:t>Streetbasketball er efterhånden blevet synonym med at spille basketball tre mod tre til én kurv</w:t>
      </w:r>
      <w:r>
        <w:rPr>
          <w:rFonts w:ascii="Arial" w:hAnsi="Arial" w:cs="Arial"/>
          <w:sz w:val="24"/>
          <w:szCs w:val="24"/>
        </w:rPr>
        <w:t xml:space="preserve"> -</w:t>
      </w:r>
      <w:r w:rsidRPr="00FA6C47">
        <w:rPr>
          <w:rFonts w:ascii="Arial" w:hAnsi="Arial" w:cs="Arial"/>
          <w:sz w:val="24"/>
          <w:szCs w:val="24"/>
        </w:rPr>
        <w:t xml:space="preserve"> uanset om det rent faktisk foregår på gaden eller i en hal. I brede kredse er den stereotype forestilling om streetbasketball</w:t>
      </w:r>
      <w:r>
        <w:rPr>
          <w:rFonts w:ascii="Arial" w:hAnsi="Arial" w:cs="Arial"/>
          <w:sz w:val="24"/>
          <w:szCs w:val="24"/>
        </w:rPr>
        <w:t>, at det er</w:t>
      </w:r>
      <w:r w:rsidRPr="00FA6C47">
        <w:rPr>
          <w:rFonts w:ascii="Arial" w:hAnsi="Arial" w:cs="Arial"/>
          <w:sz w:val="24"/>
          <w:szCs w:val="24"/>
        </w:rPr>
        <w:t xml:space="preserve"> en sport, der primært dyrkes af sorte amerikanere fra hip-hopmiljøet (eller wannabees)</w:t>
      </w:r>
      <w:r>
        <w:rPr>
          <w:rFonts w:ascii="Arial" w:hAnsi="Arial" w:cs="Arial"/>
          <w:sz w:val="24"/>
          <w:szCs w:val="24"/>
        </w:rPr>
        <w:t>,</w:t>
      </w:r>
      <w:r w:rsidRPr="00FA6C47">
        <w:rPr>
          <w:rFonts w:ascii="Arial" w:hAnsi="Arial" w:cs="Arial"/>
          <w:sz w:val="24"/>
          <w:szCs w:val="24"/>
        </w:rPr>
        <w:t xml:space="preserve"> og som på en eller anden måde altid bærer streetkulturen med sig.  Streetbasketball benyttes ofte i film og</w:t>
      </w:r>
      <w:r>
        <w:rPr>
          <w:rFonts w:ascii="Arial" w:hAnsi="Arial" w:cs="Arial"/>
          <w:sz w:val="24"/>
          <w:szCs w:val="24"/>
        </w:rPr>
        <w:t xml:space="preserve"> medier til at give produktionen et rapt, råt og uorganiseret</w:t>
      </w:r>
      <w:r w:rsidRPr="00FA6C47">
        <w:rPr>
          <w:rFonts w:ascii="Arial" w:hAnsi="Arial" w:cs="Arial"/>
          <w:sz w:val="24"/>
          <w:szCs w:val="24"/>
        </w:rPr>
        <w:t xml:space="preserve"> str</w:t>
      </w:r>
      <w:r>
        <w:rPr>
          <w:rFonts w:ascii="Arial" w:hAnsi="Arial" w:cs="Arial"/>
          <w:sz w:val="24"/>
          <w:szCs w:val="24"/>
        </w:rPr>
        <w:t>eet</w:t>
      </w:r>
      <w:r w:rsidRPr="00FA6C47">
        <w:rPr>
          <w:rFonts w:ascii="Arial" w:hAnsi="Arial" w:cs="Arial"/>
          <w:sz w:val="24"/>
          <w:szCs w:val="24"/>
        </w:rPr>
        <w:t xml:space="preserve">udtryk. </w:t>
      </w:r>
      <w:r>
        <w:rPr>
          <w:rFonts w:ascii="Arial" w:hAnsi="Arial" w:cs="Arial"/>
          <w:sz w:val="24"/>
          <w:szCs w:val="24"/>
        </w:rPr>
        <w:t xml:space="preserve">Et grelt eksempel på dette fænomen var </w:t>
      </w:r>
      <w:r w:rsidRPr="001B4524">
        <w:rPr>
          <w:rFonts w:ascii="Arial" w:hAnsi="Arial" w:cs="Arial"/>
          <w:sz w:val="24"/>
          <w:szCs w:val="24"/>
        </w:rPr>
        <w:t>TV2s</w:t>
      </w:r>
      <w:r>
        <w:rPr>
          <w:rFonts w:ascii="Arial" w:hAnsi="Arial" w:cs="Arial"/>
          <w:sz w:val="24"/>
          <w:szCs w:val="24"/>
        </w:rPr>
        <w:t xml:space="preserve"> hedengangne sportsmagasin</w:t>
      </w:r>
      <w:r w:rsidRPr="001B4524">
        <w:rPr>
          <w:rFonts w:ascii="Arial" w:hAnsi="Arial" w:cs="Arial"/>
          <w:sz w:val="24"/>
          <w:szCs w:val="24"/>
        </w:rPr>
        <w:t xml:space="preserve"> Søndagsdunk</w:t>
      </w:r>
      <w:r>
        <w:rPr>
          <w:rFonts w:ascii="Arial" w:hAnsi="Arial" w:cs="Arial"/>
          <w:sz w:val="24"/>
          <w:szCs w:val="24"/>
        </w:rPr>
        <w:t>, der ikke kunne drømme om at</w:t>
      </w:r>
      <w:r w:rsidR="003E1765">
        <w:rPr>
          <w:rFonts w:ascii="Arial" w:hAnsi="Arial" w:cs="Arial"/>
          <w:sz w:val="24"/>
          <w:szCs w:val="24"/>
        </w:rPr>
        <w:t xml:space="preserve"> vise rigtig basketball, men</w:t>
      </w:r>
      <w:r>
        <w:rPr>
          <w:rFonts w:ascii="Arial" w:hAnsi="Arial" w:cs="Arial"/>
          <w:sz w:val="24"/>
          <w:szCs w:val="24"/>
        </w:rPr>
        <w:t xml:space="preserve"> gerne ville benytte sportens moderne og ungdommelige image til at pifte deres ellers bundtraditionelle søndagstraver op.</w:t>
      </w:r>
    </w:p>
    <w:p w:rsidR="00304B27" w:rsidRDefault="0046157B" w:rsidP="00304B27">
      <w:pPr>
        <w:pStyle w:val="Listeafsnit"/>
        <w:spacing w:after="200"/>
        <w:ind w:left="0"/>
        <w:contextualSpacing/>
        <w:jc w:val="both"/>
        <w:rPr>
          <w:rFonts w:ascii="Arial" w:hAnsi="Arial" w:cs="Arial"/>
          <w:sz w:val="24"/>
          <w:szCs w:val="24"/>
        </w:rPr>
      </w:pPr>
      <w:r>
        <w:rPr>
          <w:rFonts w:ascii="Arial" w:hAnsi="Arial" w:cs="Arial"/>
          <w:sz w:val="24"/>
          <w:szCs w:val="24"/>
        </w:rPr>
        <w:t xml:space="preserve">Der er i vid udstrækning </w:t>
      </w:r>
      <w:r w:rsidRPr="00FA6C47">
        <w:rPr>
          <w:rFonts w:ascii="Arial" w:hAnsi="Arial" w:cs="Arial"/>
          <w:sz w:val="24"/>
          <w:szCs w:val="24"/>
        </w:rPr>
        <w:t>ækvivalens mellem sportens selvopfattelse og omverdens indtryk</w:t>
      </w:r>
      <w:r>
        <w:rPr>
          <w:rFonts w:ascii="Arial" w:hAnsi="Arial" w:cs="Arial"/>
          <w:sz w:val="24"/>
          <w:szCs w:val="24"/>
        </w:rPr>
        <w:t xml:space="preserve"> af den</w:t>
      </w:r>
      <w:r w:rsidRPr="00FA6C47">
        <w:rPr>
          <w:rFonts w:ascii="Arial" w:hAnsi="Arial" w:cs="Arial"/>
          <w:sz w:val="24"/>
          <w:szCs w:val="24"/>
        </w:rPr>
        <w:t>.</w:t>
      </w:r>
      <w:r>
        <w:rPr>
          <w:rFonts w:ascii="Arial" w:hAnsi="Arial" w:cs="Arial"/>
          <w:sz w:val="24"/>
          <w:szCs w:val="24"/>
        </w:rPr>
        <w:t xml:space="preserve"> Det er sjældent, at man kan gå til en basketballkamp uden, at der bliver spillet rap i højttalerne, og både holdenes spilletøj og spillernes hverdagstøj er præget af den amerikanske hip-hopkultur. </w:t>
      </w:r>
      <w:r w:rsidR="00673A36">
        <w:rPr>
          <w:rFonts w:ascii="Arial" w:hAnsi="Arial" w:cs="Arial"/>
          <w:sz w:val="24"/>
          <w:szCs w:val="24"/>
        </w:rPr>
        <w:t>O</w:t>
      </w:r>
      <w:r>
        <w:rPr>
          <w:rFonts w:ascii="Arial" w:hAnsi="Arial" w:cs="Arial"/>
          <w:sz w:val="24"/>
          <w:szCs w:val="24"/>
        </w:rPr>
        <w:t xml:space="preserve">veralt (i den vestlige verden) </w:t>
      </w:r>
      <w:r w:rsidR="00673A36">
        <w:rPr>
          <w:rFonts w:ascii="Arial" w:hAnsi="Arial" w:cs="Arial"/>
          <w:sz w:val="24"/>
          <w:szCs w:val="24"/>
        </w:rPr>
        <w:t xml:space="preserve">findes </w:t>
      </w:r>
      <w:r w:rsidRPr="00FA6C47">
        <w:rPr>
          <w:rFonts w:ascii="Arial" w:hAnsi="Arial" w:cs="Arial"/>
          <w:sz w:val="24"/>
          <w:szCs w:val="24"/>
        </w:rPr>
        <w:t>mange unge, der identi</w:t>
      </w:r>
      <w:r>
        <w:rPr>
          <w:rFonts w:ascii="Arial" w:hAnsi="Arial" w:cs="Arial"/>
          <w:sz w:val="24"/>
          <w:szCs w:val="24"/>
        </w:rPr>
        <w:t xml:space="preserve">ficerer sig med netop denne </w:t>
      </w:r>
      <w:r w:rsidRPr="00FA6C47">
        <w:rPr>
          <w:rFonts w:ascii="Arial" w:hAnsi="Arial" w:cs="Arial"/>
          <w:sz w:val="24"/>
          <w:szCs w:val="24"/>
        </w:rPr>
        <w:t xml:space="preserve">kultur. </w:t>
      </w:r>
      <w:r>
        <w:rPr>
          <w:rFonts w:ascii="Arial" w:hAnsi="Arial" w:cs="Arial"/>
          <w:sz w:val="24"/>
          <w:szCs w:val="24"/>
        </w:rPr>
        <w:t xml:space="preserve">Navnlig i storbyerne og i særdeleshed blandt de såkaldte utilpassede unge, er hip-hopkulturen sædvanligvis den herskende. </w:t>
      </w:r>
      <w:r w:rsidRPr="00FA6C47">
        <w:rPr>
          <w:rFonts w:ascii="Arial" w:hAnsi="Arial" w:cs="Arial"/>
          <w:sz w:val="24"/>
          <w:szCs w:val="24"/>
        </w:rPr>
        <w:t>Streetbasketball er derfor ofte</w:t>
      </w:r>
      <w:r>
        <w:rPr>
          <w:rFonts w:ascii="Arial" w:hAnsi="Arial" w:cs="Arial"/>
          <w:sz w:val="24"/>
          <w:szCs w:val="24"/>
        </w:rPr>
        <w:t xml:space="preserve"> blevet</w:t>
      </w:r>
      <w:r w:rsidRPr="00FA6C47">
        <w:rPr>
          <w:rFonts w:ascii="Arial" w:hAnsi="Arial" w:cs="Arial"/>
          <w:sz w:val="24"/>
          <w:szCs w:val="24"/>
        </w:rPr>
        <w:t xml:space="preserve"> brugt som aktivitet for </w:t>
      </w:r>
      <w:r>
        <w:rPr>
          <w:rFonts w:ascii="Arial" w:hAnsi="Arial" w:cs="Arial"/>
          <w:sz w:val="24"/>
          <w:szCs w:val="24"/>
        </w:rPr>
        <w:t xml:space="preserve">gadens </w:t>
      </w:r>
      <w:r w:rsidRPr="00FA6C47">
        <w:rPr>
          <w:rFonts w:ascii="Arial" w:hAnsi="Arial" w:cs="Arial"/>
          <w:sz w:val="24"/>
          <w:szCs w:val="24"/>
        </w:rPr>
        <w:t>uvorne drenge</w:t>
      </w:r>
      <w:r>
        <w:rPr>
          <w:rFonts w:ascii="Arial" w:hAnsi="Arial" w:cs="Arial"/>
          <w:sz w:val="24"/>
          <w:szCs w:val="24"/>
        </w:rPr>
        <w:t xml:space="preserve">, når man vil </w:t>
      </w:r>
      <w:r w:rsidRPr="00FA6C47">
        <w:rPr>
          <w:rFonts w:ascii="Arial" w:hAnsi="Arial" w:cs="Arial"/>
          <w:sz w:val="24"/>
          <w:szCs w:val="24"/>
        </w:rPr>
        <w:t>forsøg</w:t>
      </w:r>
      <w:r>
        <w:rPr>
          <w:rFonts w:ascii="Arial" w:hAnsi="Arial" w:cs="Arial"/>
          <w:sz w:val="24"/>
          <w:szCs w:val="24"/>
        </w:rPr>
        <w:t>e</w:t>
      </w:r>
      <w:r w:rsidRPr="00FA6C47">
        <w:rPr>
          <w:rFonts w:ascii="Arial" w:hAnsi="Arial" w:cs="Arial"/>
          <w:sz w:val="24"/>
          <w:szCs w:val="24"/>
        </w:rPr>
        <w:t xml:space="preserve"> </w:t>
      </w:r>
      <w:r>
        <w:rPr>
          <w:rFonts w:ascii="Arial" w:hAnsi="Arial" w:cs="Arial"/>
          <w:sz w:val="24"/>
          <w:szCs w:val="24"/>
        </w:rPr>
        <w:t>at engagere dem i at dyrke idræt</w:t>
      </w:r>
      <w:r w:rsidRPr="00FA6C47">
        <w:rPr>
          <w:rFonts w:ascii="Arial" w:hAnsi="Arial" w:cs="Arial"/>
          <w:sz w:val="24"/>
          <w:szCs w:val="24"/>
        </w:rPr>
        <w:t>. Der findes</w:t>
      </w:r>
      <w:r>
        <w:rPr>
          <w:rFonts w:ascii="Arial" w:hAnsi="Arial" w:cs="Arial"/>
          <w:sz w:val="24"/>
          <w:szCs w:val="24"/>
        </w:rPr>
        <w:t xml:space="preserve"> på denne baggrund</w:t>
      </w:r>
      <w:r w:rsidRPr="00FA6C47">
        <w:rPr>
          <w:rFonts w:ascii="Arial" w:hAnsi="Arial" w:cs="Arial"/>
          <w:sz w:val="24"/>
          <w:szCs w:val="24"/>
        </w:rPr>
        <w:t xml:space="preserve"> en ret stor uorganiseret udøvermasse, der</w:t>
      </w:r>
      <w:r>
        <w:rPr>
          <w:rFonts w:ascii="Arial" w:hAnsi="Arial" w:cs="Arial"/>
          <w:sz w:val="24"/>
          <w:szCs w:val="24"/>
        </w:rPr>
        <w:t xml:space="preserve"> af forskellige årsager</w:t>
      </w:r>
      <w:r w:rsidRPr="00FA6C47">
        <w:rPr>
          <w:rFonts w:ascii="Arial" w:hAnsi="Arial" w:cs="Arial"/>
          <w:sz w:val="24"/>
          <w:szCs w:val="24"/>
        </w:rPr>
        <w:t xml:space="preserve"> ikke kan </w:t>
      </w:r>
      <w:r>
        <w:rPr>
          <w:rFonts w:ascii="Arial" w:hAnsi="Arial" w:cs="Arial"/>
          <w:sz w:val="24"/>
          <w:szCs w:val="24"/>
        </w:rPr>
        <w:t xml:space="preserve">eller ikke vil </w:t>
      </w:r>
      <w:r w:rsidRPr="00FA6C47">
        <w:rPr>
          <w:rFonts w:ascii="Arial" w:hAnsi="Arial" w:cs="Arial"/>
          <w:sz w:val="24"/>
          <w:szCs w:val="24"/>
        </w:rPr>
        <w:t>tilpasses det almindelige foreningsliv</w:t>
      </w:r>
      <w:r>
        <w:rPr>
          <w:rFonts w:ascii="Arial" w:hAnsi="Arial" w:cs="Arial"/>
          <w:sz w:val="24"/>
          <w:szCs w:val="24"/>
        </w:rPr>
        <w:t>, men som</w:t>
      </w:r>
      <w:r w:rsidRPr="00FA6C47">
        <w:rPr>
          <w:rFonts w:ascii="Arial" w:hAnsi="Arial" w:cs="Arial"/>
          <w:sz w:val="24"/>
          <w:szCs w:val="24"/>
        </w:rPr>
        <w:t xml:space="preserve"> </w:t>
      </w:r>
      <w:r>
        <w:rPr>
          <w:rFonts w:ascii="Arial" w:hAnsi="Arial" w:cs="Arial"/>
          <w:sz w:val="24"/>
          <w:szCs w:val="24"/>
        </w:rPr>
        <w:t>dyrker</w:t>
      </w:r>
      <w:r w:rsidRPr="00FA6C47">
        <w:rPr>
          <w:rFonts w:ascii="Arial" w:hAnsi="Arial" w:cs="Arial"/>
          <w:sz w:val="24"/>
          <w:szCs w:val="24"/>
        </w:rPr>
        <w:t xml:space="preserve"> basketball</w:t>
      </w:r>
      <w:r>
        <w:rPr>
          <w:rFonts w:ascii="Arial" w:hAnsi="Arial" w:cs="Arial"/>
          <w:sz w:val="24"/>
          <w:szCs w:val="24"/>
        </w:rPr>
        <w:t>spillet som en del af deres identitet.</w:t>
      </w:r>
      <w:r w:rsidRPr="00FA6C47">
        <w:rPr>
          <w:rFonts w:ascii="Arial" w:hAnsi="Arial" w:cs="Arial"/>
          <w:sz w:val="24"/>
          <w:szCs w:val="24"/>
        </w:rPr>
        <w:t xml:space="preserve"> </w:t>
      </w:r>
    </w:p>
    <w:p w:rsidR="0046157B" w:rsidRDefault="0046157B" w:rsidP="00304B27">
      <w:pPr>
        <w:pStyle w:val="Listeafsnit"/>
        <w:spacing w:after="200"/>
        <w:ind w:left="0"/>
        <w:contextualSpacing/>
        <w:jc w:val="both"/>
        <w:rPr>
          <w:rFonts w:ascii="Arial" w:hAnsi="Arial" w:cs="Arial"/>
          <w:sz w:val="24"/>
          <w:szCs w:val="24"/>
        </w:rPr>
      </w:pPr>
      <w:r>
        <w:rPr>
          <w:rFonts w:ascii="Arial" w:hAnsi="Arial" w:cs="Arial"/>
          <w:sz w:val="24"/>
          <w:szCs w:val="24"/>
        </w:rPr>
        <w:t xml:space="preserve">De omtalte basketballspillere </w:t>
      </w:r>
      <w:r w:rsidRPr="00FA6C47">
        <w:rPr>
          <w:rFonts w:ascii="Arial" w:hAnsi="Arial" w:cs="Arial"/>
          <w:sz w:val="24"/>
          <w:szCs w:val="24"/>
        </w:rPr>
        <w:t xml:space="preserve">optræder </w:t>
      </w:r>
      <w:r>
        <w:rPr>
          <w:rFonts w:ascii="Arial" w:hAnsi="Arial" w:cs="Arial"/>
          <w:sz w:val="24"/>
          <w:szCs w:val="24"/>
        </w:rPr>
        <w:t xml:space="preserve">naturligvis ikke </w:t>
      </w:r>
      <w:r w:rsidRPr="00FA6C47">
        <w:rPr>
          <w:rFonts w:ascii="Arial" w:hAnsi="Arial" w:cs="Arial"/>
          <w:sz w:val="24"/>
          <w:szCs w:val="24"/>
        </w:rPr>
        <w:t xml:space="preserve">i </w:t>
      </w:r>
      <w:r>
        <w:rPr>
          <w:rFonts w:ascii="Arial" w:hAnsi="Arial" w:cs="Arial"/>
          <w:sz w:val="24"/>
          <w:szCs w:val="24"/>
        </w:rPr>
        <w:t xml:space="preserve">basketballforbundets medlemsstatistik og heri ligger et uindfriet potentiale. Et større medlemstal ville naturligvis øge sandsynligheden for at opdage de store talenter og på denne måde have en positiv sportslig effekt, men nok så væsentligt ville en </w:t>
      </w:r>
      <w:r w:rsidR="00673A36">
        <w:rPr>
          <w:rFonts w:ascii="Arial" w:hAnsi="Arial" w:cs="Arial"/>
          <w:sz w:val="24"/>
          <w:szCs w:val="24"/>
        </w:rPr>
        <w:t xml:space="preserve">positiv </w:t>
      </w:r>
      <w:r>
        <w:rPr>
          <w:rFonts w:ascii="Arial" w:hAnsi="Arial" w:cs="Arial"/>
          <w:sz w:val="24"/>
          <w:szCs w:val="24"/>
        </w:rPr>
        <w:t>medlemstilvækst også forbedre</w:t>
      </w:r>
      <w:r w:rsidRPr="00FA6C47">
        <w:rPr>
          <w:rFonts w:ascii="Arial" w:hAnsi="Arial" w:cs="Arial"/>
          <w:sz w:val="24"/>
          <w:szCs w:val="24"/>
        </w:rPr>
        <w:t xml:space="preserve"> </w:t>
      </w:r>
      <w:r>
        <w:rPr>
          <w:rFonts w:ascii="Arial" w:hAnsi="Arial" w:cs="Arial"/>
          <w:sz w:val="24"/>
          <w:szCs w:val="24"/>
        </w:rPr>
        <w:t>basketball</w:t>
      </w:r>
      <w:r w:rsidRPr="00FA6C47">
        <w:rPr>
          <w:rFonts w:ascii="Arial" w:hAnsi="Arial" w:cs="Arial"/>
          <w:sz w:val="24"/>
          <w:szCs w:val="24"/>
        </w:rPr>
        <w:t>forbundets økonomi</w:t>
      </w:r>
      <w:r>
        <w:rPr>
          <w:rFonts w:ascii="Arial" w:hAnsi="Arial" w:cs="Arial"/>
          <w:sz w:val="24"/>
          <w:szCs w:val="24"/>
        </w:rPr>
        <w:t xml:space="preserve"> blandt andet</w:t>
      </w:r>
      <w:r w:rsidRPr="00FA6C47">
        <w:rPr>
          <w:rFonts w:ascii="Arial" w:hAnsi="Arial" w:cs="Arial"/>
          <w:sz w:val="24"/>
          <w:szCs w:val="24"/>
        </w:rPr>
        <w:t xml:space="preserve"> i form af </w:t>
      </w:r>
      <w:r>
        <w:rPr>
          <w:rFonts w:ascii="Arial" w:hAnsi="Arial" w:cs="Arial"/>
          <w:sz w:val="24"/>
          <w:szCs w:val="24"/>
        </w:rPr>
        <w:t xml:space="preserve">øget </w:t>
      </w:r>
      <w:r w:rsidRPr="00FA6C47">
        <w:rPr>
          <w:rFonts w:ascii="Arial" w:hAnsi="Arial" w:cs="Arial"/>
          <w:sz w:val="24"/>
          <w:szCs w:val="24"/>
        </w:rPr>
        <w:t xml:space="preserve">støtte fra </w:t>
      </w:r>
      <w:r>
        <w:rPr>
          <w:rFonts w:ascii="Arial" w:hAnsi="Arial" w:cs="Arial"/>
          <w:sz w:val="24"/>
          <w:szCs w:val="24"/>
        </w:rPr>
        <w:t>Danmarks Idrætsforbund</w:t>
      </w:r>
      <w:r w:rsidRPr="00FA6C47">
        <w:rPr>
          <w:rFonts w:ascii="Arial" w:hAnsi="Arial" w:cs="Arial"/>
          <w:sz w:val="24"/>
          <w:szCs w:val="24"/>
        </w:rPr>
        <w:t>. Dette</w:t>
      </w:r>
      <w:r>
        <w:rPr>
          <w:rFonts w:ascii="Arial" w:hAnsi="Arial" w:cs="Arial"/>
          <w:sz w:val="24"/>
          <w:szCs w:val="24"/>
        </w:rPr>
        <w:t xml:space="preserve"> fænomen</w:t>
      </w:r>
      <w:r w:rsidRPr="00FA6C47">
        <w:rPr>
          <w:rFonts w:ascii="Arial" w:hAnsi="Arial" w:cs="Arial"/>
          <w:sz w:val="24"/>
          <w:szCs w:val="24"/>
        </w:rPr>
        <w:t xml:space="preserve"> er ikke k</w:t>
      </w:r>
      <w:r>
        <w:rPr>
          <w:rFonts w:ascii="Arial" w:hAnsi="Arial" w:cs="Arial"/>
          <w:sz w:val="24"/>
          <w:szCs w:val="24"/>
        </w:rPr>
        <w:t>un gældende i Danmark, og d</w:t>
      </w:r>
      <w:r w:rsidRPr="00FA6C47">
        <w:rPr>
          <w:rFonts w:ascii="Arial" w:hAnsi="Arial" w:cs="Arial"/>
          <w:sz w:val="24"/>
          <w:szCs w:val="24"/>
        </w:rPr>
        <w:t>erfor har det internationale basketballforbund søsat et storstilet projekt, der skal indfange alle de uorganiserede basketballspillere.</w:t>
      </w:r>
      <w:r>
        <w:rPr>
          <w:rFonts w:ascii="Arial" w:hAnsi="Arial" w:cs="Arial"/>
          <w:sz w:val="24"/>
          <w:szCs w:val="24"/>
        </w:rPr>
        <w:t xml:space="preserve"> </w:t>
      </w:r>
      <w:r w:rsidRPr="00FA6C47">
        <w:rPr>
          <w:rFonts w:ascii="Arial" w:hAnsi="Arial" w:cs="Arial"/>
          <w:sz w:val="24"/>
          <w:szCs w:val="24"/>
        </w:rPr>
        <w:t>FIBA 3</w:t>
      </w:r>
      <w:r w:rsidR="003026AA">
        <w:rPr>
          <w:rFonts w:ascii="Arial" w:hAnsi="Arial" w:cs="Arial"/>
          <w:sz w:val="24"/>
          <w:szCs w:val="24"/>
        </w:rPr>
        <w:t>x</w:t>
      </w:r>
      <w:r w:rsidRPr="00FA6C47">
        <w:rPr>
          <w:rFonts w:ascii="Arial" w:hAnsi="Arial" w:cs="Arial"/>
          <w:sz w:val="24"/>
          <w:szCs w:val="24"/>
        </w:rPr>
        <w:t xml:space="preserve">3 hedder projektet, og det er et </w:t>
      </w:r>
      <w:r>
        <w:rPr>
          <w:rFonts w:ascii="Arial" w:hAnsi="Arial" w:cs="Arial"/>
          <w:sz w:val="24"/>
          <w:szCs w:val="24"/>
        </w:rPr>
        <w:t>globalt</w:t>
      </w:r>
      <w:r w:rsidRPr="00FA6C47">
        <w:rPr>
          <w:rFonts w:ascii="Arial" w:hAnsi="Arial" w:cs="Arial"/>
          <w:sz w:val="24"/>
          <w:szCs w:val="24"/>
        </w:rPr>
        <w:t xml:space="preserve"> forsøg på at organisere det uorganiserede.</w:t>
      </w:r>
      <w:r>
        <w:rPr>
          <w:rFonts w:ascii="Arial" w:hAnsi="Arial" w:cs="Arial"/>
          <w:sz w:val="24"/>
          <w:szCs w:val="24"/>
        </w:rPr>
        <w:t xml:space="preserve"> Med støtte fra verdensforbundet organiseres stævner rundt om i Danmark og </w:t>
      </w:r>
      <w:r w:rsidR="00673A36">
        <w:rPr>
          <w:rFonts w:ascii="Arial" w:hAnsi="Arial" w:cs="Arial"/>
          <w:sz w:val="24"/>
          <w:szCs w:val="24"/>
        </w:rPr>
        <w:t xml:space="preserve">i </w:t>
      </w:r>
      <w:r>
        <w:rPr>
          <w:rFonts w:ascii="Arial" w:hAnsi="Arial" w:cs="Arial"/>
          <w:sz w:val="24"/>
          <w:szCs w:val="24"/>
        </w:rPr>
        <w:t xml:space="preserve">alle de andre medlemslande, og der afholdes sågar europamesterskaber og verdensmesterskaber i 3 mod 3 basketball – med fuld tv-dækning naturligvis. </w:t>
      </w:r>
    </w:p>
    <w:p w:rsidR="0046157B" w:rsidRDefault="0046157B" w:rsidP="0046157B">
      <w:pPr>
        <w:pStyle w:val="Listeafsnit"/>
        <w:spacing w:after="200"/>
        <w:ind w:left="0"/>
        <w:contextualSpacing/>
        <w:jc w:val="both"/>
        <w:rPr>
          <w:rFonts w:ascii="Arial" w:hAnsi="Arial" w:cs="Arial"/>
          <w:sz w:val="24"/>
          <w:szCs w:val="24"/>
        </w:rPr>
      </w:pPr>
      <w:r>
        <w:rPr>
          <w:rFonts w:ascii="Arial" w:hAnsi="Arial" w:cs="Arial"/>
          <w:sz w:val="24"/>
          <w:szCs w:val="24"/>
        </w:rPr>
        <w:t>Rationalet bag FIBA 3</w:t>
      </w:r>
      <w:r w:rsidR="003026AA">
        <w:rPr>
          <w:rFonts w:ascii="Arial" w:hAnsi="Arial" w:cs="Arial"/>
          <w:sz w:val="24"/>
          <w:szCs w:val="24"/>
        </w:rPr>
        <w:t>x</w:t>
      </w:r>
      <w:r>
        <w:rPr>
          <w:rFonts w:ascii="Arial" w:hAnsi="Arial" w:cs="Arial"/>
          <w:sz w:val="24"/>
          <w:szCs w:val="24"/>
        </w:rPr>
        <w:t>3-projektet er oplagt, men h</w:t>
      </w:r>
      <w:r w:rsidR="00000964">
        <w:rPr>
          <w:rFonts w:ascii="Arial" w:hAnsi="Arial" w:cs="Arial"/>
          <w:sz w:val="24"/>
          <w:szCs w:val="24"/>
        </w:rPr>
        <w:t>older det vand? T</w:t>
      </w:r>
      <w:r w:rsidRPr="00FA6C47">
        <w:rPr>
          <w:rFonts w:ascii="Arial" w:hAnsi="Arial" w:cs="Arial"/>
          <w:sz w:val="24"/>
          <w:szCs w:val="24"/>
        </w:rPr>
        <w:t>ager man</w:t>
      </w:r>
      <w:r w:rsidR="00000964">
        <w:rPr>
          <w:rFonts w:ascii="Arial" w:hAnsi="Arial" w:cs="Arial"/>
          <w:sz w:val="24"/>
          <w:szCs w:val="24"/>
        </w:rPr>
        <w:t xml:space="preserve"> ikke</w:t>
      </w:r>
      <w:r w:rsidRPr="00FA6C47">
        <w:rPr>
          <w:rFonts w:ascii="Arial" w:hAnsi="Arial" w:cs="Arial"/>
          <w:sz w:val="24"/>
          <w:szCs w:val="24"/>
        </w:rPr>
        <w:t xml:space="preserve"> netop essensen af streetbasketball ud, ved at forsøge at organisere det? </w:t>
      </w:r>
      <w:r w:rsidR="0003049B">
        <w:rPr>
          <w:rFonts w:ascii="Arial" w:hAnsi="Arial" w:cs="Arial"/>
          <w:sz w:val="24"/>
          <w:szCs w:val="24"/>
        </w:rPr>
        <w:t xml:space="preserve">Ved at forsøge at gøre det til en OL-disciplin? </w:t>
      </w:r>
      <w:r w:rsidRPr="00FA6C47">
        <w:rPr>
          <w:rFonts w:ascii="Arial" w:hAnsi="Arial" w:cs="Arial"/>
          <w:sz w:val="24"/>
          <w:szCs w:val="24"/>
        </w:rPr>
        <w:t>Ved at undervise i det i gymnasiet?</w:t>
      </w:r>
      <w:r w:rsidR="00304B27">
        <w:rPr>
          <w:rFonts w:ascii="Arial" w:hAnsi="Arial" w:cs="Arial"/>
          <w:sz w:val="24"/>
          <w:szCs w:val="24"/>
        </w:rPr>
        <w:t xml:space="preserve"> Eller er det bare et forsøg på at føje endnu en dimension til et i forvejen glimrende boldspil?</w:t>
      </w:r>
    </w:p>
    <w:p w:rsidR="000A3364" w:rsidRDefault="000A3364" w:rsidP="0046157B">
      <w:pPr>
        <w:pStyle w:val="Listeafsnit"/>
        <w:spacing w:after="200"/>
        <w:ind w:left="0"/>
        <w:contextualSpacing/>
        <w:jc w:val="both"/>
        <w:rPr>
          <w:rFonts w:ascii="Arial" w:hAnsi="Arial" w:cs="Arial"/>
          <w:sz w:val="24"/>
          <w:szCs w:val="24"/>
        </w:rPr>
      </w:pPr>
    </w:p>
    <w:p w:rsidR="000A3364" w:rsidRDefault="000A3364" w:rsidP="0046157B">
      <w:pPr>
        <w:pStyle w:val="Listeafsnit"/>
        <w:spacing w:after="200"/>
        <w:ind w:left="0"/>
        <w:contextualSpacing/>
        <w:jc w:val="both"/>
        <w:rPr>
          <w:rFonts w:ascii="Arial" w:hAnsi="Arial" w:cs="Arial"/>
          <w:sz w:val="24"/>
          <w:szCs w:val="24"/>
          <w:u w:val="single"/>
        </w:rPr>
      </w:pPr>
      <w:r w:rsidRPr="000A3364">
        <w:rPr>
          <w:rFonts w:ascii="Arial" w:hAnsi="Arial" w:cs="Arial"/>
          <w:sz w:val="24"/>
          <w:szCs w:val="24"/>
          <w:u w:val="single"/>
        </w:rPr>
        <w:t xml:space="preserve">Spørgsmål til </w:t>
      </w:r>
      <w:r w:rsidR="00820FC6">
        <w:rPr>
          <w:rFonts w:ascii="Arial" w:hAnsi="Arial" w:cs="Arial"/>
          <w:sz w:val="24"/>
          <w:szCs w:val="24"/>
          <w:u w:val="single"/>
        </w:rPr>
        <w:t xml:space="preserve">udforskning og </w:t>
      </w:r>
      <w:r w:rsidRPr="000A3364">
        <w:rPr>
          <w:rFonts w:ascii="Arial" w:hAnsi="Arial" w:cs="Arial"/>
          <w:sz w:val="24"/>
          <w:szCs w:val="24"/>
          <w:u w:val="single"/>
        </w:rPr>
        <w:t>overvejelse</w:t>
      </w:r>
      <w:r>
        <w:rPr>
          <w:rFonts w:ascii="Arial" w:hAnsi="Arial" w:cs="Arial"/>
          <w:sz w:val="24"/>
          <w:szCs w:val="24"/>
          <w:u w:val="single"/>
        </w:rPr>
        <w:t>:</w:t>
      </w:r>
    </w:p>
    <w:p w:rsidR="000A3364" w:rsidRDefault="000A3364" w:rsidP="000A3364">
      <w:pPr>
        <w:pStyle w:val="Listeafsnit"/>
        <w:spacing w:after="200"/>
        <w:ind w:left="360"/>
        <w:contextualSpacing/>
        <w:jc w:val="both"/>
        <w:rPr>
          <w:rFonts w:ascii="Arial" w:hAnsi="Arial" w:cs="Arial"/>
          <w:sz w:val="24"/>
          <w:szCs w:val="24"/>
        </w:rPr>
      </w:pPr>
    </w:p>
    <w:p w:rsidR="000A3364" w:rsidRDefault="000A3364" w:rsidP="000A3364">
      <w:pPr>
        <w:pStyle w:val="Listeafsnit"/>
        <w:numPr>
          <w:ilvl w:val="0"/>
          <w:numId w:val="28"/>
        </w:numPr>
        <w:spacing w:after="200"/>
        <w:contextualSpacing/>
        <w:jc w:val="both"/>
        <w:rPr>
          <w:rFonts w:ascii="Arial" w:hAnsi="Arial" w:cs="Arial"/>
          <w:sz w:val="24"/>
          <w:szCs w:val="24"/>
        </w:rPr>
      </w:pPr>
      <w:r>
        <w:rPr>
          <w:rFonts w:ascii="Arial" w:hAnsi="Arial" w:cs="Arial"/>
          <w:sz w:val="24"/>
          <w:szCs w:val="24"/>
        </w:rPr>
        <w:t>Hvilken kultur identificerer håndbold sig med og hvordan kommer det til udtryk i spillet? I spillernes fremtoning og udseende? I medierne? I spillets egen fremstilling af sig selv? Etc.</w:t>
      </w:r>
    </w:p>
    <w:p w:rsidR="00891F1B" w:rsidRDefault="003E1765" w:rsidP="000A3364">
      <w:pPr>
        <w:pStyle w:val="Listeafsnit"/>
        <w:numPr>
          <w:ilvl w:val="0"/>
          <w:numId w:val="28"/>
        </w:numPr>
        <w:spacing w:after="200"/>
        <w:contextualSpacing/>
        <w:jc w:val="both"/>
        <w:rPr>
          <w:rFonts w:ascii="Arial" w:hAnsi="Arial" w:cs="Arial"/>
          <w:sz w:val="24"/>
          <w:szCs w:val="24"/>
        </w:rPr>
      </w:pPr>
      <w:r>
        <w:rPr>
          <w:rFonts w:ascii="Arial" w:hAnsi="Arial" w:cs="Arial"/>
          <w:sz w:val="24"/>
          <w:szCs w:val="24"/>
        </w:rPr>
        <w:t xml:space="preserve">Man har fornylig opfundet </w:t>
      </w:r>
      <w:r w:rsidRPr="003E1765">
        <w:rPr>
          <w:rFonts w:ascii="Arial" w:hAnsi="Arial" w:cs="Arial"/>
          <w:i/>
          <w:sz w:val="24"/>
          <w:szCs w:val="24"/>
        </w:rPr>
        <w:t>Street-håndbold</w:t>
      </w:r>
      <w:r>
        <w:rPr>
          <w:rFonts w:ascii="Arial" w:hAnsi="Arial" w:cs="Arial"/>
          <w:sz w:val="24"/>
          <w:szCs w:val="24"/>
        </w:rPr>
        <w:t xml:space="preserve">. </w:t>
      </w:r>
      <w:r w:rsidR="00891F1B">
        <w:rPr>
          <w:rFonts w:ascii="Arial" w:hAnsi="Arial" w:cs="Arial"/>
          <w:sz w:val="24"/>
          <w:szCs w:val="24"/>
        </w:rPr>
        <w:t>Hvorfor mon håndbold vil forsøge at inddrage streetkulturen i sit udtryk?</w:t>
      </w:r>
    </w:p>
    <w:p w:rsidR="000A3364" w:rsidRDefault="000A3364" w:rsidP="000A3364">
      <w:pPr>
        <w:pStyle w:val="Listeafsnit"/>
        <w:numPr>
          <w:ilvl w:val="0"/>
          <w:numId w:val="28"/>
        </w:numPr>
        <w:spacing w:after="200"/>
        <w:contextualSpacing/>
        <w:jc w:val="both"/>
        <w:rPr>
          <w:rFonts w:ascii="Arial" w:hAnsi="Arial" w:cs="Arial"/>
          <w:sz w:val="24"/>
          <w:szCs w:val="24"/>
        </w:rPr>
      </w:pPr>
      <w:r>
        <w:rPr>
          <w:rFonts w:ascii="Arial" w:hAnsi="Arial" w:cs="Arial"/>
          <w:sz w:val="24"/>
          <w:szCs w:val="24"/>
        </w:rPr>
        <w:t>Håndbo</w:t>
      </w:r>
      <w:r w:rsidR="0030106D">
        <w:rPr>
          <w:rFonts w:ascii="Arial" w:hAnsi="Arial" w:cs="Arial"/>
          <w:sz w:val="24"/>
          <w:szCs w:val="24"/>
        </w:rPr>
        <w:t>ldforbundet har rigtig mange medlemmer</w:t>
      </w:r>
      <w:r>
        <w:rPr>
          <w:rFonts w:ascii="Arial" w:hAnsi="Arial" w:cs="Arial"/>
          <w:sz w:val="24"/>
          <w:szCs w:val="24"/>
        </w:rPr>
        <w:t>. Er det mon derfor, at det er en privatejet virksomhed, der forsøger at udvikle og udbrede street-håndbold?</w:t>
      </w:r>
    </w:p>
    <w:p w:rsidR="003026AA" w:rsidRDefault="003026AA" w:rsidP="000A3364">
      <w:pPr>
        <w:pStyle w:val="Listeafsnit"/>
        <w:numPr>
          <w:ilvl w:val="0"/>
          <w:numId w:val="28"/>
        </w:numPr>
        <w:spacing w:after="200"/>
        <w:contextualSpacing/>
        <w:jc w:val="both"/>
        <w:rPr>
          <w:rFonts w:ascii="Arial" w:hAnsi="Arial" w:cs="Arial"/>
          <w:sz w:val="24"/>
          <w:szCs w:val="24"/>
        </w:rPr>
      </w:pPr>
      <w:r>
        <w:rPr>
          <w:rFonts w:ascii="Arial" w:hAnsi="Arial" w:cs="Arial"/>
          <w:sz w:val="24"/>
          <w:szCs w:val="24"/>
        </w:rPr>
        <w:lastRenderedPageBreak/>
        <w:t>Basketball er et spil opfundet til universitetsstuderende, hvorfor mon gadens drenge og piger har taget det til sig</w:t>
      </w:r>
      <w:r w:rsidR="0030106D">
        <w:rPr>
          <w:rFonts w:ascii="Arial" w:hAnsi="Arial" w:cs="Arial"/>
          <w:sz w:val="24"/>
          <w:szCs w:val="24"/>
        </w:rPr>
        <w:t>?</w:t>
      </w:r>
    </w:p>
    <w:p w:rsidR="000A3364" w:rsidRDefault="000A3364" w:rsidP="000A3364">
      <w:pPr>
        <w:pStyle w:val="Listeafsnit"/>
        <w:numPr>
          <w:ilvl w:val="0"/>
          <w:numId w:val="28"/>
        </w:numPr>
        <w:spacing w:after="200"/>
        <w:contextualSpacing/>
        <w:jc w:val="both"/>
        <w:rPr>
          <w:rFonts w:ascii="Arial" w:hAnsi="Arial" w:cs="Arial"/>
          <w:sz w:val="24"/>
          <w:szCs w:val="24"/>
        </w:rPr>
      </w:pPr>
      <w:r>
        <w:rPr>
          <w:rFonts w:ascii="Arial" w:hAnsi="Arial" w:cs="Arial"/>
          <w:sz w:val="24"/>
          <w:szCs w:val="24"/>
        </w:rPr>
        <w:t>Kommer FIBA 3</w:t>
      </w:r>
      <w:r w:rsidR="003E1765">
        <w:rPr>
          <w:rFonts w:ascii="Arial" w:hAnsi="Arial" w:cs="Arial"/>
          <w:sz w:val="24"/>
          <w:szCs w:val="24"/>
        </w:rPr>
        <w:t>x</w:t>
      </w:r>
      <w:r>
        <w:rPr>
          <w:rFonts w:ascii="Arial" w:hAnsi="Arial" w:cs="Arial"/>
          <w:sz w:val="24"/>
          <w:szCs w:val="24"/>
        </w:rPr>
        <w:t>3 nogensinde på OL-programmet og kommer det til at klare sig som for eksempel beach volleyball har gjort?</w:t>
      </w:r>
      <w:r w:rsidR="00891F1B">
        <w:rPr>
          <w:rFonts w:ascii="Arial" w:hAnsi="Arial" w:cs="Arial"/>
          <w:sz w:val="24"/>
          <w:szCs w:val="24"/>
        </w:rPr>
        <w:t xml:space="preserve"> Hvad med streethåndbold?</w:t>
      </w:r>
    </w:p>
    <w:p w:rsidR="00304B27" w:rsidRDefault="00304B27">
      <w:pPr>
        <w:rPr>
          <w:rFonts w:ascii="Arial" w:hAnsi="Arial"/>
          <w:color w:val="000000"/>
          <w:sz w:val="24"/>
          <w:szCs w:val="24"/>
          <w:u w:val="single"/>
        </w:rPr>
      </w:pPr>
    </w:p>
    <w:p w:rsidR="00881D4A" w:rsidRDefault="00DD7F08">
      <w:pPr>
        <w:rPr>
          <w:rFonts w:ascii="Arial" w:hAnsi="Arial"/>
          <w:color w:val="000000"/>
          <w:sz w:val="24"/>
          <w:szCs w:val="24"/>
          <w:u w:val="single"/>
        </w:rPr>
      </w:pPr>
      <w:r>
        <w:rPr>
          <w:rFonts w:ascii="Arial" w:hAnsi="Arial"/>
          <w:color w:val="000000"/>
          <w:sz w:val="24"/>
          <w:szCs w:val="24"/>
          <w:u w:val="single"/>
        </w:rPr>
        <w:t xml:space="preserve">Forløb 2: </w:t>
      </w:r>
      <w:r w:rsidR="007E3034">
        <w:rPr>
          <w:rFonts w:ascii="Arial" w:hAnsi="Arial"/>
          <w:color w:val="000000"/>
          <w:sz w:val="24"/>
          <w:szCs w:val="24"/>
          <w:u w:val="single"/>
        </w:rPr>
        <w:t>Streetbold –</w:t>
      </w:r>
      <w:r>
        <w:rPr>
          <w:rFonts w:ascii="Arial" w:hAnsi="Arial"/>
          <w:color w:val="000000"/>
          <w:sz w:val="24"/>
          <w:szCs w:val="24"/>
          <w:u w:val="single"/>
        </w:rPr>
        <w:t xml:space="preserve"> basketball eller håndbold</w:t>
      </w:r>
    </w:p>
    <w:p w:rsidR="00881D4A" w:rsidRDefault="009C48D3">
      <w:pPr>
        <w:rPr>
          <w:rFonts w:ascii="Arial" w:hAnsi="Arial"/>
          <w:color w:val="000000"/>
          <w:sz w:val="24"/>
          <w:szCs w:val="24"/>
          <w:u w:val="single"/>
        </w:rPr>
      </w:pPr>
      <w:r>
        <w:rPr>
          <w:rFonts w:ascii="Arial" w:hAnsi="Arial"/>
          <w:color w:val="000000"/>
          <w:sz w:val="24"/>
          <w:szCs w:val="24"/>
          <w:u w:val="single"/>
        </w:rPr>
        <w:t xml:space="preserve"> </w:t>
      </w:r>
    </w:p>
    <w:p w:rsidR="008B51E5" w:rsidRDefault="00881D4A" w:rsidP="008B51E5">
      <w:pPr>
        <w:jc w:val="both"/>
        <w:rPr>
          <w:rFonts w:ascii="Arial" w:hAnsi="Arial"/>
          <w:color w:val="000000"/>
          <w:sz w:val="24"/>
          <w:szCs w:val="24"/>
        </w:rPr>
      </w:pPr>
      <w:r>
        <w:rPr>
          <w:rFonts w:ascii="Arial" w:hAnsi="Arial"/>
          <w:color w:val="000000"/>
          <w:sz w:val="24"/>
          <w:szCs w:val="24"/>
        </w:rPr>
        <w:t xml:space="preserve">Lighedspunkterne mellem basketball og håndbold har altid været mange – og efter en række regelændringer i håndboldspillet er de bare blevet flere. At man ikke længere skal vente på dommerens fløjte for at </w:t>
      </w:r>
      <w:r w:rsidR="003E1765">
        <w:rPr>
          <w:rFonts w:ascii="Arial" w:hAnsi="Arial"/>
          <w:color w:val="000000"/>
          <w:sz w:val="24"/>
          <w:szCs w:val="24"/>
        </w:rPr>
        <w:t>sætte spillet igang</w:t>
      </w:r>
      <w:r>
        <w:rPr>
          <w:rFonts w:ascii="Arial" w:hAnsi="Arial"/>
          <w:color w:val="000000"/>
          <w:sz w:val="24"/>
          <w:szCs w:val="24"/>
        </w:rPr>
        <w:t xml:space="preserve"> efter scoring</w:t>
      </w:r>
      <w:r w:rsidR="008B51E5">
        <w:rPr>
          <w:rFonts w:ascii="Arial" w:hAnsi="Arial"/>
          <w:color w:val="000000"/>
          <w:sz w:val="24"/>
          <w:szCs w:val="24"/>
        </w:rPr>
        <w:t>,</w:t>
      </w:r>
      <w:r>
        <w:rPr>
          <w:rFonts w:ascii="Arial" w:hAnsi="Arial"/>
          <w:color w:val="000000"/>
          <w:sz w:val="24"/>
          <w:szCs w:val="24"/>
        </w:rPr>
        <w:t xml:space="preserve"> samt indførelsen af timeouts</w:t>
      </w:r>
      <w:r w:rsidR="008B51E5">
        <w:rPr>
          <w:rFonts w:ascii="Arial" w:hAnsi="Arial"/>
          <w:color w:val="000000"/>
          <w:sz w:val="24"/>
          <w:szCs w:val="24"/>
        </w:rPr>
        <w:t>, e</w:t>
      </w:r>
      <w:r>
        <w:rPr>
          <w:rFonts w:ascii="Arial" w:hAnsi="Arial"/>
          <w:color w:val="000000"/>
          <w:sz w:val="24"/>
          <w:szCs w:val="24"/>
        </w:rPr>
        <w:t>r to af de tiltag, der har været med til at rykke håndboldspillet tættere på basketball. Også uden</w:t>
      </w:r>
      <w:r w:rsidR="008B51E5">
        <w:rPr>
          <w:rFonts w:ascii="Arial" w:hAnsi="Arial"/>
          <w:color w:val="000000"/>
          <w:sz w:val="24"/>
          <w:szCs w:val="24"/>
        </w:rPr>
        <w:t xml:space="preserve"> </w:t>
      </w:r>
      <w:r>
        <w:rPr>
          <w:rFonts w:ascii="Arial" w:hAnsi="Arial"/>
          <w:color w:val="000000"/>
          <w:sz w:val="24"/>
          <w:szCs w:val="24"/>
        </w:rPr>
        <w:t>for banen ligner de to spil</w:t>
      </w:r>
      <w:r w:rsidR="003E4B06">
        <w:rPr>
          <w:rFonts w:ascii="Arial" w:hAnsi="Arial"/>
          <w:color w:val="000000"/>
          <w:sz w:val="24"/>
          <w:szCs w:val="24"/>
        </w:rPr>
        <w:t xml:space="preserve"> </w:t>
      </w:r>
      <w:r>
        <w:rPr>
          <w:rFonts w:ascii="Arial" w:hAnsi="Arial"/>
          <w:color w:val="000000"/>
          <w:sz w:val="24"/>
          <w:szCs w:val="24"/>
        </w:rPr>
        <w:t>hinanden</w:t>
      </w:r>
      <w:r w:rsidR="008B51E5">
        <w:rPr>
          <w:rFonts w:ascii="Arial" w:hAnsi="Arial"/>
          <w:color w:val="000000"/>
          <w:sz w:val="24"/>
          <w:szCs w:val="24"/>
        </w:rPr>
        <w:t xml:space="preserve"> mere og mere. Den farverige kampafvikling hos det sunkne flagskib</w:t>
      </w:r>
      <w:r w:rsidR="00820FC6">
        <w:rPr>
          <w:rFonts w:ascii="Arial" w:hAnsi="Arial"/>
          <w:color w:val="000000"/>
          <w:sz w:val="24"/>
          <w:szCs w:val="24"/>
        </w:rPr>
        <w:t>,</w:t>
      </w:r>
      <w:r w:rsidR="008B51E5">
        <w:rPr>
          <w:rFonts w:ascii="Arial" w:hAnsi="Arial"/>
          <w:color w:val="000000"/>
          <w:sz w:val="24"/>
          <w:szCs w:val="24"/>
        </w:rPr>
        <w:t xml:space="preserve"> AG København var direkte inspireret af, hvordan amerikanske basketballkampe afvikles i NBA, og når tv-stationerne i deres produktion af håndboldkampe ofte lader eksperterne analysere spillet på baggrund af skudstatistikker og lignende, er det ligeledes med amerikansk basketball som forbillede.</w:t>
      </w:r>
      <w:r w:rsidR="007E3034">
        <w:rPr>
          <w:rFonts w:ascii="Arial" w:hAnsi="Arial"/>
          <w:color w:val="000000"/>
          <w:sz w:val="24"/>
          <w:szCs w:val="24"/>
        </w:rPr>
        <w:t xml:space="preserve"> </w:t>
      </w:r>
      <w:r w:rsidR="003026AA">
        <w:rPr>
          <w:rFonts w:ascii="Arial" w:hAnsi="Arial"/>
          <w:color w:val="000000"/>
          <w:sz w:val="24"/>
          <w:szCs w:val="24"/>
        </w:rPr>
        <w:t>Selv AGK´s spilletøj lignede basketballtøj.</w:t>
      </w:r>
    </w:p>
    <w:p w:rsidR="00304B27" w:rsidRDefault="003E4B06" w:rsidP="008B51E5">
      <w:pPr>
        <w:jc w:val="both"/>
        <w:rPr>
          <w:rFonts w:ascii="Arial" w:hAnsi="Arial"/>
          <w:color w:val="000000"/>
          <w:sz w:val="24"/>
          <w:szCs w:val="24"/>
        </w:rPr>
      </w:pPr>
      <w:r>
        <w:rPr>
          <w:rFonts w:ascii="Arial" w:hAnsi="Arial"/>
          <w:color w:val="000000"/>
          <w:sz w:val="24"/>
          <w:szCs w:val="24"/>
        </w:rPr>
        <w:t>De mange ligheder til trods, er de to spil naturligvis så væsentlig forskellige, at det kun var på Knud Lundbergs tid</w:t>
      </w:r>
      <w:r w:rsidR="0078091B">
        <w:rPr>
          <w:rFonts w:ascii="Arial" w:hAnsi="Arial"/>
          <w:color w:val="000000"/>
          <w:sz w:val="24"/>
          <w:szCs w:val="24"/>
        </w:rPr>
        <w:t>,</w:t>
      </w:r>
      <w:r>
        <w:rPr>
          <w:rFonts w:ascii="Arial" w:hAnsi="Arial"/>
          <w:color w:val="000000"/>
          <w:sz w:val="24"/>
          <w:szCs w:val="24"/>
        </w:rPr>
        <w:t xml:space="preserve"> at en spiller kunne være på landsholdet i begge boldspil.</w:t>
      </w:r>
      <w:r w:rsidR="0078091B">
        <w:rPr>
          <w:rFonts w:ascii="Arial" w:hAnsi="Arial"/>
          <w:color w:val="000000"/>
          <w:sz w:val="24"/>
          <w:szCs w:val="24"/>
        </w:rPr>
        <w:t xml:space="preserve"> De løbende udskiftninger i håndbold gør, at </w:t>
      </w:r>
      <w:r w:rsidR="00820FC6">
        <w:rPr>
          <w:rFonts w:ascii="Arial" w:hAnsi="Arial"/>
          <w:color w:val="000000"/>
          <w:sz w:val="24"/>
          <w:szCs w:val="24"/>
        </w:rPr>
        <w:t>håndbold</w:t>
      </w:r>
      <w:r w:rsidR="0078091B">
        <w:rPr>
          <w:rFonts w:ascii="Arial" w:hAnsi="Arial"/>
          <w:color w:val="000000"/>
          <w:sz w:val="24"/>
          <w:szCs w:val="24"/>
        </w:rPr>
        <w:t xml:space="preserve">spillerne i højere grad end i basketball kan specialisere sig </w:t>
      </w:r>
      <w:r w:rsidR="003E1765">
        <w:rPr>
          <w:rFonts w:ascii="Arial" w:hAnsi="Arial"/>
          <w:color w:val="000000"/>
          <w:sz w:val="24"/>
          <w:szCs w:val="24"/>
        </w:rPr>
        <w:t>til at beherske</w:t>
      </w:r>
      <w:r w:rsidR="0078091B">
        <w:rPr>
          <w:rFonts w:ascii="Arial" w:hAnsi="Arial"/>
          <w:color w:val="000000"/>
          <w:sz w:val="24"/>
          <w:szCs w:val="24"/>
        </w:rPr>
        <w:t xml:space="preserve"> en enkelt </w:t>
      </w:r>
      <w:r w:rsidR="003E1765">
        <w:rPr>
          <w:rFonts w:ascii="Arial" w:hAnsi="Arial"/>
          <w:color w:val="000000"/>
          <w:sz w:val="24"/>
          <w:szCs w:val="24"/>
        </w:rPr>
        <w:t>funktion</w:t>
      </w:r>
      <w:r w:rsidR="0078091B">
        <w:rPr>
          <w:rFonts w:ascii="Arial" w:hAnsi="Arial"/>
          <w:color w:val="000000"/>
          <w:sz w:val="24"/>
          <w:szCs w:val="24"/>
        </w:rPr>
        <w:t xml:space="preserve"> - og det i nogle tilfælde endda kun defensivt eller offensivt.</w:t>
      </w:r>
    </w:p>
    <w:p w:rsidR="003E4B06" w:rsidRDefault="0078091B" w:rsidP="008B51E5">
      <w:pPr>
        <w:jc w:val="both"/>
        <w:rPr>
          <w:rFonts w:ascii="Arial" w:hAnsi="Arial"/>
          <w:color w:val="000000"/>
          <w:sz w:val="24"/>
          <w:szCs w:val="24"/>
        </w:rPr>
      </w:pPr>
      <w:r>
        <w:rPr>
          <w:rFonts w:ascii="Arial" w:hAnsi="Arial"/>
          <w:color w:val="000000"/>
          <w:sz w:val="24"/>
          <w:szCs w:val="24"/>
        </w:rPr>
        <w:t xml:space="preserve">Fordi scoringen i basketball kræver, at spilleren er i balance, når hun afslutter, er reglerne for kropskontakt meget strengere end i håndbold. Dette får </w:t>
      </w:r>
      <w:r w:rsidR="00FE34A4">
        <w:rPr>
          <w:rFonts w:ascii="Arial" w:hAnsi="Arial"/>
          <w:color w:val="000000"/>
          <w:sz w:val="24"/>
          <w:szCs w:val="24"/>
        </w:rPr>
        <w:t xml:space="preserve">på eliteniveau indflydelse på de udvalgte spilleres statur, idet håndboldspillere generelt er lavere, tungere og mere dynamisk kropsstærke end de høje, </w:t>
      </w:r>
      <w:r w:rsidR="007E3C12">
        <w:rPr>
          <w:rFonts w:ascii="Arial" w:hAnsi="Arial"/>
          <w:color w:val="000000"/>
          <w:sz w:val="24"/>
          <w:szCs w:val="24"/>
        </w:rPr>
        <w:t xml:space="preserve">mere </w:t>
      </w:r>
      <w:r w:rsidR="00FE34A4">
        <w:rPr>
          <w:rFonts w:ascii="Arial" w:hAnsi="Arial"/>
          <w:color w:val="000000"/>
          <w:sz w:val="24"/>
          <w:szCs w:val="24"/>
        </w:rPr>
        <w:t xml:space="preserve">adrætte og springstærke basketballspillere. Det er dog ikke udelukkende mængden af kropskontakt, der bevirker, at håndboldspilleres fysik </w:t>
      </w:r>
      <w:r w:rsidR="00820FC6">
        <w:rPr>
          <w:rFonts w:ascii="Arial" w:hAnsi="Arial"/>
          <w:color w:val="000000"/>
          <w:sz w:val="24"/>
          <w:szCs w:val="24"/>
        </w:rPr>
        <w:t xml:space="preserve">generelt </w:t>
      </w:r>
      <w:r w:rsidR="00FE34A4">
        <w:rPr>
          <w:rFonts w:ascii="Arial" w:hAnsi="Arial"/>
          <w:color w:val="000000"/>
          <w:sz w:val="24"/>
          <w:szCs w:val="24"/>
        </w:rPr>
        <w:t>adskiller sig fra basketballspilleres.</w:t>
      </w:r>
      <w:r w:rsidR="00D324CF">
        <w:rPr>
          <w:rFonts w:ascii="Arial" w:hAnsi="Arial"/>
          <w:color w:val="000000"/>
          <w:sz w:val="24"/>
          <w:szCs w:val="24"/>
        </w:rPr>
        <w:t xml:space="preserve"> Fordi banen er mindre,</w:t>
      </w:r>
      <w:r w:rsidR="00820FC6">
        <w:rPr>
          <w:rFonts w:ascii="Arial" w:hAnsi="Arial"/>
          <w:color w:val="000000"/>
          <w:sz w:val="24"/>
          <w:szCs w:val="24"/>
        </w:rPr>
        <w:t xml:space="preserve"> og fordi man kun må tage é</w:t>
      </w:r>
      <w:r w:rsidR="00D324CF">
        <w:rPr>
          <w:rFonts w:ascii="Arial" w:hAnsi="Arial"/>
          <w:color w:val="000000"/>
          <w:sz w:val="24"/>
          <w:szCs w:val="24"/>
        </w:rPr>
        <w:t>t skridt med bolden uden at drible, kan man i basketball i højere grad dække personligt forsvar og endda ind imellem starte med at lægge forsvarspres helt oppe på modstanderens banehalvdel. Dette gør, at der i basketball er relativt meget spil over hele banen, mens man i håndbold enten løber en lynkontra eller spiller et tungt halvbaneangreb efter at have foretaget en forsvars-angrebs-udskiftning. Af denne grund må basketballspillere</w:t>
      </w:r>
      <w:r w:rsidR="00820FC6">
        <w:rPr>
          <w:rFonts w:ascii="Arial" w:hAnsi="Arial"/>
          <w:color w:val="000000"/>
          <w:sz w:val="24"/>
          <w:szCs w:val="24"/>
        </w:rPr>
        <w:t xml:space="preserve"> generelt</w:t>
      </w:r>
      <w:r w:rsidR="00D324CF">
        <w:rPr>
          <w:rFonts w:ascii="Arial" w:hAnsi="Arial"/>
          <w:color w:val="000000"/>
          <w:sz w:val="24"/>
          <w:szCs w:val="24"/>
        </w:rPr>
        <w:t xml:space="preserve"> være mere bevægelige og mere konditionsstærke end håndboldspillere, der så til gengæld må være mere eksplosive og kraftfulde.  </w:t>
      </w:r>
      <w:r w:rsidR="00FE34A4">
        <w:rPr>
          <w:rFonts w:ascii="Arial" w:hAnsi="Arial"/>
          <w:color w:val="000000"/>
          <w:sz w:val="24"/>
          <w:szCs w:val="24"/>
        </w:rPr>
        <w:t xml:space="preserve"> </w:t>
      </w:r>
      <w:r>
        <w:rPr>
          <w:rFonts w:ascii="Arial" w:hAnsi="Arial"/>
          <w:color w:val="000000"/>
          <w:sz w:val="24"/>
          <w:szCs w:val="24"/>
        </w:rPr>
        <w:t xml:space="preserve">  </w:t>
      </w:r>
      <w:r w:rsidR="00D324CF">
        <w:rPr>
          <w:rFonts w:ascii="Arial" w:hAnsi="Arial"/>
          <w:color w:val="000000"/>
          <w:sz w:val="24"/>
          <w:szCs w:val="24"/>
        </w:rPr>
        <w:t xml:space="preserve"> </w:t>
      </w:r>
    </w:p>
    <w:p w:rsidR="00304B27" w:rsidRDefault="009C48D3" w:rsidP="008B51E5">
      <w:pPr>
        <w:jc w:val="both"/>
        <w:rPr>
          <w:rFonts w:ascii="Arial" w:hAnsi="Arial"/>
          <w:color w:val="000000"/>
          <w:sz w:val="24"/>
          <w:szCs w:val="24"/>
        </w:rPr>
      </w:pPr>
      <w:r>
        <w:rPr>
          <w:rFonts w:ascii="Arial" w:hAnsi="Arial"/>
          <w:color w:val="000000"/>
          <w:sz w:val="24"/>
          <w:szCs w:val="24"/>
        </w:rPr>
        <w:t xml:space="preserve">Håndbold og basketball spilles </w:t>
      </w:r>
      <w:r w:rsidR="00820FC6">
        <w:rPr>
          <w:rFonts w:ascii="Arial" w:hAnsi="Arial"/>
          <w:color w:val="000000"/>
          <w:sz w:val="24"/>
          <w:szCs w:val="24"/>
        </w:rPr>
        <w:t xml:space="preserve">traditionelt </w:t>
      </w:r>
      <w:r>
        <w:rPr>
          <w:rFonts w:ascii="Arial" w:hAnsi="Arial"/>
          <w:color w:val="000000"/>
          <w:sz w:val="24"/>
          <w:szCs w:val="24"/>
        </w:rPr>
        <w:t>indendørs i haller med plant parketgulv og præcise banestreger</w:t>
      </w:r>
      <w:r w:rsidR="00304B27">
        <w:rPr>
          <w:rFonts w:ascii="Arial" w:hAnsi="Arial"/>
          <w:color w:val="000000"/>
          <w:sz w:val="24"/>
          <w:szCs w:val="24"/>
        </w:rPr>
        <w:t>. D</w:t>
      </w:r>
      <w:r w:rsidR="003E4B06">
        <w:rPr>
          <w:rFonts w:ascii="Arial" w:hAnsi="Arial"/>
          <w:color w:val="000000"/>
          <w:sz w:val="24"/>
          <w:szCs w:val="24"/>
        </w:rPr>
        <w:t>et er der mange gode grunde til. Hvem kunne eksempelvis tænke sig at bryde gennem forsvaret og kaste sig indover stregen i et scoringsforsøg fra fløjen for derefter at kure hen ad gadens ru asfalt</w:t>
      </w:r>
      <w:r w:rsidR="00820FC6">
        <w:rPr>
          <w:rFonts w:ascii="Arial" w:hAnsi="Arial"/>
          <w:color w:val="000000"/>
          <w:sz w:val="24"/>
          <w:szCs w:val="24"/>
        </w:rPr>
        <w:t xml:space="preserve"> iført shorts</w:t>
      </w:r>
      <w:r w:rsidR="003E4B06">
        <w:rPr>
          <w:rFonts w:ascii="Arial" w:hAnsi="Arial"/>
          <w:color w:val="000000"/>
          <w:sz w:val="24"/>
          <w:szCs w:val="24"/>
        </w:rPr>
        <w:t>? Og hvem lavere end 2 meter og lettere end 100 kg vil holde af at spille basketball udendørs, når vind og sol gør, at afslutninger udefra stort set er umulige at score på?</w:t>
      </w:r>
    </w:p>
    <w:p w:rsidR="00820FC6" w:rsidRDefault="00820FC6" w:rsidP="008B51E5">
      <w:pPr>
        <w:jc w:val="both"/>
        <w:rPr>
          <w:rFonts w:ascii="Arial" w:hAnsi="Arial"/>
          <w:color w:val="000000"/>
          <w:sz w:val="24"/>
          <w:szCs w:val="24"/>
        </w:rPr>
      </w:pPr>
      <w:r>
        <w:rPr>
          <w:rFonts w:ascii="Arial" w:hAnsi="Arial"/>
          <w:color w:val="000000"/>
          <w:sz w:val="24"/>
          <w:szCs w:val="24"/>
        </w:rPr>
        <w:t>Det er der faktisk rigtig mange, der gør, og både indenfor basketball og håndbold arrangeres stævner i gadeversionen af de to spil. Streetbasketball har længe været kendt som basketball spillet tre mod tre til én kurv, mens streethåndbold er relativt nyt og ukendt for mange.</w:t>
      </w:r>
    </w:p>
    <w:p w:rsidR="00820FC6" w:rsidRDefault="00820FC6" w:rsidP="008B51E5">
      <w:pPr>
        <w:jc w:val="both"/>
        <w:rPr>
          <w:rFonts w:ascii="Arial" w:hAnsi="Arial"/>
          <w:color w:val="000000"/>
          <w:sz w:val="24"/>
          <w:szCs w:val="24"/>
        </w:rPr>
      </w:pPr>
    </w:p>
    <w:p w:rsidR="00434D19" w:rsidRPr="00820FC6" w:rsidRDefault="00820FC6" w:rsidP="008B51E5">
      <w:pPr>
        <w:jc w:val="both"/>
        <w:rPr>
          <w:rFonts w:ascii="Arial" w:hAnsi="Arial"/>
          <w:color w:val="000000"/>
          <w:sz w:val="24"/>
          <w:szCs w:val="24"/>
          <w:u w:val="single"/>
        </w:rPr>
      </w:pPr>
      <w:r w:rsidRPr="00820FC6">
        <w:rPr>
          <w:rFonts w:ascii="Arial" w:hAnsi="Arial"/>
          <w:color w:val="000000"/>
          <w:sz w:val="24"/>
          <w:szCs w:val="24"/>
          <w:u w:val="single"/>
        </w:rPr>
        <w:t xml:space="preserve">Spørgsmål til undersøgelse og overvejelse: </w:t>
      </w:r>
    </w:p>
    <w:p w:rsidR="007E3034" w:rsidRDefault="007E3034" w:rsidP="00F265F8">
      <w:pPr>
        <w:pStyle w:val="Overskrift2"/>
      </w:pPr>
    </w:p>
    <w:p w:rsidR="00891F1B" w:rsidRDefault="00891F1B" w:rsidP="00891F1B">
      <w:pPr>
        <w:numPr>
          <w:ilvl w:val="0"/>
          <w:numId w:val="29"/>
        </w:numPr>
        <w:rPr>
          <w:rFonts w:ascii="Arial" w:hAnsi="Arial" w:cs="Arial"/>
          <w:sz w:val="24"/>
          <w:szCs w:val="24"/>
        </w:rPr>
      </w:pPr>
      <w:r w:rsidRPr="00891F1B">
        <w:rPr>
          <w:rFonts w:ascii="Arial" w:hAnsi="Arial" w:cs="Arial"/>
          <w:sz w:val="24"/>
          <w:szCs w:val="24"/>
        </w:rPr>
        <w:t>Med bagrund i ovenstående og andre forskelle og ligheder, skal du afgøre hvilket spil, der egner sig bedst til at blive spillet udendørs? Brug</w:t>
      </w:r>
      <w:r>
        <w:rPr>
          <w:rFonts w:ascii="Arial" w:hAnsi="Arial" w:cs="Arial"/>
          <w:sz w:val="24"/>
          <w:szCs w:val="24"/>
        </w:rPr>
        <w:t xml:space="preserve"> gerne</w:t>
      </w:r>
      <w:r w:rsidRPr="00891F1B">
        <w:rPr>
          <w:rFonts w:ascii="Arial" w:hAnsi="Arial" w:cs="Arial"/>
          <w:sz w:val="24"/>
          <w:szCs w:val="24"/>
        </w:rPr>
        <w:t xml:space="preserve"> begreber fra boldspilsteorien såsom bredde/dybde, spilretning og spiljusteringer osv. til at begrunde dit valg. </w:t>
      </w:r>
    </w:p>
    <w:p w:rsidR="00891F1B" w:rsidRDefault="00304B27" w:rsidP="00891F1B">
      <w:pPr>
        <w:numPr>
          <w:ilvl w:val="0"/>
          <w:numId w:val="29"/>
        </w:numPr>
        <w:rPr>
          <w:rFonts w:ascii="Arial" w:hAnsi="Arial" w:cs="Arial"/>
          <w:sz w:val="24"/>
          <w:szCs w:val="24"/>
        </w:rPr>
      </w:pPr>
      <w:r>
        <w:rPr>
          <w:rFonts w:ascii="Arial" w:hAnsi="Arial" w:cs="Arial"/>
          <w:sz w:val="24"/>
          <w:szCs w:val="24"/>
        </w:rPr>
        <w:lastRenderedPageBreak/>
        <w:t xml:space="preserve">Beskriv den ideelle basketballspiller og den ideelle håndboldspiller med fysiologiske parametre. </w:t>
      </w:r>
      <w:r w:rsidR="00891F1B">
        <w:rPr>
          <w:rFonts w:ascii="Arial" w:hAnsi="Arial" w:cs="Arial"/>
          <w:sz w:val="24"/>
          <w:szCs w:val="24"/>
        </w:rPr>
        <w:t>Hvilke konsekvenser får det for den ideelle spillerfysik, at man rykker spillene fra hallen og ud på gaden?</w:t>
      </w:r>
    </w:p>
    <w:p w:rsidR="004715F7" w:rsidRPr="004715F7" w:rsidRDefault="00891F1B" w:rsidP="00BD5D0B">
      <w:pPr>
        <w:numPr>
          <w:ilvl w:val="0"/>
          <w:numId w:val="29"/>
        </w:numPr>
        <w:rPr>
          <w:sz w:val="24"/>
          <w:szCs w:val="24"/>
        </w:rPr>
      </w:pPr>
      <w:r w:rsidRPr="004715F7">
        <w:rPr>
          <w:rFonts w:ascii="Arial" w:hAnsi="Arial" w:cs="Arial"/>
          <w:sz w:val="24"/>
          <w:szCs w:val="24"/>
        </w:rPr>
        <w:t xml:space="preserve">Vælg et andet af de store boldspil og forsøg at lave dine egne regler til en gadeversion af det valgte spil. </w:t>
      </w:r>
      <w:r w:rsidR="00F0301D" w:rsidRPr="004715F7">
        <w:rPr>
          <w:rFonts w:ascii="Arial" w:hAnsi="Arial" w:cs="Arial"/>
          <w:sz w:val="24"/>
          <w:szCs w:val="24"/>
        </w:rPr>
        <w:t>Findes spillet</w:t>
      </w:r>
      <w:r w:rsidRPr="004715F7">
        <w:rPr>
          <w:rFonts w:ascii="Arial" w:hAnsi="Arial" w:cs="Arial"/>
          <w:sz w:val="24"/>
          <w:szCs w:val="24"/>
        </w:rPr>
        <w:t xml:space="preserve"> allerede</w:t>
      </w:r>
      <w:r w:rsidR="003026AA">
        <w:rPr>
          <w:rFonts w:ascii="Arial" w:hAnsi="Arial" w:cs="Arial"/>
          <w:sz w:val="24"/>
          <w:szCs w:val="24"/>
        </w:rPr>
        <w:t>, så sammenlign dine regler med de eksisterende.</w:t>
      </w:r>
    </w:p>
    <w:p w:rsidR="008D2E05" w:rsidRPr="004715F7" w:rsidRDefault="00F0301D" w:rsidP="00BD5D0B">
      <w:pPr>
        <w:numPr>
          <w:ilvl w:val="0"/>
          <w:numId w:val="29"/>
        </w:numPr>
        <w:rPr>
          <w:sz w:val="24"/>
          <w:szCs w:val="24"/>
        </w:rPr>
      </w:pPr>
      <w:r w:rsidRPr="004715F7">
        <w:rPr>
          <w:rFonts w:ascii="Arial" w:hAnsi="Arial" w:cs="Arial"/>
          <w:sz w:val="24"/>
          <w:szCs w:val="24"/>
        </w:rPr>
        <w:t xml:space="preserve">Der findes også beach håndbold og beach basketball. </w:t>
      </w:r>
      <w:r w:rsidR="008D2E05" w:rsidRPr="004715F7">
        <w:rPr>
          <w:rFonts w:ascii="Arial" w:hAnsi="Arial" w:cs="Arial"/>
          <w:sz w:val="24"/>
          <w:szCs w:val="24"/>
        </w:rPr>
        <w:t xml:space="preserve">Overvej uden at undersøge det på nettet, hvilke regler og spiljusteringer man må indføre for at kunne spille i sand. </w:t>
      </w:r>
      <w:r w:rsidR="003026AA">
        <w:rPr>
          <w:rFonts w:ascii="Arial" w:hAnsi="Arial" w:cs="Arial"/>
          <w:sz w:val="24"/>
          <w:szCs w:val="24"/>
        </w:rPr>
        <w:t>Hvilke krav sætter det til fysikken at spille i sand?</w:t>
      </w:r>
    </w:p>
    <w:p w:rsidR="008D2E05" w:rsidRDefault="008D2E05" w:rsidP="008D2E05">
      <w:pPr>
        <w:rPr>
          <w:rFonts w:ascii="Arial" w:hAnsi="Arial" w:cs="Arial"/>
          <w:sz w:val="24"/>
          <w:szCs w:val="24"/>
        </w:rPr>
      </w:pPr>
    </w:p>
    <w:p w:rsidR="005534DC" w:rsidRPr="008D2E05" w:rsidRDefault="00DD7F08" w:rsidP="008D2E05">
      <w:pPr>
        <w:rPr>
          <w:rFonts w:ascii="Arial" w:hAnsi="Arial" w:cs="Arial"/>
          <w:sz w:val="24"/>
          <w:szCs w:val="24"/>
          <w:u w:val="single"/>
        </w:rPr>
      </w:pPr>
      <w:r w:rsidRPr="008D2E05">
        <w:rPr>
          <w:rFonts w:ascii="Arial" w:hAnsi="Arial" w:cs="Arial"/>
          <w:sz w:val="24"/>
          <w:szCs w:val="24"/>
          <w:u w:val="single"/>
        </w:rPr>
        <w:t>Forløb 3:</w:t>
      </w:r>
      <w:r w:rsidR="00DB4EE9" w:rsidRPr="008D2E05">
        <w:rPr>
          <w:rFonts w:ascii="Arial" w:hAnsi="Arial" w:cs="Arial"/>
          <w:sz w:val="24"/>
          <w:szCs w:val="24"/>
          <w:u w:val="single"/>
        </w:rPr>
        <w:t xml:space="preserve"> To boldspils historie.</w:t>
      </w:r>
    </w:p>
    <w:p w:rsidR="00DB4EE9" w:rsidRDefault="00DB4EE9" w:rsidP="00637501">
      <w:pPr>
        <w:jc w:val="both"/>
      </w:pPr>
    </w:p>
    <w:p w:rsidR="003D65A0" w:rsidRDefault="00DB4EE9" w:rsidP="00637501">
      <w:pPr>
        <w:jc w:val="both"/>
        <w:rPr>
          <w:rFonts w:ascii="Arial" w:hAnsi="Arial" w:cs="Arial"/>
          <w:sz w:val="24"/>
          <w:szCs w:val="24"/>
        </w:rPr>
      </w:pPr>
      <w:r>
        <w:rPr>
          <w:rFonts w:ascii="Arial" w:hAnsi="Arial" w:cs="Arial"/>
          <w:sz w:val="24"/>
          <w:szCs w:val="24"/>
        </w:rPr>
        <w:t xml:space="preserve">I Danmark </w:t>
      </w:r>
      <w:r w:rsidR="003D65A0">
        <w:rPr>
          <w:rFonts w:ascii="Arial" w:hAnsi="Arial" w:cs="Arial"/>
          <w:sz w:val="24"/>
          <w:szCs w:val="24"/>
        </w:rPr>
        <w:t>t</w:t>
      </w:r>
      <w:r>
        <w:rPr>
          <w:rFonts w:ascii="Arial" w:hAnsi="Arial" w:cs="Arial"/>
          <w:sz w:val="24"/>
          <w:szCs w:val="24"/>
        </w:rPr>
        <w:t>age</w:t>
      </w:r>
      <w:r w:rsidR="008D2E05">
        <w:rPr>
          <w:rFonts w:ascii="Arial" w:hAnsi="Arial" w:cs="Arial"/>
          <w:sz w:val="24"/>
          <w:szCs w:val="24"/>
        </w:rPr>
        <w:t>r</w:t>
      </w:r>
      <w:r w:rsidR="003D65A0">
        <w:rPr>
          <w:rFonts w:ascii="Arial" w:hAnsi="Arial" w:cs="Arial"/>
          <w:sz w:val="24"/>
          <w:szCs w:val="24"/>
        </w:rPr>
        <w:t xml:space="preserve"> vi gerne</w:t>
      </w:r>
      <w:r>
        <w:rPr>
          <w:rFonts w:ascii="Arial" w:hAnsi="Arial" w:cs="Arial"/>
          <w:sz w:val="24"/>
          <w:szCs w:val="24"/>
        </w:rPr>
        <w:t xml:space="preserve"> æren for at have opfundet håndboldspillet, og det første udgivne regelsæt for spillet er da også dansk. Reglerne blev skrevet af lærer ved Ordrup latin og Realskole, Holger Nielsen</w:t>
      </w:r>
      <w:r w:rsidR="003D65A0">
        <w:rPr>
          <w:rFonts w:ascii="Arial" w:hAnsi="Arial" w:cs="Arial"/>
          <w:sz w:val="24"/>
          <w:szCs w:val="24"/>
        </w:rPr>
        <w:t>,</w:t>
      </w:r>
      <w:r>
        <w:rPr>
          <w:rFonts w:ascii="Arial" w:hAnsi="Arial" w:cs="Arial"/>
          <w:sz w:val="24"/>
          <w:szCs w:val="24"/>
        </w:rPr>
        <w:t xml:space="preserve"> tilbage i 1906</w:t>
      </w:r>
      <w:r w:rsidR="003D65A0">
        <w:rPr>
          <w:rFonts w:ascii="Arial" w:hAnsi="Arial" w:cs="Arial"/>
          <w:sz w:val="24"/>
          <w:szCs w:val="24"/>
        </w:rPr>
        <w:t>. B</w:t>
      </w:r>
      <w:r>
        <w:rPr>
          <w:rFonts w:ascii="Arial" w:hAnsi="Arial" w:cs="Arial"/>
          <w:sz w:val="24"/>
          <w:szCs w:val="24"/>
        </w:rPr>
        <w:t xml:space="preserve">aggrunden for </w:t>
      </w:r>
      <w:r w:rsidR="003D65A0">
        <w:rPr>
          <w:rFonts w:ascii="Arial" w:hAnsi="Arial" w:cs="Arial"/>
          <w:sz w:val="24"/>
          <w:szCs w:val="24"/>
        </w:rPr>
        <w:t xml:space="preserve">regelsættet </w:t>
      </w:r>
      <w:r>
        <w:rPr>
          <w:rFonts w:ascii="Arial" w:hAnsi="Arial" w:cs="Arial"/>
          <w:sz w:val="24"/>
          <w:szCs w:val="24"/>
        </w:rPr>
        <w:t>var</w:t>
      </w:r>
      <w:r w:rsidR="00637501">
        <w:rPr>
          <w:rFonts w:ascii="Arial" w:hAnsi="Arial" w:cs="Arial"/>
          <w:sz w:val="24"/>
          <w:szCs w:val="24"/>
        </w:rPr>
        <w:t>,</w:t>
      </w:r>
      <w:r>
        <w:rPr>
          <w:rFonts w:ascii="Arial" w:hAnsi="Arial" w:cs="Arial"/>
          <w:sz w:val="24"/>
          <w:szCs w:val="24"/>
        </w:rPr>
        <w:t xml:space="preserve"> at han havde opfundet </w:t>
      </w:r>
    </w:p>
    <w:p w:rsidR="003D65A0" w:rsidRDefault="003D65A0" w:rsidP="00637501">
      <w:pPr>
        <w:jc w:val="both"/>
        <w:rPr>
          <w:rFonts w:ascii="Arial" w:hAnsi="Arial" w:cs="Arial"/>
          <w:sz w:val="24"/>
          <w:szCs w:val="24"/>
        </w:rPr>
      </w:pPr>
    </w:p>
    <w:p w:rsidR="00637501" w:rsidRDefault="00DB4EE9" w:rsidP="00637501">
      <w:pPr>
        <w:jc w:val="both"/>
        <w:rPr>
          <w:rFonts w:ascii="Arial" w:hAnsi="Arial" w:cs="Arial"/>
          <w:sz w:val="24"/>
          <w:szCs w:val="24"/>
        </w:rPr>
      </w:pPr>
      <w:r w:rsidRPr="00637501">
        <w:rPr>
          <w:rFonts w:ascii="Arial" w:hAnsi="Arial" w:cs="Arial"/>
          <w:i/>
          <w:sz w:val="24"/>
          <w:szCs w:val="24"/>
        </w:rPr>
        <w:t>”… et Spil med Hænderne</w:t>
      </w:r>
      <w:r w:rsidR="00637501" w:rsidRPr="00637501">
        <w:rPr>
          <w:rFonts w:ascii="Arial" w:hAnsi="Arial" w:cs="Arial"/>
          <w:i/>
          <w:sz w:val="24"/>
          <w:szCs w:val="24"/>
        </w:rPr>
        <w:t xml:space="preserve">, Haandbold, som kunde spilles på en mindre Plads, </w:t>
      </w:r>
      <w:proofErr w:type="gramStart"/>
      <w:r w:rsidR="00637501" w:rsidRPr="00637501">
        <w:rPr>
          <w:rFonts w:ascii="Arial" w:hAnsi="Arial" w:cs="Arial"/>
          <w:i/>
          <w:sz w:val="24"/>
          <w:szCs w:val="24"/>
        </w:rPr>
        <w:t>f. Eks.</w:t>
      </w:r>
      <w:proofErr w:type="gramEnd"/>
      <w:r w:rsidR="00637501" w:rsidRPr="00637501">
        <w:rPr>
          <w:rFonts w:ascii="Arial" w:hAnsi="Arial" w:cs="Arial"/>
          <w:i/>
          <w:sz w:val="24"/>
          <w:szCs w:val="24"/>
        </w:rPr>
        <w:t xml:space="preserve"> </w:t>
      </w:r>
      <w:r w:rsidR="00637501">
        <w:rPr>
          <w:rFonts w:ascii="Arial" w:hAnsi="Arial" w:cs="Arial"/>
          <w:i/>
          <w:sz w:val="24"/>
          <w:szCs w:val="24"/>
        </w:rPr>
        <w:t>e</w:t>
      </w:r>
      <w:r w:rsidR="00637501" w:rsidRPr="00637501">
        <w:rPr>
          <w:rFonts w:ascii="Arial" w:hAnsi="Arial" w:cs="Arial"/>
          <w:i/>
          <w:sz w:val="24"/>
          <w:szCs w:val="24"/>
        </w:rPr>
        <w:t>n Skolegaard”</w:t>
      </w:r>
      <w:r w:rsidRPr="00637501">
        <w:rPr>
          <w:rFonts w:ascii="Arial" w:hAnsi="Arial" w:cs="Arial"/>
          <w:i/>
          <w:sz w:val="24"/>
          <w:szCs w:val="24"/>
        </w:rPr>
        <w:t>.</w:t>
      </w:r>
      <w:r w:rsidR="00637501">
        <w:rPr>
          <w:rFonts w:ascii="Arial" w:hAnsi="Arial" w:cs="Arial"/>
          <w:sz w:val="24"/>
          <w:szCs w:val="24"/>
        </w:rPr>
        <w:t xml:space="preserve"> </w:t>
      </w:r>
    </w:p>
    <w:p w:rsidR="00637501" w:rsidRDefault="00637501" w:rsidP="00637501">
      <w:pPr>
        <w:jc w:val="both"/>
        <w:rPr>
          <w:rFonts w:ascii="Arial" w:hAnsi="Arial" w:cs="Arial"/>
          <w:sz w:val="24"/>
          <w:szCs w:val="24"/>
        </w:rPr>
      </w:pPr>
    </w:p>
    <w:p w:rsidR="00637501" w:rsidRDefault="00637501" w:rsidP="00637501">
      <w:pPr>
        <w:jc w:val="both"/>
        <w:rPr>
          <w:rFonts w:ascii="Arial" w:hAnsi="Arial" w:cs="Arial"/>
          <w:sz w:val="24"/>
          <w:szCs w:val="24"/>
        </w:rPr>
      </w:pPr>
      <w:r>
        <w:rPr>
          <w:rFonts w:ascii="Arial" w:hAnsi="Arial" w:cs="Arial"/>
          <w:sz w:val="24"/>
          <w:szCs w:val="24"/>
        </w:rPr>
        <w:t xml:space="preserve">At </w:t>
      </w:r>
      <w:r w:rsidR="003D65A0">
        <w:rPr>
          <w:rFonts w:ascii="Arial" w:hAnsi="Arial" w:cs="Arial"/>
          <w:sz w:val="24"/>
          <w:szCs w:val="24"/>
        </w:rPr>
        <w:t xml:space="preserve">Holger </w:t>
      </w:r>
      <w:r>
        <w:rPr>
          <w:rFonts w:ascii="Arial" w:hAnsi="Arial" w:cs="Arial"/>
          <w:sz w:val="24"/>
          <w:szCs w:val="24"/>
        </w:rPr>
        <w:t xml:space="preserve">Nielsen sædvanligvis tilskrives hele æren for spillets </w:t>
      </w:r>
      <w:proofErr w:type="gramStart"/>
      <w:r>
        <w:rPr>
          <w:rFonts w:ascii="Arial" w:hAnsi="Arial" w:cs="Arial"/>
          <w:sz w:val="24"/>
          <w:szCs w:val="24"/>
        </w:rPr>
        <w:t>oprindelse</w:t>
      </w:r>
      <w:proofErr w:type="gramEnd"/>
      <w:r>
        <w:rPr>
          <w:rFonts w:ascii="Arial" w:hAnsi="Arial" w:cs="Arial"/>
          <w:sz w:val="24"/>
          <w:szCs w:val="24"/>
        </w:rPr>
        <w:t xml:space="preserve"> er ikke helt fair. Faktisk havde Rasmus Ernst, lærer på Nyborg Borger- og Kommuneskole spillet håndbold med sine elever allerede fra 1897. De to pionerer mødte hinanden til den første registrerede håndboldkamp nogensinde allerede i 1905, og de fik således mulighed for at sammenligne</w:t>
      </w:r>
      <w:r w:rsidR="003D65A0">
        <w:rPr>
          <w:rFonts w:ascii="Arial" w:hAnsi="Arial" w:cs="Arial"/>
          <w:sz w:val="24"/>
          <w:szCs w:val="24"/>
        </w:rPr>
        <w:t xml:space="preserve"> og</w:t>
      </w:r>
      <w:r>
        <w:rPr>
          <w:rFonts w:ascii="Arial" w:hAnsi="Arial" w:cs="Arial"/>
          <w:sz w:val="24"/>
          <w:szCs w:val="24"/>
        </w:rPr>
        <w:t xml:space="preserve"> harmonisere de to regelsæt. </w:t>
      </w:r>
    </w:p>
    <w:p w:rsidR="00603693" w:rsidRDefault="00942568" w:rsidP="00603693">
      <w:pPr>
        <w:jc w:val="both"/>
        <w:rPr>
          <w:rFonts w:ascii="Arial" w:hAnsi="Arial" w:cs="Arial"/>
          <w:color w:val="000000"/>
          <w:sz w:val="24"/>
          <w:szCs w:val="24"/>
          <w:shd w:val="clear" w:color="auto" w:fill="FFFFFF"/>
        </w:rPr>
      </w:pPr>
      <w:r>
        <w:rPr>
          <w:rFonts w:ascii="Arial" w:hAnsi="Arial" w:cs="Arial"/>
          <w:sz w:val="24"/>
          <w:szCs w:val="24"/>
        </w:rPr>
        <w:t xml:space="preserve">Selvom spillet blev født i Danmark, var det hovedsagligt i Tyskland, at det udvikledes til et turneringsspil. Det første VM for herrer blev afholdt i Berlin i 1938 to år efter, at spillet var blevet introduceret ved de olympiske lege samme sted. Ved begge lejligheder spilledes der 11 mod 11 udendørs på en mark. </w:t>
      </w:r>
      <w:r w:rsidRPr="00942568">
        <w:rPr>
          <w:rFonts w:ascii="Arial" w:hAnsi="Arial" w:cs="Arial"/>
          <w:color w:val="000000"/>
          <w:sz w:val="24"/>
          <w:szCs w:val="24"/>
          <w:shd w:val="clear" w:color="auto" w:fill="FFFFFF"/>
        </w:rPr>
        <w:t>I Da</w:t>
      </w:r>
      <w:r w:rsidR="00603693">
        <w:rPr>
          <w:rFonts w:ascii="Arial" w:hAnsi="Arial" w:cs="Arial"/>
          <w:color w:val="000000"/>
          <w:sz w:val="24"/>
          <w:szCs w:val="24"/>
          <w:shd w:val="clear" w:color="auto" w:fill="FFFFFF"/>
        </w:rPr>
        <w:t>nmark stoppede man med at spille markhåndbold omkring år 1960</w:t>
      </w:r>
      <w:r>
        <w:rPr>
          <w:rFonts w:ascii="Arial" w:hAnsi="Arial" w:cs="Arial"/>
          <w:color w:val="000000"/>
          <w:sz w:val="24"/>
          <w:szCs w:val="24"/>
          <w:shd w:val="clear" w:color="auto" w:fill="FFFFFF"/>
        </w:rPr>
        <w:t>.</w:t>
      </w:r>
      <w:r w:rsidR="003D0950">
        <w:rPr>
          <w:rFonts w:ascii="Arial" w:hAnsi="Arial" w:cs="Arial"/>
          <w:color w:val="000000"/>
          <w:sz w:val="24"/>
          <w:szCs w:val="24"/>
          <w:shd w:val="clear" w:color="auto" w:fill="FFFFFF"/>
        </w:rPr>
        <w:t xml:space="preserve"> De efterfølgende 12</w:t>
      </w:r>
      <w:r w:rsidRPr="00942568">
        <w:rPr>
          <w:rFonts w:ascii="Arial" w:hAnsi="Arial" w:cs="Arial"/>
          <w:color w:val="000000"/>
          <w:sz w:val="24"/>
          <w:szCs w:val="24"/>
          <w:shd w:val="clear" w:color="auto" w:fill="FFFFFF"/>
        </w:rPr>
        <w:t xml:space="preserve"> år gennemførtes udendørs turneringer om </w:t>
      </w:r>
      <w:r w:rsidR="00603693">
        <w:rPr>
          <w:rFonts w:ascii="Arial" w:hAnsi="Arial" w:cs="Arial"/>
          <w:color w:val="000000"/>
          <w:sz w:val="24"/>
          <w:szCs w:val="24"/>
          <w:shd w:val="clear" w:color="auto" w:fill="FFFFFF"/>
        </w:rPr>
        <w:t>det danske mesterskab i 7-mands-</w:t>
      </w:r>
      <w:r w:rsidRPr="00942568">
        <w:rPr>
          <w:rFonts w:ascii="Arial" w:hAnsi="Arial" w:cs="Arial"/>
          <w:color w:val="000000"/>
          <w:sz w:val="24"/>
          <w:szCs w:val="24"/>
          <w:shd w:val="clear" w:color="auto" w:fill="FFFFFF"/>
        </w:rPr>
        <w:t xml:space="preserve">håndbold, men fra 1972 var det </w:t>
      </w:r>
      <w:r>
        <w:rPr>
          <w:rFonts w:ascii="Arial" w:hAnsi="Arial" w:cs="Arial"/>
          <w:color w:val="000000"/>
          <w:sz w:val="24"/>
          <w:szCs w:val="24"/>
          <w:shd w:val="clear" w:color="auto" w:fill="FFFFFF"/>
        </w:rPr>
        <w:t xml:space="preserve">også </w:t>
      </w:r>
      <w:r w:rsidR="00603693">
        <w:rPr>
          <w:rFonts w:ascii="Arial" w:hAnsi="Arial" w:cs="Arial"/>
          <w:color w:val="000000"/>
          <w:sz w:val="24"/>
          <w:szCs w:val="24"/>
          <w:shd w:val="clear" w:color="auto" w:fill="FFFFFF"/>
        </w:rPr>
        <w:t>slut. Det voksende a</w:t>
      </w:r>
      <w:r w:rsidRPr="00942568">
        <w:rPr>
          <w:rFonts w:ascii="Arial" w:hAnsi="Arial" w:cs="Arial"/>
          <w:color w:val="000000"/>
          <w:sz w:val="24"/>
          <w:szCs w:val="24"/>
          <w:shd w:val="clear" w:color="auto" w:fill="FFFFFF"/>
        </w:rPr>
        <w:t>ntal</w:t>
      </w:r>
      <w:r w:rsidR="00603693">
        <w:rPr>
          <w:rFonts w:ascii="Arial" w:hAnsi="Arial" w:cs="Arial"/>
          <w:color w:val="000000"/>
          <w:sz w:val="24"/>
          <w:szCs w:val="24"/>
          <w:shd w:val="clear" w:color="auto" w:fill="FFFFFF"/>
        </w:rPr>
        <w:t xml:space="preserve"> af haller betød</w:t>
      </w:r>
      <w:r w:rsidRPr="00942568">
        <w:rPr>
          <w:rFonts w:ascii="Arial" w:hAnsi="Arial" w:cs="Arial"/>
          <w:color w:val="000000"/>
          <w:sz w:val="24"/>
          <w:szCs w:val="24"/>
          <w:shd w:val="clear" w:color="auto" w:fill="FFFFFF"/>
        </w:rPr>
        <w:t xml:space="preserve">, at alt håndboldspil på højere plan </w:t>
      </w:r>
      <w:r w:rsidR="00603693">
        <w:rPr>
          <w:rFonts w:ascii="Arial" w:hAnsi="Arial" w:cs="Arial"/>
          <w:color w:val="000000"/>
          <w:sz w:val="24"/>
          <w:szCs w:val="24"/>
          <w:shd w:val="clear" w:color="auto" w:fill="FFFFFF"/>
        </w:rPr>
        <w:t xml:space="preserve">nu </w:t>
      </w:r>
      <w:r w:rsidRPr="00942568">
        <w:rPr>
          <w:rFonts w:ascii="Arial" w:hAnsi="Arial" w:cs="Arial"/>
          <w:color w:val="000000"/>
          <w:sz w:val="24"/>
          <w:szCs w:val="24"/>
          <w:shd w:val="clear" w:color="auto" w:fill="FFFFFF"/>
        </w:rPr>
        <w:t>foreg</w:t>
      </w:r>
      <w:r w:rsidR="00603693">
        <w:rPr>
          <w:rFonts w:ascii="Arial" w:hAnsi="Arial" w:cs="Arial"/>
          <w:color w:val="000000"/>
          <w:sz w:val="24"/>
          <w:szCs w:val="24"/>
          <w:shd w:val="clear" w:color="auto" w:fill="FFFFFF"/>
        </w:rPr>
        <w:t>ik</w:t>
      </w:r>
      <w:r w:rsidRPr="00942568">
        <w:rPr>
          <w:rFonts w:ascii="Arial" w:hAnsi="Arial" w:cs="Arial"/>
          <w:color w:val="000000"/>
          <w:sz w:val="24"/>
          <w:szCs w:val="24"/>
          <w:shd w:val="clear" w:color="auto" w:fill="FFFFFF"/>
        </w:rPr>
        <w:t xml:space="preserve"> indendørs</w:t>
      </w:r>
      <w:r w:rsidR="00603693">
        <w:rPr>
          <w:rFonts w:ascii="Arial" w:hAnsi="Arial" w:cs="Arial"/>
          <w:color w:val="000000"/>
          <w:sz w:val="24"/>
          <w:szCs w:val="24"/>
          <w:shd w:val="clear" w:color="auto" w:fill="FFFFFF"/>
        </w:rPr>
        <w:t>. 7-mands-</w:t>
      </w:r>
      <w:r w:rsidR="00304B27">
        <w:rPr>
          <w:rFonts w:ascii="Arial" w:hAnsi="Arial" w:cs="Arial"/>
          <w:color w:val="000000"/>
          <w:sz w:val="24"/>
          <w:szCs w:val="24"/>
          <w:shd w:val="clear" w:color="auto" w:fill="FFFFFF"/>
        </w:rPr>
        <w:t>indendørs-</w:t>
      </w:r>
      <w:r w:rsidR="00603693">
        <w:rPr>
          <w:rFonts w:ascii="Arial" w:hAnsi="Arial" w:cs="Arial"/>
          <w:color w:val="000000"/>
          <w:sz w:val="24"/>
          <w:szCs w:val="24"/>
          <w:shd w:val="clear" w:color="auto" w:fill="FFFFFF"/>
        </w:rPr>
        <w:t xml:space="preserve">håndbold kom på det olympiske program i 1972 for herrer, mens damerne måtte vente til 1976 i Montreal, før de fik lov at være med. </w:t>
      </w:r>
    </w:p>
    <w:p w:rsidR="00DB4EE9" w:rsidRDefault="00603693" w:rsidP="00603693">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Håndbold er</w:t>
      </w:r>
      <w:r w:rsidR="003D65A0">
        <w:rPr>
          <w:rFonts w:ascii="Arial" w:hAnsi="Arial" w:cs="Arial"/>
          <w:color w:val="000000"/>
          <w:sz w:val="24"/>
          <w:szCs w:val="24"/>
          <w:shd w:val="clear" w:color="auto" w:fill="FFFFFF"/>
        </w:rPr>
        <w:t xml:space="preserve"> i dag</w:t>
      </w:r>
      <w:r>
        <w:rPr>
          <w:rFonts w:ascii="Arial" w:hAnsi="Arial" w:cs="Arial"/>
          <w:color w:val="000000"/>
          <w:sz w:val="24"/>
          <w:szCs w:val="24"/>
          <w:shd w:val="clear" w:color="auto" w:fill="FFFFFF"/>
        </w:rPr>
        <w:t xml:space="preserve"> en af de mest udbredte spor</w:t>
      </w:r>
      <w:r w:rsidR="007E3C12">
        <w:rPr>
          <w:rFonts w:ascii="Arial" w:hAnsi="Arial" w:cs="Arial"/>
          <w:color w:val="000000"/>
          <w:sz w:val="24"/>
          <w:szCs w:val="24"/>
          <w:shd w:val="clear" w:color="auto" w:fill="FFFFFF"/>
        </w:rPr>
        <w:t xml:space="preserve">tsgrene i Danmark med omkring 105.000 </w:t>
      </w:r>
      <w:r>
        <w:rPr>
          <w:rFonts w:ascii="Arial" w:hAnsi="Arial" w:cs="Arial"/>
          <w:color w:val="000000"/>
          <w:sz w:val="24"/>
          <w:szCs w:val="24"/>
          <w:shd w:val="clear" w:color="auto" w:fill="FFFFFF"/>
        </w:rPr>
        <w:t>registrerede udøvere</w:t>
      </w:r>
      <w:r w:rsidR="007E3C12">
        <w:rPr>
          <w:rFonts w:ascii="Arial" w:hAnsi="Arial" w:cs="Arial"/>
          <w:color w:val="000000"/>
          <w:sz w:val="24"/>
          <w:szCs w:val="24"/>
          <w:shd w:val="clear" w:color="auto" w:fill="FFFFFF"/>
        </w:rPr>
        <w:t xml:space="preserve"> (år 2017)</w:t>
      </w:r>
      <w:r>
        <w:rPr>
          <w:rFonts w:ascii="Arial" w:hAnsi="Arial" w:cs="Arial"/>
          <w:color w:val="000000"/>
          <w:sz w:val="24"/>
          <w:szCs w:val="24"/>
          <w:shd w:val="clear" w:color="auto" w:fill="FFFFFF"/>
        </w:rPr>
        <w:t xml:space="preserve"> kun overgået af fodbold</w:t>
      </w:r>
      <w:r w:rsidR="009C7CC5">
        <w:rPr>
          <w:rFonts w:ascii="Arial" w:hAnsi="Arial" w:cs="Arial"/>
          <w:color w:val="000000"/>
          <w:sz w:val="24"/>
          <w:szCs w:val="24"/>
          <w:shd w:val="clear" w:color="auto" w:fill="FFFFFF"/>
        </w:rPr>
        <w:t>, svømning, golf og gymnastik</w:t>
      </w:r>
      <w:r>
        <w:rPr>
          <w:rFonts w:ascii="Arial" w:hAnsi="Arial" w:cs="Arial"/>
          <w:color w:val="000000"/>
          <w:sz w:val="24"/>
          <w:szCs w:val="24"/>
          <w:shd w:val="clear" w:color="auto" w:fill="FFFFFF"/>
        </w:rPr>
        <w:t xml:space="preserve">. På verdensplan er håndbold dog en </w:t>
      </w:r>
      <w:r w:rsidR="003D65A0">
        <w:rPr>
          <w:rFonts w:ascii="Arial" w:hAnsi="Arial" w:cs="Arial"/>
          <w:color w:val="000000"/>
          <w:sz w:val="24"/>
          <w:szCs w:val="24"/>
          <w:shd w:val="clear" w:color="auto" w:fill="FFFFFF"/>
        </w:rPr>
        <w:t xml:space="preserve">temmelig </w:t>
      </w:r>
      <w:r>
        <w:rPr>
          <w:rFonts w:ascii="Arial" w:hAnsi="Arial" w:cs="Arial"/>
          <w:color w:val="000000"/>
          <w:sz w:val="24"/>
          <w:szCs w:val="24"/>
          <w:shd w:val="clear" w:color="auto" w:fill="FFFFFF"/>
        </w:rPr>
        <w:t>lille idrætsgren</w:t>
      </w:r>
      <w:r w:rsidR="003D65A0">
        <w:rPr>
          <w:rFonts w:ascii="Arial" w:hAnsi="Arial" w:cs="Arial"/>
          <w:color w:val="000000"/>
          <w:sz w:val="24"/>
          <w:szCs w:val="24"/>
          <w:shd w:val="clear" w:color="auto" w:fill="FFFFFF"/>
        </w:rPr>
        <w:t>, langt overgået af eksempelvis basketball</w:t>
      </w:r>
      <w:r w:rsidR="00304B27">
        <w:rPr>
          <w:rFonts w:ascii="Arial" w:hAnsi="Arial" w:cs="Arial"/>
          <w:color w:val="000000"/>
          <w:sz w:val="24"/>
          <w:szCs w:val="24"/>
          <w:shd w:val="clear" w:color="auto" w:fill="FFFFFF"/>
        </w:rPr>
        <w:t xml:space="preserve"> og volleyball</w:t>
      </w:r>
      <w:r>
        <w:rPr>
          <w:rFonts w:ascii="Arial" w:hAnsi="Arial" w:cs="Arial"/>
          <w:color w:val="000000"/>
          <w:sz w:val="24"/>
          <w:szCs w:val="24"/>
          <w:shd w:val="clear" w:color="auto" w:fill="FFFFFF"/>
        </w:rPr>
        <w:t>.</w:t>
      </w:r>
    </w:p>
    <w:p w:rsidR="003D0950" w:rsidRPr="00DB4EE9" w:rsidRDefault="003D0950" w:rsidP="00603693">
      <w:pPr>
        <w:jc w:val="both"/>
      </w:pPr>
    </w:p>
    <w:p w:rsidR="00F0301D" w:rsidRDefault="003D65A0" w:rsidP="00F0301D">
      <w:pPr>
        <w:rPr>
          <w:rFonts w:ascii="Arial" w:hAnsi="Arial" w:cs="Arial"/>
          <w:sz w:val="24"/>
          <w:szCs w:val="24"/>
          <w:u w:val="single"/>
        </w:rPr>
      </w:pPr>
      <w:r w:rsidRPr="00F0301D">
        <w:rPr>
          <w:rFonts w:ascii="Arial" w:hAnsi="Arial" w:cs="Arial"/>
          <w:sz w:val="24"/>
          <w:szCs w:val="24"/>
          <w:u w:val="single"/>
        </w:rPr>
        <w:t xml:space="preserve">Spørgsmål til undersøgelse og </w:t>
      </w:r>
      <w:r w:rsidR="00F0301D" w:rsidRPr="00F0301D">
        <w:rPr>
          <w:rFonts w:ascii="Arial" w:hAnsi="Arial" w:cs="Arial"/>
          <w:sz w:val="24"/>
          <w:szCs w:val="24"/>
          <w:u w:val="single"/>
        </w:rPr>
        <w:t>overvejelse:</w:t>
      </w:r>
    </w:p>
    <w:p w:rsidR="00F0301D" w:rsidRDefault="00F0301D" w:rsidP="00F0301D">
      <w:pPr>
        <w:rPr>
          <w:rFonts w:ascii="Arial" w:hAnsi="Arial" w:cs="Arial"/>
          <w:sz w:val="24"/>
          <w:szCs w:val="24"/>
          <w:u w:val="single"/>
        </w:rPr>
      </w:pPr>
    </w:p>
    <w:p w:rsidR="008D2E05" w:rsidRPr="008D2E05" w:rsidRDefault="00F0301D" w:rsidP="008D2E05">
      <w:pPr>
        <w:numPr>
          <w:ilvl w:val="0"/>
          <w:numId w:val="34"/>
        </w:numPr>
        <w:rPr>
          <w:rFonts w:ascii="Arial" w:hAnsi="Arial" w:cs="Arial"/>
          <w:sz w:val="24"/>
          <w:szCs w:val="24"/>
        </w:rPr>
      </w:pPr>
      <w:r w:rsidRPr="008D2E05">
        <w:rPr>
          <w:rFonts w:ascii="Arial" w:hAnsi="Arial" w:cs="Arial"/>
          <w:sz w:val="24"/>
          <w:szCs w:val="24"/>
        </w:rPr>
        <w:t>Undersøg basketball-spillets historie og sammenlign den med håndboldspillets historie. Hvad var årsage</w:t>
      </w:r>
      <w:r w:rsidR="008D2E05" w:rsidRPr="008D2E05">
        <w:rPr>
          <w:rFonts w:ascii="Arial" w:hAnsi="Arial" w:cs="Arial"/>
          <w:sz w:val="24"/>
          <w:szCs w:val="24"/>
        </w:rPr>
        <w:t>r</w:t>
      </w:r>
      <w:r w:rsidRPr="008D2E05">
        <w:rPr>
          <w:rFonts w:ascii="Arial" w:hAnsi="Arial" w:cs="Arial"/>
          <w:sz w:val="24"/>
          <w:szCs w:val="24"/>
        </w:rPr>
        <w:t>n</w:t>
      </w:r>
      <w:r w:rsidR="008D2E05" w:rsidRPr="008D2E05">
        <w:rPr>
          <w:rFonts w:ascii="Arial" w:hAnsi="Arial" w:cs="Arial"/>
          <w:sz w:val="24"/>
          <w:szCs w:val="24"/>
        </w:rPr>
        <w:t>e</w:t>
      </w:r>
      <w:r w:rsidRPr="008D2E05">
        <w:rPr>
          <w:rFonts w:ascii="Arial" w:hAnsi="Arial" w:cs="Arial"/>
          <w:sz w:val="24"/>
          <w:szCs w:val="24"/>
        </w:rPr>
        <w:t xml:space="preserve"> til at opfinde</w:t>
      </w:r>
      <w:r w:rsidR="008D2E05" w:rsidRPr="008D2E05">
        <w:rPr>
          <w:rFonts w:ascii="Arial" w:hAnsi="Arial" w:cs="Arial"/>
          <w:sz w:val="24"/>
          <w:szCs w:val="24"/>
        </w:rPr>
        <w:t xml:space="preserve"> de</w:t>
      </w:r>
      <w:r w:rsidRPr="008D2E05">
        <w:rPr>
          <w:rFonts w:ascii="Arial" w:hAnsi="Arial" w:cs="Arial"/>
          <w:sz w:val="24"/>
          <w:szCs w:val="24"/>
        </w:rPr>
        <w:t xml:space="preserve"> nye spil? Hvordan adskiller de oprindelige spil sig fra de nuværende?</w:t>
      </w:r>
      <w:r w:rsidR="008D2E05">
        <w:rPr>
          <w:rFonts w:ascii="Arial" w:hAnsi="Arial" w:cs="Arial"/>
          <w:sz w:val="24"/>
          <w:szCs w:val="24"/>
        </w:rPr>
        <w:t xml:space="preserve"> Hvorfor?</w:t>
      </w:r>
    </w:p>
    <w:p w:rsidR="008D2E05" w:rsidRDefault="008D2E05" w:rsidP="00F0301D">
      <w:pPr>
        <w:numPr>
          <w:ilvl w:val="0"/>
          <w:numId w:val="34"/>
        </w:numPr>
        <w:rPr>
          <w:rFonts w:ascii="Arial" w:hAnsi="Arial" w:cs="Arial"/>
          <w:sz w:val="24"/>
          <w:szCs w:val="24"/>
        </w:rPr>
      </w:pPr>
      <w:r>
        <w:rPr>
          <w:rFonts w:ascii="Arial" w:hAnsi="Arial" w:cs="Arial"/>
          <w:sz w:val="24"/>
          <w:szCs w:val="24"/>
        </w:rPr>
        <w:t>Hvad kunne årsagen være til at opfinde nye versioner af gamle spil, såsom FIBA 3</w:t>
      </w:r>
      <w:r w:rsidR="00280B8E">
        <w:rPr>
          <w:rFonts w:ascii="Arial" w:hAnsi="Arial" w:cs="Arial"/>
          <w:sz w:val="24"/>
          <w:szCs w:val="24"/>
        </w:rPr>
        <w:t>x</w:t>
      </w:r>
      <w:r>
        <w:rPr>
          <w:rFonts w:ascii="Arial" w:hAnsi="Arial" w:cs="Arial"/>
          <w:sz w:val="24"/>
          <w:szCs w:val="24"/>
        </w:rPr>
        <w:t>3 og streethåndbold? Sammenlign dem med årsagerne til at opfinde de oprindelige spil? Hvilke faktorer er sædvanligvis bestemmende og begrænsende for, hvilke idrætsaktiviteter man kan udføre?</w:t>
      </w:r>
    </w:p>
    <w:p w:rsidR="00F0301D" w:rsidRDefault="008D2E05" w:rsidP="00F0301D">
      <w:pPr>
        <w:numPr>
          <w:ilvl w:val="0"/>
          <w:numId w:val="34"/>
        </w:numPr>
        <w:rPr>
          <w:rFonts w:ascii="Arial" w:hAnsi="Arial" w:cs="Arial"/>
          <w:sz w:val="24"/>
          <w:szCs w:val="24"/>
        </w:rPr>
      </w:pPr>
      <w:r>
        <w:rPr>
          <w:rFonts w:ascii="Arial" w:hAnsi="Arial" w:cs="Arial"/>
          <w:sz w:val="24"/>
          <w:szCs w:val="24"/>
        </w:rPr>
        <w:t>Basketballspillet blev opfundet med krav om</w:t>
      </w:r>
      <w:r w:rsidR="00280B8E">
        <w:rPr>
          <w:rFonts w:ascii="Arial" w:hAnsi="Arial" w:cs="Arial"/>
          <w:sz w:val="24"/>
          <w:szCs w:val="24"/>
        </w:rPr>
        <w:t>,</w:t>
      </w:r>
      <w:r>
        <w:rPr>
          <w:rFonts w:ascii="Arial" w:hAnsi="Arial" w:cs="Arial"/>
          <w:sz w:val="24"/>
          <w:szCs w:val="24"/>
        </w:rPr>
        <w:t xml:space="preserve"> at det skulle være et indendørsspil, mens håndbold oprindeligt blev spillet udendørs. Hvorfor mon streetbasketball kom til verden længe før</w:t>
      </w:r>
      <w:r w:rsidR="00F0301D">
        <w:rPr>
          <w:rFonts w:ascii="Arial" w:hAnsi="Arial" w:cs="Arial"/>
          <w:sz w:val="24"/>
          <w:szCs w:val="24"/>
        </w:rPr>
        <w:t xml:space="preserve"> </w:t>
      </w:r>
      <w:r>
        <w:rPr>
          <w:rFonts w:ascii="Arial" w:hAnsi="Arial" w:cs="Arial"/>
          <w:sz w:val="24"/>
          <w:szCs w:val="24"/>
        </w:rPr>
        <w:t>streethåndbold?</w:t>
      </w:r>
    </w:p>
    <w:p w:rsidR="005525A1" w:rsidRDefault="005525A1" w:rsidP="005525A1">
      <w:pPr>
        <w:numPr>
          <w:ilvl w:val="0"/>
          <w:numId w:val="34"/>
        </w:numPr>
      </w:pPr>
      <w:r>
        <w:rPr>
          <w:rFonts w:ascii="Arial" w:hAnsi="Arial" w:cs="Arial"/>
          <w:sz w:val="24"/>
          <w:szCs w:val="24"/>
        </w:rPr>
        <w:t xml:space="preserve">Undersøg antallet af registrerede basketballspillere i Danmark og på verdensplan og sammenlign tallene med tallene for håndbold. Hvad er årsagerne til at forholdet </w:t>
      </w:r>
      <w:r>
        <w:rPr>
          <w:rFonts w:ascii="Arial" w:hAnsi="Arial" w:cs="Arial"/>
          <w:sz w:val="24"/>
          <w:szCs w:val="24"/>
        </w:rPr>
        <w:lastRenderedPageBreak/>
        <w:t>mellem antallet af udøvere af de to sportsgrene er omvendt på verdensplan af, hvad det er herhjemme? Hvorfor mon det internationale Håndbold Forbund valgte at lægge VM for kvinder i 2011 i Brasilien, når man kunne have fået udsolgte haller i Herning og Viborg? Hvor stor en indflydelse har tv og andre medier på, hvilken sportsgren unge mennesker vælger?</w:t>
      </w:r>
      <w:bookmarkStart w:id="39" w:name="_Toc465155535"/>
      <w:r>
        <w:t xml:space="preserve"> </w:t>
      </w:r>
    </w:p>
    <w:p w:rsidR="005525A1" w:rsidRDefault="005525A1" w:rsidP="005525A1"/>
    <w:p w:rsidR="005525A1" w:rsidRDefault="005525A1" w:rsidP="005525A1"/>
    <w:p w:rsidR="005525A1" w:rsidRDefault="005525A1" w:rsidP="005525A1"/>
    <w:p w:rsidR="005525A1" w:rsidRDefault="005525A1" w:rsidP="005525A1"/>
    <w:p w:rsidR="005525A1" w:rsidRDefault="005525A1" w:rsidP="005525A1">
      <w:pPr>
        <w:jc w:val="center"/>
      </w:pPr>
    </w:p>
    <w:p w:rsidR="005525A1" w:rsidRDefault="005525A1" w:rsidP="005525A1">
      <w:pPr>
        <w:jc w:val="center"/>
      </w:pPr>
    </w:p>
    <w:p w:rsidR="002344AE" w:rsidRDefault="005525A1" w:rsidP="005525A1">
      <w:pPr>
        <w:jc w:val="center"/>
      </w:pPr>
      <w:hyperlink r:id="rId39" w:history="1"/>
    </w:p>
    <w:p w:rsidR="005525A1" w:rsidRPr="005525A1" w:rsidRDefault="005525A1" w:rsidP="002344AE"/>
    <w:p w:rsidR="005525A1" w:rsidRDefault="00BD0CED" w:rsidP="005525A1">
      <w:r>
        <w:br w:type="page"/>
      </w:r>
    </w:p>
    <w:p w:rsidR="002344AE" w:rsidRDefault="002344AE" w:rsidP="002A6DC7">
      <w:pPr>
        <w:pStyle w:val="Overskrift1"/>
      </w:pPr>
      <w:r>
        <w:t xml:space="preserve">Forslag til praktisk prøve </w:t>
      </w:r>
    </w:p>
    <w:p w:rsidR="002344AE" w:rsidRPr="00BD0CED" w:rsidRDefault="002344AE" w:rsidP="002344AE">
      <w:pPr>
        <w:rPr>
          <w:rFonts w:ascii="Arial" w:hAnsi="Arial" w:cs="Arial"/>
          <w:sz w:val="24"/>
          <w:szCs w:val="24"/>
        </w:rPr>
      </w:pPr>
    </w:p>
    <w:p w:rsidR="002344AE" w:rsidRDefault="002344AE" w:rsidP="002344AE">
      <w:pPr>
        <w:rPr>
          <w:rFonts w:ascii="Arial" w:hAnsi="Arial" w:cs="Arial"/>
          <w:sz w:val="24"/>
          <w:szCs w:val="24"/>
        </w:rPr>
      </w:pPr>
      <w:r w:rsidRPr="00BD0CED">
        <w:rPr>
          <w:rFonts w:ascii="Arial" w:hAnsi="Arial" w:cs="Arial"/>
          <w:sz w:val="24"/>
          <w:szCs w:val="24"/>
        </w:rPr>
        <w:t>Nedenfor er beskrevet en teknisk prøve der evaluerer alle de</w:t>
      </w:r>
      <w:r>
        <w:rPr>
          <w:rFonts w:ascii="Arial" w:hAnsi="Arial" w:cs="Arial"/>
          <w:sz w:val="24"/>
          <w:szCs w:val="24"/>
        </w:rPr>
        <w:t xml:space="preserve"> tekniske færdigheder vi har træ</w:t>
      </w:r>
      <w:r w:rsidRPr="00BD0CED">
        <w:rPr>
          <w:rFonts w:ascii="Arial" w:hAnsi="Arial" w:cs="Arial"/>
          <w:sz w:val="24"/>
          <w:szCs w:val="24"/>
        </w:rPr>
        <w:t>net</w:t>
      </w:r>
      <w:r>
        <w:rPr>
          <w:rFonts w:ascii="Arial" w:hAnsi="Arial" w:cs="Arial"/>
          <w:sz w:val="24"/>
          <w:szCs w:val="24"/>
        </w:rPr>
        <w:t>. Har man ikke en kurv i midten til rådighed, kan man bare tage skuddene i den ene ende. I en eksamenssituation skal der naturligvis heller ikke filmes.</w:t>
      </w:r>
    </w:p>
    <w:p w:rsidR="002344AE" w:rsidRDefault="002344AE" w:rsidP="002344AE">
      <w:pPr>
        <w:rPr>
          <w:rFonts w:ascii="Arial" w:hAnsi="Arial" w:cs="Arial"/>
          <w:sz w:val="24"/>
          <w:szCs w:val="24"/>
        </w:rPr>
      </w:pPr>
    </w:p>
    <w:p w:rsidR="002344AE" w:rsidRDefault="00DA5995" w:rsidP="002344AE">
      <w:pPr>
        <w:rPr>
          <w:rFonts w:ascii="Arial" w:hAnsi="Arial" w:cs="Arial"/>
          <w:sz w:val="24"/>
          <w:szCs w:val="24"/>
        </w:rPr>
      </w:pPr>
      <w:r w:rsidRPr="00BD0CED">
        <w:rPr>
          <w:rFonts w:ascii="Arial" w:hAnsi="Arial" w:cs="Arial"/>
          <w:noProof/>
          <w:sz w:val="24"/>
          <w:szCs w:val="24"/>
        </w:rPr>
        <w:drawing>
          <wp:inline distT="0" distB="0" distL="0" distR="0">
            <wp:extent cx="5302250" cy="7190105"/>
            <wp:effectExtent l="0" t="0" r="0" b="0"/>
            <wp:docPr id="18" name="Bille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2250" cy="7190105"/>
                    </a:xfrm>
                    <a:prstGeom prst="rect">
                      <a:avLst/>
                    </a:prstGeom>
                    <a:noFill/>
                    <a:ln>
                      <a:noFill/>
                    </a:ln>
                  </pic:spPr>
                </pic:pic>
              </a:graphicData>
            </a:graphic>
          </wp:inline>
        </w:drawing>
      </w:r>
    </w:p>
    <w:p w:rsidR="002344AE" w:rsidRPr="00BD0CED" w:rsidRDefault="002344AE" w:rsidP="002344AE">
      <w:pPr>
        <w:rPr>
          <w:rFonts w:ascii="Arial" w:hAnsi="Arial" w:cs="Arial"/>
          <w:sz w:val="24"/>
          <w:szCs w:val="24"/>
        </w:rPr>
      </w:pPr>
    </w:p>
    <w:p w:rsidR="002344AE" w:rsidRDefault="002344AE" w:rsidP="002344AE">
      <w:r>
        <w:br w:type="page"/>
      </w:r>
      <w:r w:rsidR="00DA5995" w:rsidRPr="00BD0CED">
        <w:rPr>
          <w:noProof/>
        </w:rPr>
        <w:lastRenderedPageBreak/>
        <w:drawing>
          <wp:inline distT="0" distB="0" distL="0" distR="0">
            <wp:extent cx="6201410" cy="7035165"/>
            <wp:effectExtent l="0" t="0" r="0" b="0"/>
            <wp:docPr id="19" name="Bille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1410" cy="7035165"/>
                    </a:xfrm>
                    <a:prstGeom prst="rect">
                      <a:avLst/>
                    </a:prstGeom>
                    <a:noFill/>
                    <a:ln>
                      <a:noFill/>
                    </a:ln>
                  </pic:spPr>
                </pic:pic>
              </a:graphicData>
            </a:graphic>
          </wp:inline>
        </w:drawing>
      </w:r>
    </w:p>
    <w:p w:rsidR="002344AE" w:rsidRDefault="002344AE" w:rsidP="002A6DC7">
      <w:pPr>
        <w:pStyle w:val="Overskrift1"/>
      </w:pPr>
      <w:r>
        <w:br w:type="page"/>
      </w:r>
      <w:r>
        <w:lastRenderedPageBreak/>
        <w:t>Forslag til Drejebog</w:t>
      </w:r>
    </w:p>
    <w:p w:rsidR="002344AE" w:rsidRDefault="002344AE" w:rsidP="002A6DC7">
      <w:pPr>
        <w:pStyle w:val="Overskrift1"/>
      </w:pPr>
    </w:p>
    <w:p w:rsidR="002344AE" w:rsidRPr="002344AE" w:rsidRDefault="002344AE" w:rsidP="002344AE"/>
    <w:p w:rsidR="002344AE" w:rsidRDefault="002344AE" w:rsidP="002344AE">
      <w:pPr>
        <w:tabs>
          <w:tab w:val="left" w:pos="2980"/>
        </w:tabs>
        <w:rPr>
          <w:rFonts w:ascii="Arial" w:hAnsi="Arial" w:cs="Arial"/>
          <w:sz w:val="24"/>
          <w:szCs w:val="24"/>
        </w:rPr>
      </w:pPr>
      <w:r w:rsidRPr="002344AE">
        <w:rPr>
          <w:rFonts w:ascii="Arial" w:hAnsi="Arial" w:cs="Arial"/>
          <w:sz w:val="24"/>
          <w:szCs w:val="24"/>
        </w:rPr>
        <w:t xml:space="preserve">Da antallet af minutter eksamensgruppen har til rådighed varierer efter antallet </w:t>
      </w:r>
      <w:r>
        <w:rPr>
          <w:rFonts w:ascii="Arial" w:hAnsi="Arial" w:cs="Arial"/>
          <w:sz w:val="24"/>
          <w:szCs w:val="24"/>
        </w:rPr>
        <w:t>af elever i gruppen, vil jeg i stedet for en minut for minut-plan give et forslag til</w:t>
      </w:r>
      <w:r w:rsidR="00114E18">
        <w:rPr>
          <w:rFonts w:ascii="Arial" w:hAnsi="Arial" w:cs="Arial"/>
          <w:sz w:val="24"/>
          <w:szCs w:val="24"/>
        </w:rPr>
        <w:t>,</w:t>
      </w:r>
      <w:r>
        <w:rPr>
          <w:rFonts w:ascii="Arial" w:hAnsi="Arial" w:cs="Arial"/>
          <w:sz w:val="24"/>
          <w:szCs w:val="24"/>
        </w:rPr>
        <w:t xml:space="preserve"> hvordan en drejebog kunne bygges op i tre dele, hvor den første tager </w:t>
      </w:r>
      <w:r w:rsidR="00B45AE2">
        <w:rPr>
          <w:rFonts w:ascii="Arial" w:hAnsi="Arial" w:cs="Arial"/>
          <w:sz w:val="24"/>
          <w:szCs w:val="24"/>
        </w:rPr>
        <w:t>to</w:t>
      </w:r>
      <w:r>
        <w:rPr>
          <w:rFonts w:ascii="Arial" w:hAnsi="Arial" w:cs="Arial"/>
          <w:sz w:val="24"/>
          <w:szCs w:val="24"/>
        </w:rPr>
        <w:t xml:space="preserve"> fjerdedel</w:t>
      </w:r>
      <w:r w:rsidR="00B45AE2">
        <w:rPr>
          <w:rFonts w:ascii="Arial" w:hAnsi="Arial" w:cs="Arial"/>
          <w:sz w:val="24"/>
          <w:szCs w:val="24"/>
        </w:rPr>
        <w:t>e</w:t>
      </w:r>
      <w:r>
        <w:rPr>
          <w:rFonts w:ascii="Arial" w:hAnsi="Arial" w:cs="Arial"/>
          <w:sz w:val="24"/>
          <w:szCs w:val="24"/>
        </w:rPr>
        <w:t xml:space="preserve"> af tiden, </w:t>
      </w:r>
      <w:r w:rsidR="00B45AE2">
        <w:rPr>
          <w:rFonts w:ascii="Arial" w:hAnsi="Arial" w:cs="Arial"/>
          <w:sz w:val="24"/>
          <w:szCs w:val="24"/>
        </w:rPr>
        <w:t>og de to sidste en fjerdedel hver</w:t>
      </w:r>
      <w:r>
        <w:rPr>
          <w:rFonts w:ascii="Arial" w:hAnsi="Arial" w:cs="Arial"/>
          <w:sz w:val="24"/>
          <w:szCs w:val="24"/>
        </w:rPr>
        <w:t>.</w:t>
      </w:r>
      <w:r w:rsidR="00114E18">
        <w:rPr>
          <w:rFonts w:ascii="Arial" w:hAnsi="Arial" w:cs="Arial"/>
          <w:sz w:val="24"/>
          <w:szCs w:val="24"/>
        </w:rPr>
        <w:t xml:space="preserve"> Øvelsesforslagene skal ses som vejledende og kan naturligvis ændres efter egne ønsker.</w:t>
      </w:r>
    </w:p>
    <w:p w:rsidR="002344AE" w:rsidRDefault="002344AE" w:rsidP="002344AE">
      <w:pPr>
        <w:tabs>
          <w:tab w:val="left" w:pos="2980"/>
        </w:tabs>
        <w:rPr>
          <w:rFonts w:ascii="Arial" w:hAnsi="Arial" w:cs="Arial"/>
          <w:sz w:val="24"/>
          <w:szCs w:val="24"/>
        </w:rPr>
      </w:pPr>
    </w:p>
    <w:p w:rsidR="00114E18" w:rsidRPr="00114E18" w:rsidRDefault="002344AE" w:rsidP="002344AE">
      <w:pPr>
        <w:tabs>
          <w:tab w:val="left" w:pos="2980"/>
        </w:tabs>
        <w:rPr>
          <w:rFonts w:ascii="Arial" w:hAnsi="Arial" w:cs="Arial"/>
          <w:sz w:val="24"/>
          <w:szCs w:val="24"/>
          <w:u w:val="single"/>
        </w:rPr>
      </w:pPr>
      <w:r>
        <w:rPr>
          <w:rFonts w:ascii="Arial" w:hAnsi="Arial" w:cs="Arial"/>
          <w:sz w:val="24"/>
          <w:szCs w:val="24"/>
          <w:u w:val="single"/>
        </w:rPr>
        <w:t>1.del: Basal teknik – individuelle færdigheder</w:t>
      </w:r>
    </w:p>
    <w:p w:rsidR="00B45AE2" w:rsidRDefault="00B45AE2" w:rsidP="002344AE">
      <w:pPr>
        <w:tabs>
          <w:tab w:val="left" w:pos="2980"/>
        </w:tabs>
        <w:rPr>
          <w:rFonts w:ascii="Arial" w:hAnsi="Arial" w:cs="Arial"/>
          <w:sz w:val="24"/>
          <w:szCs w:val="24"/>
          <w:u w:val="single"/>
        </w:rPr>
      </w:pPr>
    </w:p>
    <w:p w:rsidR="00B45AE2" w:rsidRPr="00B45AE2" w:rsidRDefault="00B45AE2" w:rsidP="00114E18">
      <w:pPr>
        <w:numPr>
          <w:ilvl w:val="0"/>
          <w:numId w:val="20"/>
        </w:numPr>
        <w:tabs>
          <w:tab w:val="left" w:pos="2980"/>
        </w:tabs>
        <w:rPr>
          <w:rFonts w:ascii="Arial" w:hAnsi="Arial" w:cs="Arial"/>
          <w:sz w:val="24"/>
          <w:szCs w:val="24"/>
          <w:u w:val="single"/>
        </w:rPr>
      </w:pPr>
      <w:r>
        <w:rPr>
          <w:rFonts w:ascii="Arial" w:hAnsi="Arial" w:cs="Arial"/>
          <w:sz w:val="24"/>
          <w:szCs w:val="24"/>
        </w:rPr>
        <w:t>I par forevises driblinger, afleveringer og afslutninger. De helt elementære og isolerede færdigheder forevises uden med og modspillere. God tid og lavt tempo så alle detaljerne fremgår.</w:t>
      </w:r>
    </w:p>
    <w:p w:rsidR="00114E18" w:rsidRPr="00114E18" w:rsidRDefault="00B45AE2" w:rsidP="00B45AE2">
      <w:pPr>
        <w:numPr>
          <w:ilvl w:val="0"/>
          <w:numId w:val="20"/>
        </w:numPr>
        <w:tabs>
          <w:tab w:val="left" w:pos="2980"/>
        </w:tabs>
        <w:rPr>
          <w:rFonts w:ascii="Arial" w:hAnsi="Arial" w:cs="Arial"/>
          <w:sz w:val="24"/>
          <w:szCs w:val="24"/>
          <w:u w:val="single"/>
        </w:rPr>
      </w:pPr>
      <w:r>
        <w:rPr>
          <w:rFonts w:ascii="Arial" w:hAnsi="Arial" w:cs="Arial"/>
          <w:sz w:val="24"/>
          <w:szCs w:val="24"/>
        </w:rPr>
        <w:t>Den praktiske prøve beskrevet ovenfor. Her vil eleven få mulighed for at vise, at denne behersker færdighederne i bevægelse og i sammenhæng. Stadig ingen mod- eller medspillere.</w:t>
      </w:r>
    </w:p>
    <w:p w:rsidR="00B45AE2" w:rsidRPr="00B45AE2" w:rsidRDefault="00114E18" w:rsidP="00B45AE2">
      <w:pPr>
        <w:numPr>
          <w:ilvl w:val="0"/>
          <w:numId w:val="20"/>
        </w:numPr>
        <w:tabs>
          <w:tab w:val="left" w:pos="2980"/>
        </w:tabs>
        <w:rPr>
          <w:rFonts w:ascii="Arial" w:hAnsi="Arial" w:cs="Arial"/>
          <w:sz w:val="24"/>
          <w:szCs w:val="24"/>
          <w:u w:val="single"/>
        </w:rPr>
      </w:pPr>
      <w:r>
        <w:rPr>
          <w:rFonts w:ascii="Arial" w:hAnsi="Arial" w:cs="Arial"/>
          <w:sz w:val="24"/>
          <w:szCs w:val="24"/>
        </w:rPr>
        <w:t>Real Madrid er også en rigtig god øvelse, der integrerer alle de tekniske elementer.</w:t>
      </w:r>
      <w:r w:rsidR="00B45AE2">
        <w:rPr>
          <w:rFonts w:ascii="Arial" w:hAnsi="Arial" w:cs="Arial"/>
          <w:sz w:val="24"/>
          <w:szCs w:val="24"/>
        </w:rPr>
        <w:t xml:space="preserve"> </w:t>
      </w:r>
    </w:p>
    <w:p w:rsidR="00B45AE2" w:rsidRPr="00B45AE2" w:rsidRDefault="00B45AE2" w:rsidP="00B45AE2">
      <w:pPr>
        <w:numPr>
          <w:ilvl w:val="0"/>
          <w:numId w:val="20"/>
        </w:numPr>
        <w:tabs>
          <w:tab w:val="left" w:pos="2980"/>
        </w:tabs>
        <w:rPr>
          <w:rFonts w:ascii="Arial" w:hAnsi="Arial" w:cs="Arial"/>
          <w:sz w:val="24"/>
          <w:szCs w:val="24"/>
          <w:u w:val="single"/>
        </w:rPr>
      </w:pPr>
      <w:r>
        <w:rPr>
          <w:rFonts w:ascii="Arial" w:hAnsi="Arial" w:cs="Arial"/>
          <w:sz w:val="24"/>
          <w:szCs w:val="24"/>
        </w:rPr>
        <w:t>Små spil 1-mod-1 så også forsvarspillet kan forevises. Her skal angrebsspilleren give forsvarsspilleren plads til at vise den korrekte teknik.</w:t>
      </w:r>
    </w:p>
    <w:p w:rsidR="00B45AE2" w:rsidRDefault="00B45AE2" w:rsidP="00B45AE2">
      <w:pPr>
        <w:tabs>
          <w:tab w:val="left" w:pos="2980"/>
        </w:tabs>
        <w:rPr>
          <w:rFonts w:ascii="Arial" w:hAnsi="Arial" w:cs="Arial"/>
          <w:sz w:val="24"/>
          <w:szCs w:val="24"/>
          <w:u w:val="single"/>
        </w:rPr>
      </w:pPr>
    </w:p>
    <w:p w:rsidR="00B45AE2" w:rsidRDefault="00B45AE2" w:rsidP="00B45AE2">
      <w:pPr>
        <w:tabs>
          <w:tab w:val="left" w:pos="2980"/>
        </w:tabs>
        <w:rPr>
          <w:rFonts w:ascii="Arial" w:hAnsi="Arial" w:cs="Arial"/>
          <w:sz w:val="24"/>
          <w:szCs w:val="24"/>
          <w:u w:val="single"/>
        </w:rPr>
      </w:pPr>
      <w:r>
        <w:rPr>
          <w:rFonts w:ascii="Arial" w:hAnsi="Arial" w:cs="Arial"/>
          <w:sz w:val="24"/>
          <w:szCs w:val="24"/>
          <w:u w:val="single"/>
        </w:rPr>
        <w:t>2.del: Øvelser med fart på. Små konkurrencer, staffetter eller lignende</w:t>
      </w:r>
    </w:p>
    <w:p w:rsidR="00B45AE2" w:rsidRDefault="00B45AE2" w:rsidP="00B45AE2">
      <w:pPr>
        <w:tabs>
          <w:tab w:val="left" w:pos="2980"/>
        </w:tabs>
        <w:rPr>
          <w:rFonts w:ascii="Arial" w:hAnsi="Arial" w:cs="Arial"/>
          <w:sz w:val="24"/>
          <w:szCs w:val="24"/>
          <w:u w:val="single"/>
        </w:rPr>
      </w:pPr>
    </w:p>
    <w:p w:rsidR="00B45AE2" w:rsidRPr="00114E18" w:rsidRDefault="00B45AE2" w:rsidP="00114E18">
      <w:pPr>
        <w:numPr>
          <w:ilvl w:val="0"/>
          <w:numId w:val="20"/>
        </w:numPr>
        <w:tabs>
          <w:tab w:val="left" w:pos="2980"/>
        </w:tabs>
        <w:rPr>
          <w:rFonts w:ascii="Arial" w:hAnsi="Arial" w:cs="Arial"/>
          <w:sz w:val="24"/>
          <w:szCs w:val="24"/>
          <w:u w:val="single"/>
        </w:rPr>
      </w:pPr>
      <w:r>
        <w:rPr>
          <w:rFonts w:ascii="Arial" w:hAnsi="Arial" w:cs="Arial"/>
          <w:sz w:val="24"/>
          <w:szCs w:val="24"/>
        </w:rPr>
        <w:t>Driblestafetter, skudkonkurrencer</w:t>
      </w:r>
      <w:r w:rsidR="00114E18">
        <w:rPr>
          <w:rFonts w:ascii="Arial" w:hAnsi="Arial" w:cs="Arial"/>
          <w:sz w:val="24"/>
          <w:szCs w:val="24"/>
        </w:rPr>
        <w:t xml:space="preserve"> og lignende giver et godt indblik i elevens evne til at udføre teknikken, når fokus rettes mod konkurrencen og pulsen hæves. Dette er virkelig et sted, hvor elevens niveau træder tydeligt frem. Desuden giver denne del et fint indblik i elevens evner til at organisere idrætsaktiviteter ift. regler, tid og sværhedsgrad etc.</w:t>
      </w:r>
      <w:r w:rsidR="00114E18" w:rsidRPr="00114E18">
        <w:rPr>
          <w:rFonts w:ascii="Arial" w:hAnsi="Arial" w:cs="Arial"/>
          <w:sz w:val="24"/>
          <w:szCs w:val="24"/>
        </w:rPr>
        <w:t xml:space="preserve"> </w:t>
      </w:r>
    </w:p>
    <w:p w:rsidR="00B45AE2" w:rsidRDefault="00B45AE2" w:rsidP="00B45AE2">
      <w:pPr>
        <w:tabs>
          <w:tab w:val="left" w:pos="2980"/>
        </w:tabs>
        <w:rPr>
          <w:rFonts w:ascii="Arial" w:hAnsi="Arial" w:cs="Arial"/>
          <w:sz w:val="24"/>
          <w:szCs w:val="24"/>
          <w:u w:val="single"/>
        </w:rPr>
      </w:pPr>
    </w:p>
    <w:p w:rsidR="00B45AE2" w:rsidRDefault="00B45AE2" w:rsidP="00B45AE2">
      <w:pPr>
        <w:tabs>
          <w:tab w:val="left" w:pos="2980"/>
        </w:tabs>
        <w:rPr>
          <w:rFonts w:ascii="Arial" w:hAnsi="Arial" w:cs="Arial"/>
          <w:sz w:val="24"/>
          <w:szCs w:val="24"/>
          <w:u w:val="single"/>
        </w:rPr>
      </w:pPr>
      <w:r w:rsidRPr="00B45AE2">
        <w:rPr>
          <w:rFonts w:ascii="Arial" w:hAnsi="Arial" w:cs="Arial"/>
          <w:sz w:val="24"/>
          <w:szCs w:val="24"/>
          <w:u w:val="single"/>
        </w:rPr>
        <w:t>3.del:</w:t>
      </w:r>
      <w:r>
        <w:rPr>
          <w:rFonts w:ascii="Arial" w:hAnsi="Arial" w:cs="Arial"/>
          <w:sz w:val="24"/>
          <w:szCs w:val="24"/>
          <w:u w:val="single"/>
        </w:rPr>
        <w:t xml:space="preserve"> Det fulde spil</w:t>
      </w:r>
      <w:r w:rsidRPr="00B45AE2">
        <w:rPr>
          <w:rFonts w:ascii="Arial" w:hAnsi="Arial" w:cs="Arial"/>
          <w:sz w:val="24"/>
          <w:szCs w:val="24"/>
          <w:u w:val="single"/>
        </w:rPr>
        <w:t xml:space="preserve"> </w:t>
      </w:r>
    </w:p>
    <w:p w:rsidR="00B45AE2" w:rsidRDefault="00B45AE2" w:rsidP="00B45AE2">
      <w:pPr>
        <w:tabs>
          <w:tab w:val="left" w:pos="2980"/>
        </w:tabs>
        <w:rPr>
          <w:rFonts w:ascii="Arial" w:hAnsi="Arial" w:cs="Arial"/>
          <w:sz w:val="24"/>
          <w:szCs w:val="24"/>
          <w:u w:val="single"/>
        </w:rPr>
      </w:pPr>
    </w:p>
    <w:p w:rsidR="00B45AE2" w:rsidRPr="00B45AE2" w:rsidRDefault="00B45AE2" w:rsidP="00B45AE2">
      <w:pPr>
        <w:numPr>
          <w:ilvl w:val="0"/>
          <w:numId w:val="20"/>
        </w:numPr>
        <w:tabs>
          <w:tab w:val="left" w:pos="2980"/>
        </w:tabs>
        <w:rPr>
          <w:rFonts w:ascii="Arial" w:hAnsi="Arial" w:cs="Arial"/>
          <w:sz w:val="24"/>
          <w:szCs w:val="24"/>
          <w:u w:val="single"/>
        </w:rPr>
      </w:pPr>
      <w:r>
        <w:rPr>
          <w:rFonts w:ascii="Arial" w:hAnsi="Arial" w:cs="Arial"/>
          <w:sz w:val="24"/>
          <w:szCs w:val="24"/>
        </w:rPr>
        <w:t xml:space="preserve">Del eksamensgruppen op i hold af tre. Er antallet af elever ikke deleligt med tre, må man supplere med klassekammerater. </w:t>
      </w:r>
      <w:r w:rsidR="00114E18">
        <w:rPr>
          <w:rFonts w:ascii="Arial" w:hAnsi="Arial" w:cs="Arial"/>
          <w:sz w:val="24"/>
          <w:szCs w:val="24"/>
        </w:rPr>
        <w:t>Her kan man vurdere,</w:t>
      </w:r>
      <w:r>
        <w:rPr>
          <w:rFonts w:ascii="Arial" w:hAnsi="Arial" w:cs="Arial"/>
          <w:sz w:val="24"/>
          <w:szCs w:val="24"/>
        </w:rPr>
        <w:t xml:space="preserve"> hvordan eleverne indgår i spillet. Herunder spilforståelse og placeringsevne med og uden bold. </w:t>
      </w:r>
      <w:r w:rsidR="00114E18">
        <w:rPr>
          <w:rFonts w:ascii="Arial" w:hAnsi="Arial" w:cs="Arial"/>
          <w:sz w:val="24"/>
          <w:szCs w:val="24"/>
        </w:rPr>
        <w:t>Da der er en grad af tilfældighed forbundet med, hvad den enkelte elev får vist, når man spiller det fulde spil, skal denne sekvens ikke udgøre for stor en del af eksaminationen og efter min mening heller ikke udgøre en for stor del af bedømmelsen. At spille spillet giver oftest klubspillere en mulighed for at brillere, men som oftest er man jo ikke i tvivl om deres bedømmelse</w:t>
      </w:r>
      <w:r w:rsidR="006C1CE7">
        <w:rPr>
          <w:rFonts w:ascii="Arial" w:hAnsi="Arial" w:cs="Arial"/>
          <w:sz w:val="24"/>
          <w:szCs w:val="24"/>
        </w:rPr>
        <w:t>,</w:t>
      </w:r>
      <w:r w:rsidR="00114E18">
        <w:rPr>
          <w:rFonts w:ascii="Arial" w:hAnsi="Arial" w:cs="Arial"/>
          <w:sz w:val="24"/>
          <w:szCs w:val="24"/>
        </w:rPr>
        <w:t xml:space="preserve"> når man når til </w:t>
      </w:r>
      <w:r w:rsidR="006C1CE7">
        <w:rPr>
          <w:rFonts w:ascii="Arial" w:hAnsi="Arial" w:cs="Arial"/>
          <w:sz w:val="24"/>
          <w:szCs w:val="24"/>
        </w:rPr>
        <w:t xml:space="preserve">den </w:t>
      </w:r>
      <w:proofErr w:type="gramStart"/>
      <w:r w:rsidR="006C1CE7">
        <w:rPr>
          <w:rFonts w:ascii="Arial" w:hAnsi="Arial" w:cs="Arial"/>
          <w:sz w:val="24"/>
          <w:szCs w:val="24"/>
        </w:rPr>
        <w:t>praktiske</w:t>
      </w:r>
      <w:proofErr w:type="gramEnd"/>
      <w:r w:rsidR="006C1CE7">
        <w:rPr>
          <w:rFonts w:ascii="Arial" w:hAnsi="Arial" w:cs="Arial"/>
          <w:sz w:val="24"/>
          <w:szCs w:val="24"/>
        </w:rPr>
        <w:t xml:space="preserve"> prøves sidste del.</w:t>
      </w:r>
      <w:r w:rsidR="00114E18">
        <w:rPr>
          <w:rFonts w:ascii="Arial" w:hAnsi="Arial" w:cs="Arial"/>
          <w:sz w:val="24"/>
          <w:szCs w:val="24"/>
        </w:rPr>
        <w:t xml:space="preserve"> </w:t>
      </w:r>
    </w:p>
    <w:p w:rsidR="00B45AE2" w:rsidRPr="002344AE" w:rsidRDefault="00B45AE2" w:rsidP="00B45AE2"/>
    <w:p w:rsidR="002344AE" w:rsidRPr="002344AE" w:rsidRDefault="002344AE" w:rsidP="002344AE"/>
    <w:p w:rsidR="002344AE" w:rsidRPr="002344AE" w:rsidRDefault="002344AE" w:rsidP="002344AE"/>
    <w:p w:rsidR="00434D19" w:rsidRPr="006910F4" w:rsidRDefault="00BD0CED" w:rsidP="002A6DC7">
      <w:pPr>
        <w:pStyle w:val="Overskrift1"/>
      </w:pPr>
      <w:r w:rsidRPr="002344AE">
        <w:br w:type="page"/>
      </w:r>
      <w:r w:rsidR="004715F7">
        <w:lastRenderedPageBreak/>
        <w:t>R</w:t>
      </w:r>
      <w:r w:rsidR="00434D19" w:rsidRPr="006910F4">
        <w:t>egler og spilledelse</w:t>
      </w:r>
      <w:bookmarkEnd w:id="39"/>
    </w:p>
    <w:p w:rsidR="00434D19" w:rsidRDefault="00434D19" w:rsidP="00FD4C39">
      <w:pPr>
        <w:pStyle w:val="Overskrift3"/>
      </w:pPr>
    </w:p>
    <w:p w:rsidR="002344AE" w:rsidRPr="002344AE" w:rsidRDefault="002344AE" w:rsidP="002344AE"/>
    <w:p w:rsidR="00434D19" w:rsidRPr="00CB66A6" w:rsidRDefault="00434D19" w:rsidP="00F265F8">
      <w:pPr>
        <w:pStyle w:val="Overskrift2"/>
      </w:pPr>
      <w:bookmarkStart w:id="40" w:name="_Toc465155536"/>
      <w:r w:rsidRPr="00CB66A6">
        <w:t>Om dommer- og officialvirksomhed</w:t>
      </w:r>
      <w:bookmarkEnd w:id="40"/>
    </w:p>
    <w:p w:rsidR="00434D19" w:rsidRPr="008170EC" w:rsidRDefault="00434D19">
      <w:pPr>
        <w:rPr>
          <w:rFonts w:ascii="Arial" w:hAnsi="Arial"/>
          <w:color w:val="000000"/>
          <w:sz w:val="24"/>
        </w:rPr>
      </w:pPr>
    </w:p>
    <w:p w:rsidR="00434D19" w:rsidRPr="008170EC" w:rsidRDefault="00434D19" w:rsidP="003033F8">
      <w:pPr>
        <w:jc w:val="both"/>
        <w:rPr>
          <w:rFonts w:ascii="Arial" w:hAnsi="Arial"/>
          <w:color w:val="000000"/>
          <w:sz w:val="24"/>
        </w:rPr>
      </w:pPr>
      <w:r w:rsidRPr="008170EC">
        <w:rPr>
          <w:rFonts w:ascii="Arial" w:hAnsi="Arial"/>
          <w:color w:val="000000"/>
          <w:sz w:val="24"/>
        </w:rPr>
        <w:t>Basketball er et krævende spil. Det kræver meget af spillerne, trænerne og dommerne. Og alle tre parter må samarbejde, hvis resultatet i kampene skal blive godt</w:t>
      </w:r>
      <w:r w:rsidR="00161C65" w:rsidRPr="008170EC">
        <w:rPr>
          <w:rFonts w:ascii="Arial" w:hAnsi="Arial"/>
          <w:color w:val="000000"/>
          <w:sz w:val="24"/>
        </w:rPr>
        <w:t>.</w:t>
      </w:r>
    </w:p>
    <w:p w:rsidR="00161C65" w:rsidRPr="008170EC" w:rsidRDefault="00161C65" w:rsidP="003033F8">
      <w:pPr>
        <w:jc w:val="both"/>
        <w:rPr>
          <w:rFonts w:ascii="Arial" w:hAnsi="Arial"/>
          <w:color w:val="000000"/>
          <w:sz w:val="24"/>
        </w:rPr>
      </w:pPr>
    </w:p>
    <w:p w:rsidR="00161C65" w:rsidRPr="008170EC" w:rsidRDefault="00161C65" w:rsidP="003033F8">
      <w:pPr>
        <w:jc w:val="both"/>
        <w:rPr>
          <w:rFonts w:ascii="Arial" w:hAnsi="Arial"/>
          <w:color w:val="000000"/>
          <w:sz w:val="24"/>
        </w:rPr>
      </w:pPr>
      <w:r w:rsidRPr="008170EC">
        <w:rPr>
          <w:rFonts w:ascii="Arial" w:hAnsi="Arial"/>
          <w:color w:val="000000"/>
          <w:sz w:val="24"/>
        </w:rPr>
        <w:t>Det foreslås at der tages udgangspunkt i reglerne beskrevet i Easy-basket. Alt efter elevernes niveau kan det dog være hensigtsmæssigt at nærme sig de officielle regler mere og mere.</w:t>
      </w:r>
    </w:p>
    <w:p w:rsidR="00434D19" w:rsidRPr="008170EC" w:rsidRDefault="00434D19">
      <w:pPr>
        <w:rPr>
          <w:rFonts w:ascii="Arial" w:hAnsi="Arial"/>
          <w:color w:val="000000"/>
          <w:sz w:val="24"/>
        </w:rPr>
      </w:pPr>
    </w:p>
    <w:p w:rsidR="00434D19" w:rsidRPr="008170EC" w:rsidRDefault="00161C65" w:rsidP="00FD4C39">
      <w:pPr>
        <w:pStyle w:val="Overskrift3"/>
      </w:pPr>
      <w:r w:rsidRPr="008170EC">
        <w:t>Her følger en gennemgang af de v</w:t>
      </w:r>
      <w:r w:rsidR="00434D19" w:rsidRPr="008170EC">
        <w:t>igtigste spilleregler</w:t>
      </w:r>
      <w:r w:rsidRPr="008170EC">
        <w:t>:</w:t>
      </w:r>
    </w:p>
    <w:p w:rsidR="00434D19" w:rsidRPr="008170EC" w:rsidRDefault="00434D19">
      <w:pPr>
        <w:rPr>
          <w:rFonts w:ascii="Arial" w:hAnsi="Arial"/>
          <w:color w:val="000000"/>
          <w:sz w:val="24"/>
        </w:rPr>
      </w:pPr>
    </w:p>
    <w:p w:rsidR="00434D19" w:rsidRPr="008170EC" w:rsidRDefault="00434D19" w:rsidP="003033F8">
      <w:pPr>
        <w:jc w:val="both"/>
        <w:rPr>
          <w:rFonts w:ascii="Arial" w:hAnsi="Arial"/>
          <w:color w:val="000000"/>
          <w:sz w:val="24"/>
        </w:rPr>
      </w:pPr>
      <w:r w:rsidRPr="008170EC">
        <w:rPr>
          <w:rFonts w:ascii="Arial" w:hAnsi="Arial"/>
          <w:color w:val="000000"/>
          <w:sz w:val="24"/>
        </w:rPr>
        <w:t>Reglerne fastslår navnlig, hvad der er forbudt</w:t>
      </w:r>
      <w:r w:rsidR="00304B27">
        <w:rPr>
          <w:rFonts w:ascii="Arial" w:hAnsi="Arial"/>
          <w:color w:val="000000"/>
          <w:sz w:val="24"/>
        </w:rPr>
        <w:t>,</w:t>
      </w:r>
      <w:r w:rsidRPr="008170EC">
        <w:rPr>
          <w:rFonts w:ascii="Arial" w:hAnsi="Arial"/>
          <w:color w:val="000000"/>
          <w:sz w:val="24"/>
        </w:rPr>
        <w:t xml:space="preserve"> og hvad straffen er. Overtrædelser i basket</w:t>
      </w:r>
      <w:r w:rsidR="000731A6">
        <w:rPr>
          <w:rFonts w:ascii="Arial" w:hAnsi="Arial"/>
          <w:color w:val="000000"/>
          <w:sz w:val="24"/>
        </w:rPr>
        <w:t>ball</w:t>
      </w:r>
      <w:r w:rsidRPr="008170EC">
        <w:rPr>
          <w:rFonts w:ascii="Arial" w:hAnsi="Arial"/>
          <w:color w:val="000000"/>
          <w:sz w:val="24"/>
        </w:rPr>
        <w:t xml:space="preserve"> falder</w:t>
      </w:r>
      <w:r w:rsidR="00304B27">
        <w:rPr>
          <w:rFonts w:ascii="Arial" w:hAnsi="Arial"/>
          <w:color w:val="000000"/>
          <w:sz w:val="24"/>
        </w:rPr>
        <w:t xml:space="preserve"> i to store hovedgrupper:</w:t>
      </w:r>
      <w:r w:rsidRPr="008170EC">
        <w:rPr>
          <w:rFonts w:ascii="Arial" w:hAnsi="Arial"/>
          <w:color w:val="000000"/>
          <w:sz w:val="24"/>
        </w:rPr>
        <w:t xml:space="preserve"> forseelser og fejl.</w:t>
      </w:r>
    </w:p>
    <w:p w:rsidR="00434D19" w:rsidRPr="008170EC" w:rsidRDefault="00434D19">
      <w:pPr>
        <w:rPr>
          <w:rFonts w:ascii="Arial" w:hAnsi="Arial"/>
          <w:b/>
          <w:color w:val="000000"/>
          <w:sz w:val="24"/>
        </w:rPr>
      </w:pPr>
    </w:p>
    <w:p w:rsidR="00434D19" w:rsidRPr="008170EC" w:rsidRDefault="00434D19" w:rsidP="00FD4C39">
      <w:pPr>
        <w:pStyle w:val="Overskrift3"/>
      </w:pPr>
      <w:r w:rsidRPr="008170EC">
        <w:t>Forseelser</w:t>
      </w:r>
    </w:p>
    <w:p w:rsidR="00434D19" w:rsidRPr="008170EC" w:rsidRDefault="00434D19" w:rsidP="003033F8">
      <w:pPr>
        <w:jc w:val="both"/>
        <w:rPr>
          <w:rFonts w:ascii="Arial" w:hAnsi="Arial"/>
          <w:color w:val="000000"/>
          <w:sz w:val="24"/>
        </w:rPr>
      </w:pPr>
    </w:p>
    <w:p w:rsidR="00434D19" w:rsidRPr="008170EC" w:rsidRDefault="00434D19" w:rsidP="003033F8">
      <w:pPr>
        <w:jc w:val="both"/>
        <w:rPr>
          <w:rFonts w:ascii="Arial" w:hAnsi="Arial"/>
          <w:color w:val="000000"/>
          <w:sz w:val="24"/>
        </w:rPr>
      </w:pPr>
      <w:r w:rsidRPr="008170EC">
        <w:rPr>
          <w:rFonts w:ascii="Arial" w:hAnsi="Arial"/>
          <w:color w:val="000000"/>
          <w:sz w:val="24"/>
        </w:rPr>
        <w:t xml:space="preserve">Er mindre overtrædelser </w:t>
      </w:r>
      <w:r w:rsidR="00304B27">
        <w:rPr>
          <w:rFonts w:ascii="Arial" w:hAnsi="Arial"/>
          <w:color w:val="000000"/>
          <w:sz w:val="24"/>
        </w:rPr>
        <w:t>så</w:t>
      </w:r>
      <w:r w:rsidRPr="008170EC">
        <w:rPr>
          <w:rFonts w:ascii="Arial" w:hAnsi="Arial"/>
          <w:color w:val="000000"/>
          <w:sz w:val="24"/>
        </w:rPr>
        <w:t>som skridt, dobbeltdribling, overtrådt og udebold, samt ulovligt tilbagespil til egen banehalvdel. Denne type forseelser medfører indkast til modspillerne uden for banen ved nærmeste grænselin</w:t>
      </w:r>
      <w:r w:rsidR="003D0950">
        <w:rPr>
          <w:rFonts w:ascii="Arial" w:hAnsi="Arial"/>
          <w:color w:val="000000"/>
          <w:sz w:val="24"/>
        </w:rPr>
        <w:t>j</w:t>
      </w:r>
      <w:r w:rsidRPr="008170EC">
        <w:rPr>
          <w:rFonts w:ascii="Arial" w:hAnsi="Arial"/>
          <w:color w:val="000000"/>
          <w:sz w:val="24"/>
        </w:rPr>
        <w:t>e. Der er mange andre forseelser af denn</w:t>
      </w:r>
      <w:r w:rsidR="003033F8">
        <w:rPr>
          <w:rFonts w:ascii="Arial" w:hAnsi="Arial"/>
          <w:color w:val="000000"/>
          <w:sz w:val="24"/>
        </w:rPr>
        <w:t>e type, f.eks. 3-, 5-, 8- og 24</w:t>
      </w:r>
      <w:r w:rsidRPr="008170EC">
        <w:rPr>
          <w:rFonts w:ascii="Arial" w:hAnsi="Arial"/>
          <w:color w:val="000000"/>
          <w:sz w:val="24"/>
        </w:rPr>
        <w:t>-sekundsforseelser, som alle er særlige regler</w:t>
      </w:r>
      <w:r w:rsidR="003033F8">
        <w:rPr>
          <w:rFonts w:ascii="Arial" w:hAnsi="Arial"/>
          <w:color w:val="000000"/>
          <w:sz w:val="24"/>
        </w:rPr>
        <w:t>,</w:t>
      </w:r>
      <w:r w:rsidRPr="008170EC">
        <w:rPr>
          <w:rFonts w:ascii="Arial" w:hAnsi="Arial"/>
          <w:color w:val="000000"/>
          <w:sz w:val="24"/>
        </w:rPr>
        <w:t xml:space="preserve"> der sætter en grænse for hvor lang tid boldholderen/holdet</w:t>
      </w:r>
      <w:r w:rsidR="003033F8">
        <w:rPr>
          <w:rFonts w:ascii="Arial" w:hAnsi="Arial"/>
          <w:color w:val="000000"/>
          <w:sz w:val="24"/>
        </w:rPr>
        <w:t xml:space="preserve"> må være i besiddelse af bolden. Dette dog undtaget</w:t>
      </w:r>
      <w:r w:rsidRPr="008170EC">
        <w:rPr>
          <w:rFonts w:ascii="Arial" w:hAnsi="Arial"/>
          <w:color w:val="000000"/>
          <w:sz w:val="24"/>
        </w:rPr>
        <w:t xml:space="preserve"> 3-sek reglen</w:t>
      </w:r>
      <w:r w:rsidR="003033F8">
        <w:rPr>
          <w:rFonts w:ascii="Arial" w:hAnsi="Arial"/>
          <w:color w:val="000000"/>
          <w:sz w:val="24"/>
        </w:rPr>
        <w:t>,</w:t>
      </w:r>
      <w:r w:rsidRPr="008170EC">
        <w:rPr>
          <w:rFonts w:ascii="Arial" w:hAnsi="Arial"/>
          <w:color w:val="000000"/>
          <w:sz w:val="24"/>
        </w:rPr>
        <w:t xml:space="preserve"> der </w:t>
      </w:r>
      <w:r w:rsidR="003033F8">
        <w:rPr>
          <w:rFonts w:ascii="Arial" w:hAnsi="Arial"/>
          <w:color w:val="000000"/>
          <w:sz w:val="24"/>
        </w:rPr>
        <w:t>begrænser,</w:t>
      </w:r>
      <w:r w:rsidRPr="008170EC">
        <w:rPr>
          <w:rFonts w:ascii="Arial" w:hAnsi="Arial"/>
          <w:color w:val="000000"/>
          <w:sz w:val="24"/>
        </w:rPr>
        <w:t xml:space="preserve"> hvor lang tid en </w:t>
      </w:r>
      <w:r w:rsidR="003033F8">
        <w:rPr>
          <w:rFonts w:ascii="Arial" w:hAnsi="Arial"/>
          <w:color w:val="000000"/>
          <w:sz w:val="24"/>
        </w:rPr>
        <w:t xml:space="preserve">angrebsspiller må opholde sig </w:t>
      </w:r>
      <w:proofErr w:type="gramStart"/>
      <w:r w:rsidR="003033F8">
        <w:rPr>
          <w:rFonts w:ascii="Arial" w:hAnsi="Arial"/>
          <w:color w:val="000000"/>
          <w:sz w:val="24"/>
        </w:rPr>
        <w:t>af</w:t>
      </w:r>
      <w:proofErr w:type="gramEnd"/>
      <w:r w:rsidR="003033F8">
        <w:rPr>
          <w:rFonts w:ascii="Arial" w:hAnsi="Arial"/>
          <w:color w:val="000000"/>
          <w:sz w:val="24"/>
        </w:rPr>
        <w:t xml:space="preserve"> gangen i 3-sekunders</w:t>
      </w:r>
      <w:r w:rsidRPr="008170EC">
        <w:rPr>
          <w:rFonts w:ascii="Arial" w:hAnsi="Arial"/>
          <w:color w:val="000000"/>
          <w:sz w:val="24"/>
        </w:rPr>
        <w:t xml:space="preserve">feltet under modstanderens kurv. </w:t>
      </w:r>
    </w:p>
    <w:p w:rsidR="00434D19" w:rsidRPr="008170EC" w:rsidRDefault="00434D19">
      <w:pPr>
        <w:rPr>
          <w:rFonts w:ascii="Arial" w:hAnsi="Arial"/>
          <w:color w:val="000000"/>
          <w:sz w:val="24"/>
        </w:rPr>
      </w:pPr>
      <w:r w:rsidRPr="008170EC">
        <w:rPr>
          <w:rFonts w:ascii="Arial" w:hAnsi="Arial"/>
          <w:color w:val="000000"/>
          <w:sz w:val="24"/>
        </w:rPr>
        <w:t xml:space="preserve"> </w:t>
      </w:r>
    </w:p>
    <w:p w:rsidR="00434D19" w:rsidRPr="008170EC" w:rsidRDefault="00434D19" w:rsidP="00FD4C39">
      <w:pPr>
        <w:pStyle w:val="Overskrift3"/>
      </w:pPr>
      <w:r w:rsidRPr="008170EC">
        <w:t>Fejl</w:t>
      </w:r>
    </w:p>
    <w:p w:rsidR="00434D19" w:rsidRPr="008170EC" w:rsidRDefault="00434D19">
      <w:pPr>
        <w:rPr>
          <w:rFonts w:ascii="Arial" w:hAnsi="Arial"/>
          <w:color w:val="000000"/>
          <w:sz w:val="24"/>
        </w:rPr>
      </w:pPr>
    </w:p>
    <w:p w:rsidR="003033F8" w:rsidRDefault="00434D19" w:rsidP="003033F8">
      <w:pPr>
        <w:jc w:val="both"/>
        <w:rPr>
          <w:rFonts w:ascii="Arial" w:hAnsi="Arial"/>
          <w:color w:val="000000"/>
          <w:sz w:val="24"/>
        </w:rPr>
      </w:pPr>
      <w:r w:rsidRPr="008170EC">
        <w:rPr>
          <w:rFonts w:ascii="Arial" w:hAnsi="Arial"/>
          <w:color w:val="000000"/>
          <w:sz w:val="24"/>
        </w:rPr>
        <w:t xml:space="preserve">Den anden hovedgruppe af regelovertrædelser er fejl. De falder også i to grupper: personlige fejl og tekniske fejl. Alle slags fejl noteres i protokollen, uanset straffen i øvrigt. </w:t>
      </w:r>
    </w:p>
    <w:p w:rsidR="003033F8" w:rsidRDefault="003033F8" w:rsidP="003033F8">
      <w:pPr>
        <w:jc w:val="both"/>
        <w:rPr>
          <w:rFonts w:ascii="Arial" w:hAnsi="Arial"/>
          <w:color w:val="000000"/>
          <w:sz w:val="24"/>
        </w:rPr>
      </w:pPr>
    </w:p>
    <w:p w:rsidR="00434D19" w:rsidRPr="008170EC" w:rsidRDefault="00434D19" w:rsidP="003033F8">
      <w:pPr>
        <w:jc w:val="both"/>
        <w:rPr>
          <w:rFonts w:ascii="Arial" w:hAnsi="Arial"/>
          <w:color w:val="000000"/>
          <w:sz w:val="24"/>
        </w:rPr>
      </w:pPr>
      <w:r w:rsidRPr="008170EC">
        <w:rPr>
          <w:rFonts w:ascii="Arial" w:hAnsi="Arial"/>
          <w:color w:val="000000"/>
          <w:sz w:val="24"/>
        </w:rPr>
        <w:t>Personlige fejl forudsætter ulovlig personlig kontakt med en modspiller, f.eks. slag, skub eller spærring - de tre forbudte S´er. Den, det er gået ud over, skal selv skyde straffekast, hvis dette ellers er straffen. Men personlig kontakt er ikke altid personlig fejl. Kontakt med en modspillers hånd på bolden, i et forsøg på at spille denne, straffes ikke - et voldsomt slag på modspillerens hånd er derimod fejl. Sker kontakten med modspilleren i god tro i et forsøg på at spille bolden, skrider dommeren heller ikke ind, forudsat at kontakten ikke var til ulempe for modspilleren. Vi siger “No harm - No call!” dvs. betydningsløs kontakt med modspilleren straffes ikke. I en fair kamp om en fri bold kan modspillerne tørne sammen, men har de lige gode chancer for at få bolden, f.eks. under rebound, kan spillet fortsætte.</w:t>
      </w:r>
    </w:p>
    <w:p w:rsidR="00434D19" w:rsidRPr="008170EC" w:rsidRDefault="00434D19" w:rsidP="003033F8">
      <w:pPr>
        <w:jc w:val="both"/>
        <w:rPr>
          <w:rFonts w:ascii="Arial" w:hAnsi="Arial"/>
          <w:color w:val="000000"/>
          <w:sz w:val="24"/>
        </w:rPr>
      </w:pPr>
    </w:p>
    <w:p w:rsidR="00434D19" w:rsidRPr="008170EC" w:rsidRDefault="00434D19" w:rsidP="003033F8">
      <w:pPr>
        <w:jc w:val="both"/>
        <w:rPr>
          <w:rFonts w:ascii="Arial" w:hAnsi="Arial"/>
          <w:color w:val="000000"/>
          <w:sz w:val="24"/>
        </w:rPr>
      </w:pPr>
      <w:r w:rsidRPr="008170EC">
        <w:rPr>
          <w:rFonts w:ascii="Arial" w:hAnsi="Arial"/>
          <w:color w:val="000000"/>
          <w:sz w:val="24"/>
        </w:rPr>
        <w:t>Personlig fejl er nok det sværeste at vurdere rigtigt for dommerne, fordi meget beror på et skøn - m</w:t>
      </w:r>
      <w:r w:rsidR="003033F8">
        <w:rPr>
          <w:rFonts w:ascii="Arial" w:hAnsi="Arial"/>
          <w:color w:val="000000"/>
          <w:sz w:val="24"/>
        </w:rPr>
        <w:t xml:space="preserve">en er der dømt personlig fejl, </w:t>
      </w:r>
      <w:r w:rsidRPr="008170EC">
        <w:rPr>
          <w:rFonts w:ascii="Arial" w:hAnsi="Arial"/>
          <w:color w:val="000000"/>
          <w:sz w:val="24"/>
        </w:rPr>
        <w:t>kan straffen variere fra</w:t>
      </w:r>
      <w:r w:rsidR="003033F8">
        <w:rPr>
          <w:rFonts w:ascii="Arial" w:hAnsi="Arial"/>
          <w:color w:val="000000"/>
          <w:sz w:val="24"/>
        </w:rPr>
        <w:t xml:space="preserve"> indkast ved nærmeste grænselinje, over é</w:t>
      </w:r>
      <w:r w:rsidRPr="008170EC">
        <w:rPr>
          <w:rFonts w:ascii="Arial" w:hAnsi="Arial"/>
          <w:color w:val="000000"/>
          <w:sz w:val="24"/>
        </w:rPr>
        <w:t>t straffekast (ved scoring trods fejl) og to/tre straffekast</w:t>
      </w:r>
      <w:r w:rsidR="003033F8">
        <w:rPr>
          <w:rFonts w:ascii="Arial" w:hAnsi="Arial"/>
          <w:color w:val="000000"/>
          <w:sz w:val="24"/>
        </w:rPr>
        <w:t>, hvis fejlen begås</w:t>
      </w:r>
      <w:r w:rsidRPr="008170EC">
        <w:rPr>
          <w:rFonts w:ascii="Arial" w:hAnsi="Arial"/>
          <w:color w:val="000000"/>
          <w:sz w:val="24"/>
        </w:rPr>
        <w:t xml:space="preserve"> mod spiller i </w:t>
      </w:r>
      <w:r w:rsidR="003033F8">
        <w:rPr>
          <w:rFonts w:ascii="Arial" w:hAnsi="Arial"/>
          <w:color w:val="000000"/>
          <w:sz w:val="24"/>
        </w:rPr>
        <w:t xml:space="preserve">et </w:t>
      </w:r>
      <w:r w:rsidRPr="008170EC">
        <w:rPr>
          <w:rFonts w:ascii="Arial" w:hAnsi="Arial"/>
          <w:color w:val="000000"/>
          <w:sz w:val="24"/>
        </w:rPr>
        <w:t>scoringsforsøg som mis</w:t>
      </w:r>
      <w:r w:rsidR="003033F8">
        <w:rPr>
          <w:rFonts w:ascii="Arial" w:hAnsi="Arial"/>
          <w:color w:val="000000"/>
          <w:sz w:val="24"/>
        </w:rPr>
        <w:t>lykkes. Sommetider får modstander</w:t>
      </w:r>
      <w:r w:rsidRPr="008170EC">
        <w:rPr>
          <w:rFonts w:ascii="Arial" w:hAnsi="Arial"/>
          <w:color w:val="000000"/>
          <w:sz w:val="24"/>
        </w:rPr>
        <w:t>holdet både straffekast og indkast udfor centerlin</w:t>
      </w:r>
      <w:r w:rsidR="003033F8">
        <w:rPr>
          <w:rFonts w:ascii="Arial" w:hAnsi="Arial"/>
          <w:color w:val="000000"/>
          <w:sz w:val="24"/>
        </w:rPr>
        <w:t>j</w:t>
      </w:r>
      <w:r w:rsidRPr="008170EC">
        <w:rPr>
          <w:rFonts w:ascii="Arial" w:hAnsi="Arial"/>
          <w:color w:val="000000"/>
          <w:sz w:val="24"/>
        </w:rPr>
        <w:t>en modsat dommerbordet. De</w:t>
      </w:r>
      <w:r w:rsidR="003033F8">
        <w:rPr>
          <w:rFonts w:ascii="Arial" w:hAnsi="Arial"/>
          <w:color w:val="000000"/>
          <w:sz w:val="24"/>
        </w:rPr>
        <w:t>t sker hvis fejlen takseres som usportslig</w:t>
      </w:r>
      <w:r w:rsidRPr="008170EC">
        <w:rPr>
          <w:rFonts w:ascii="Arial" w:hAnsi="Arial"/>
          <w:color w:val="000000"/>
          <w:sz w:val="24"/>
        </w:rPr>
        <w:t xml:space="preserve">. </w:t>
      </w:r>
      <w:r w:rsidR="003033F8">
        <w:rPr>
          <w:rFonts w:ascii="Arial" w:hAnsi="Arial"/>
          <w:color w:val="000000"/>
          <w:sz w:val="24"/>
        </w:rPr>
        <w:t>E</w:t>
      </w:r>
      <w:r w:rsidRPr="008170EC">
        <w:rPr>
          <w:rFonts w:ascii="Arial" w:hAnsi="Arial"/>
          <w:color w:val="000000"/>
          <w:sz w:val="24"/>
        </w:rPr>
        <w:t xml:space="preserve">r fejlen særlig grov, diskvalificeres den skyldige og må blive i omklædningsrummet resten af kampen. </w:t>
      </w:r>
    </w:p>
    <w:p w:rsidR="00434D19" w:rsidRPr="008170EC" w:rsidRDefault="00434D19">
      <w:pPr>
        <w:rPr>
          <w:rFonts w:ascii="Arial" w:hAnsi="Arial"/>
          <w:color w:val="000000"/>
          <w:sz w:val="24"/>
        </w:rPr>
      </w:pPr>
    </w:p>
    <w:p w:rsidR="003033F8" w:rsidRDefault="003033F8" w:rsidP="00FD4C39">
      <w:pPr>
        <w:pStyle w:val="Overskrift3"/>
      </w:pPr>
    </w:p>
    <w:p w:rsidR="003033F8" w:rsidRDefault="003033F8" w:rsidP="00FD4C39">
      <w:pPr>
        <w:pStyle w:val="Overskrift3"/>
      </w:pPr>
    </w:p>
    <w:p w:rsidR="00434D19" w:rsidRDefault="00434D19" w:rsidP="00FD4C39">
      <w:pPr>
        <w:pStyle w:val="Overskrift3"/>
      </w:pPr>
      <w:r w:rsidRPr="008170EC">
        <w:t>Tekniske fejl</w:t>
      </w:r>
    </w:p>
    <w:p w:rsidR="003033F8" w:rsidRPr="003033F8" w:rsidRDefault="003033F8" w:rsidP="003033F8"/>
    <w:p w:rsidR="00434D19" w:rsidRPr="008170EC" w:rsidRDefault="00434D19" w:rsidP="003033F8">
      <w:pPr>
        <w:jc w:val="both"/>
        <w:rPr>
          <w:rFonts w:ascii="Arial" w:hAnsi="Arial"/>
          <w:color w:val="000000"/>
          <w:sz w:val="24"/>
        </w:rPr>
      </w:pPr>
      <w:r w:rsidRPr="008170EC">
        <w:rPr>
          <w:rFonts w:ascii="Arial" w:hAnsi="Arial"/>
          <w:color w:val="000000"/>
          <w:sz w:val="24"/>
        </w:rPr>
        <w:t xml:space="preserve">Tekniske fejl er usportslig optræden overfor modspillere (personlig kontakt undtaget), overfor dommere eller officials eller rettet mod hele modstanderholdet eller mod spillets planmæssige afvikling og kan begås af spillere, udskiftningsspillere, trænere og det øvrige bænkpersonel. </w:t>
      </w:r>
      <w:r w:rsidR="003033F8">
        <w:rPr>
          <w:rFonts w:ascii="Arial" w:hAnsi="Arial"/>
          <w:color w:val="000000"/>
          <w:sz w:val="24"/>
        </w:rPr>
        <w:t>T</w:t>
      </w:r>
      <w:r w:rsidRPr="008170EC">
        <w:rPr>
          <w:rFonts w:ascii="Arial" w:hAnsi="Arial"/>
          <w:color w:val="000000"/>
          <w:sz w:val="24"/>
        </w:rPr>
        <w:t>ekniske fejl</w:t>
      </w:r>
      <w:r w:rsidR="003033F8">
        <w:rPr>
          <w:rFonts w:ascii="Arial" w:hAnsi="Arial"/>
          <w:color w:val="000000"/>
          <w:sz w:val="24"/>
        </w:rPr>
        <w:t xml:space="preserve"> medfører altid to straffekast plus indkast udfor midterlinj</w:t>
      </w:r>
      <w:r w:rsidRPr="008170EC">
        <w:rPr>
          <w:rFonts w:ascii="Arial" w:hAnsi="Arial"/>
          <w:color w:val="000000"/>
          <w:sz w:val="24"/>
        </w:rPr>
        <w:t xml:space="preserve">en modsat dommerbordet. </w:t>
      </w:r>
    </w:p>
    <w:p w:rsidR="00434D19" w:rsidRPr="008170EC" w:rsidRDefault="00434D19" w:rsidP="003033F8">
      <w:pPr>
        <w:jc w:val="both"/>
        <w:rPr>
          <w:rFonts w:ascii="Arial" w:hAnsi="Arial"/>
          <w:color w:val="000000"/>
          <w:sz w:val="24"/>
        </w:rPr>
      </w:pPr>
    </w:p>
    <w:p w:rsidR="003033F8" w:rsidRDefault="00434D19" w:rsidP="003033F8">
      <w:pPr>
        <w:jc w:val="both"/>
        <w:rPr>
          <w:rFonts w:ascii="Arial" w:hAnsi="Arial"/>
          <w:color w:val="000000"/>
          <w:sz w:val="24"/>
        </w:rPr>
      </w:pPr>
      <w:r w:rsidRPr="008170EC">
        <w:rPr>
          <w:rFonts w:ascii="Arial" w:hAnsi="Arial"/>
          <w:color w:val="000000"/>
          <w:sz w:val="24"/>
        </w:rPr>
        <w:t>Fejl, udvisning og diskvalifikation hænger sammen. Fem fejl noteret på en spiller - tekniske eller personlige - betyder udvisning for resten af kampen, men spilleren må gerne sidde på bænken, og en udskiftningsspiller kan straks erstatte den udelukkede spiller.</w:t>
      </w:r>
    </w:p>
    <w:p w:rsidR="003033F8" w:rsidRDefault="003033F8" w:rsidP="003033F8">
      <w:pPr>
        <w:jc w:val="both"/>
        <w:rPr>
          <w:rFonts w:ascii="Arial" w:hAnsi="Arial"/>
          <w:color w:val="000000"/>
          <w:sz w:val="24"/>
        </w:rPr>
      </w:pPr>
    </w:p>
    <w:p w:rsidR="00434D19" w:rsidRPr="008170EC" w:rsidRDefault="00434D19" w:rsidP="003033F8">
      <w:pPr>
        <w:jc w:val="both"/>
        <w:rPr>
          <w:rFonts w:ascii="Arial" w:hAnsi="Arial"/>
          <w:color w:val="000000"/>
          <w:sz w:val="24"/>
        </w:rPr>
      </w:pPr>
      <w:r w:rsidRPr="008170EC">
        <w:rPr>
          <w:rFonts w:ascii="Arial" w:hAnsi="Arial"/>
          <w:color w:val="000000"/>
          <w:sz w:val="24"/>
        </w:rPr>
        <w:t>Der er mange andre regler i basket, nogle vigtigere end andre. Men er du kendt med, hvad der her er forklaret, har du et godt udgangspunkt for at gå i gang med at nyde spillet.</w:t>
      </w:r>
    </w:p>
    <w:p w:rsidR="00434D19" w:rsidRPr="008170EC" w:rsidRDefault="00434D19" w:rsidP="003033F8">
      <w:pPr>
        <w:jc w:val="both"/>
        <w:rPr>
          <w:rFonts w:ascii="Arial" w:hAnsi="Arial"/>
          <w:color w:val="000000"/>
          <w:sz w:val="24"/>
        </w:rPr>
      </w:pPr>
    </w:p>
    <w:p w:rsidR="003033F8" w:rsidRDefault="00DA5995" w:rsidP="00F265F8">
      <w:pPr>
        <w:pStyle w:val="Overskrift2"/>
      </w:pPr>
      <w:r w:rsidRPr="008170EC">
        <w:rPr>
          <w:noProof/>
        </w:rPr>
        <w:drawing>
          <wp:anchor distT="0" distB="0" distL="114300" distR="114300" simplePos="0" relativeHeight="251633664" behindDoc="0" locked="0" layoutInCell="0" allowOverlap="1">
            <wp:simplePos x="0" y="0"/>
            <wp:positionH relativeFrom="column">
              <wp:posOffset>577215</wp:posOffset>
            </wp:positionH>
            <wp:positionV relativeFrom="paragraph">
              <wp:posOffset>600075</wp:posOffset>
            </wp:positionV>
            <wp:extent cx="4685030" cy="5549265"/>
            <wp:effectExtent l="0" t="0" r="64770" b="64135"/>
            <wp:wrapTopAndBottom/>
            <wp:docPr id="21" name="Bille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5030" cy="5549265"/>
                    </a:xfrm>
                    <a:prstGeom prst="rect">
                      <a:avLst/>
                    </a:prstGeom>
                    <a:noFill/>
                    <a:effectLst>
                      <a:outerShdw dist="107763"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434D19" w:rsidRPr="00CB66A6">
        <w:t>De vigtigste dommersignaler</w:t>
      </w:r>
      <w:bookmarkStart w:id="41" w:name="_Toc241467490"/>
      <w:r w:rsidR="00434D19" w:rsidRPr="008170EC">
        <w:br w:type="page"/>
      </w:r>
      <w:bookmarkStart w:id="42" w:name="_Toc241467491"/>
    </w:p>
    <w:p w:rsidR="00434D19" w:rsidRPr="003033F8" w:rsidRDefault="00434D19" w:rsidP="002A6DC7">
      <w:pPr>
        <w:pStyle w:val="Overskrift1"/>
      </w:pPr>
      <w:r w:rsidRPr="003033F8">
        <w:t>Øvelseskatalog</w:t>
      </w:r>
      <w:bookmarkEnd w:id="41"/>
      <w:bookmarkEnd w:id="42"/>
    </w:p>
    <w:p w:rsidR="00434D19" w:rsidRPr="008170EC" w:rsidRDefault="00434D19">
      <w:pPr>
        <w:spacing w:line="240" w:lineRule="atLeast"/>
        <w:rPr>
          <w:rFonts w:ascii="Arial" w:hAnsi="Arial"/>
          <w:color w:val="000000"/>
          <w:sz w:val="28"/>
        </w:rPr>
      </w:pPr>
    </w:p>
    <w:p w:rsidR="00434D19" w:rsidRPr="008170EC" w:rsidRDefault="00434D19" w:rsidP="00740AC9">
      <w:pPr>
        <w:pStyle w:val="Brdtekst2"/>
      </w:pPr>
      <w:r w:rsidRPr="008170EC">
        <w:t>Kompendiets resterende sider består af et udvalg af forskellige materialer, hovedsageligt fra Danmarks Basketball Forbund kursusmaterialer.</w:t>
      </w:r>
    </w:p>
    <w:p w:rsidR="00434D19" w:rsidRPr="008170EC" w:rsidRDefault="00434D19" w:rsidP="00740AC9">
      <w:pPr>
        <w:pStyle w:val="Brdtekst2"/>
      </w:pPr>
    </w:p>
    <w:p w:rsidR="00434D19" w:rsidRPr="008170EC" w:rsidRDefault="00DA5995" w:rsidP="00740AC9">
      <w:pPr>
        <w:pStyle w:val="Brdtekst2"/>
      </w:pPr>
      <w:r w:rsidRPr="008170EC">
        <w:rPr>
          <w:noProof/>
        </w:rPr>
        <w:drawing>
          <wp:anchor distT="0" distB="0" distL="114300" distR="114300" simplePos="0" relativeHeight="251665408" behindDoc="1" locked="0" layoutInCell="0" allowOverlap="1">
            <wp:simplePos x="0" y="0"/>
            <wp:positionH relativeFrom="column">
              <wp:posOffset>9525</wp:posOffset>
            </wp:positionH>
            <wp:positionV relativeFrom="paragraph">
              <wp:posOffset>110490</wp:posOffset>
            </wp:positionV>
            <wp:extent cx="6117590" cy="8321040"/>
            <wp:effectExtent l="12700" t="12700" r="3810" b="0"/>
            <wp:wrapTight wrapText="bothSides">
              <wp:wrapPolygon edited="0">
                <wp:start x="-45" y="-33"/>
                <wp:lineTo x="-45" y="21593"/>
                <wp:lineTo x="21613" y="21593"/>
                <wp:lineTo x="21613" y="-33"/>
                <wp:lineTo x="-45" y="-33"/>
              </wp:wrapPolygon>
            </wp:wrapTight>
            <wp:docPr id="260" name="Billede 260" descr="øvelse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descr="øvelser1"/>
                    <pic:cNvPicPr>
                      <a:picLocks/>
                    </pic:cNvPicPr>
                  </pic:nvPicPr>
                  <pic:blipFill>
                    <a:blip r:embed="rId43" cstate="print">
                      <a:extLst>
                        <a:ext uri="{28A0092B-C50C-407E-A947-70E740481C1C}">
                          <a14:useLocalDpi xmlns:a14="http://schemas.microsoft.com/office/drawing/2010/main" val="0"/>
                        </a:ext>
                      </a:extLst>
                    </a:blip>
                    <a:srcRect b="2246"/>
                    <a:stretch>
                      <a:fillRect/>
                    </a:stretch>
                  </pic:blipFill>
                  <pic:spPr bwMode="auto">
                    <a:xfrm>
                      <a:off x="0" y="0"/>
                      <a:ext cx="6117590" cy="8321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4D19" w:rsidRPr="008170EC">
        <w:br w:type="page"/>
      </w:r>
      <w:r w:rsidRPr="008170EC">
        <w:rPr>
          <w:noProof/>
        </w:rPr>
        <w:lastRenderedPageBreak/>
        <w:drawing>
          <wp:anchor distT="0" distB="0" distL="114300" distR="114300" simplePos="0" relativeHeight="251666432" behindDoc="0" locked="0" layoutInCell="0" allowOverlap="1">
            <wp:simplePos x="0" y="0"/>
            <wp:positionH relativeFrom="column">
              <wp:posOffset>0</wp:posOffset>
            </wp:positionH>
            <wp:positionV relativeFrom="paragraph">
              <wp:posOffset>0</wp:posOffset>
            </wp:positionV>
            <wp:extent cx="6209665" cy="8637905"/>
            <wp:effectExtent l="12700" t="12700" r="635" b="0"/>
            <wp:wrapTopAndBottom/>
            <wp:docPr id="261" name="Billede 261" descr="øvelse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øvelser2"/>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9665" cy="8637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p>
    <w:p w:rsidR="00434D19" w:rsidRPr="008170EC" w:rsidRDefault="00434D19" w:rsidP="00740AC9">
      <w:pPr>
        <w:pStyle w:val="Brdtekst2"/>
      </w:pPr>
      <w:r w:rsidRPr="008170EC">
        <w:br w:type="page"/>
      </w:r>
      <w:r w:rsidR="00DA5995" w:rsidRPr="008170EC">
        <w:rPr>
          <w:noProof/>
        </w:rPr>
        <w:lastRenderedPageBreak/>
        <w:drawing>
          <wp:anchor distT="0" distB="0" distL="114300" distR="114300" simplePos="0" relativeHeight="251667456" behindDoc="0" locked="0" layoutInCell="0" allowOverlap="1">
            <wp:simplePos x="0" y="0"/>
            <wp:positionH relativeFrom="column">
              <wp:posOffset>0</wp:posOffset>
            </wp:positionH>
            <wp:positionV relativeFrom="paragraph">
              <wp:posOffset>0</wp:posOffset>
            </wp:positionV>
            <wp:extent cx="6209665" cy="8898255"/>
            <wp:effectExtent l="12700" t="12700" r="635" b="4445"/>
            <wp:wrapTopAndBottom/>
            <wp:docPr id="262" name="Billede 262" descr="øvelse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descr="øvelser3"/>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09665" cy="8898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r w:rsidRPr="008170EC">
        <w:br w:type="page"/>
      </w:r>
    </w:p>
    <w:p w:rsidR="00434D19" w:rsidRPr="008170EC" w:rsidRDefault="00DA5995" w:rsidP="00740AC9">
      <w:pPr>
        <w:pStyle w:val="Brdtekst2"/>
      </w:pPr>
      <w:r w:rsidRPr="008170EC">
        <w:rPr>
          <w:noProof/>
        </w:rPr>
        <w:drawing>
          <wp:anchor distT="0" distB="0" distL="114300" distR="114300" simplePos="0" relativeHeight="251668480" behindDoc="0" locked="0" layoutInCell="0" allowOverlap="1">
            <wp:simplePos x="0" y="0"/>
            <wp:positionH relativeFrom="column">
              <wp:posOffset>9525</wp:posOffset>
            </wp:positionH>
            <wp:positionV relativeFrom="paragraph">
              <wp:posOffset>-75565</wp:posOffset>
            </wp:positionV>
            <wp:extent cx="6208395" cy="8049260"/>
            <wp:effectExtent l="12700" t="12700" r="1905" b="2540"/>
            <wp:wrapTopAndBottom/>
            <wp:docPr id="263" name="Billede 263" descr="øvelse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øvelser4"/>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08395" cy="80492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p>
    <w:p w:rsidR="00434D19" w:rsidRPr="008170EC" w:rsidRDefault="00434D19" w:rsidP="00740AC9">
      <w:pPr>
        <w:pStyle w:val="Brdtekst2"/>
      </w:pPr>
    </w:p>
    <w:p w:rsidR="00434D19" w:rsidRPr="008170EC" w:rsidRDefault="00434D19" w:rsidP="00740AC9">
      <w:pPr>
        <w:pStyle w:val="Brdtekst2"/>
      </w:pPr>
    </w:p>
    <w:p w:rsidR="00434D19" w:rsidRPr="008170EC" w:rsidRDefault="00434D19" w:rsidP="00740AC9">
      <w:pPr>
        <w:pStyle w:val="Brdtekst2"/>
      </w:pPr>
    </w:p>
    <w:p w:rsidR="00434D19" w:rsidRPr="008170EC" w:rsidRDefault="00DA5995" w:rsidP="00740AC9">
      <w:pPr>
        <w:pStyle w:val="Brdtekst2"/>
      </w:pPr>
      <w:r w:rsidRPr="008170EC">
        <w:rPr>
          <w:noProof/>
        </w:rPr>
        <w:lastRenderedPageBreak/>
        <w:drawing>
          <wp:anchor distT="0" distB="0" distL="114300" distR="114300" simplePos="0" relativeHeight="251669504" behindDoc="0" locked="0" layoutInCell="0" allowOverlap="1">
            <wp:simplePos x="0" y="0"/>
            <wp:positionH relativeFrom="column">
              <wp:posOffset>0</wp:posOffset>
            </wp:positionH>
            <wp:positionV relativeFrom="paragraph">
              <wp:posOffset>0</wp:posOffset>
            </wp:positionV>
            <wp:extent cx="6203315" cy="8497570"/>
            <wp:effectExtent l="12700" t="12700" r="0" b="0"/>
            <wp:wrapTopAndBottom/>
            <wp:docPr id="264" name="Billede 264" descr="øvelse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øvelser5"/>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3315" cy="8497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r w:rsidRPr="008170EC">
        <w:br w:type="page"/>
      </w:r>
      <w:r w:rsidR="00DA5995" w:rsidRPr="008170EC">
        <w:rPr>
          <w:noProof/>
        </w:rPr>
        <w:lastRenderedPageBreak/>
        <w:drawing>
          <wp:anchor distT="0" distB="0" distL="114300" distR="114300" simplePos="0" relativeHeight="251670528" behindDoc="0" locked="0" layoutInCell="0" allowOverlap="1">
            <wp:simplePos x="0" y="0"/>
            <wp:positionH relativeFrom="column">
              <wp:posOffset>0</wp:posOffset>
            </wp:positionH>
            <wp:positionV relativeFrom="paragraph">
              <wp:posOffset>0</wp:posOffset>
            </wp:positionV>
            <wp:extent cx="6209030" cy="9114790"/>
            <wp:effectExtent l="12700" t="12700" r="1270" b="3810"/>
            <wp:wrapTopAndBottom/>
            <wp:docPr id="265" name="Billede 265" descr="øvelse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øvelser6"/>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09030" cy="9114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r w:rsidRPr="008170EC">
        <w:br w:type="page"/>
      </w:r>
      <w:r w:rsidR="00DA5995" w:rsidRPr="008170EC">
        <w:rPr>
          <w:noProof/>
        </w:rPr>
        <w:lastRenderedPageBreak/>
        <w:drawing>
          <wp:anchor distT="0" distB="0" distL="114300" distR="114300" simplePos="0" relativeHeight="251671552" behindDoc="0" locked="0" layoutInCell="0" allowOverlap="1">
            <wp:simplePos x="0" y="0"/>
            <wp:positionH relativeFrom="column">
              <wp:posOffset>0</wp:posOffset>
            </wp:positionH>
            <wp:positionV relativeFrom="paragraph">
              <wp:posOffset>0</wp:posOffset>
            </wp:positionV>
            <wp:extent cx="6209665" cy="9011920"/>
            <wp:effectExtent l="12700" t="12700" r="635" b="5080"/>
            <wp:wrapTopAndBottom/>
            <wp:docPr id="266" name="Billede 266" descr="øvelse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øvelser7"/>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09665" cy="90119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r w:rsidRPr="008170EC">
        <w:br w:type="page"/>
      </w:r>
      <w:r w:rsidR="00DA5995" w:rsidRPr="008170EC">
        <w:rPr>
          <w:noProof/>
        </w:rPr>
        <w:lastRenderedPageBreak/>
        <w:drawing>
          <wp:anchor distT="0" distB="0" distL="114300" distR="114300" simplePos="0" relativeHeight="251672576" behindDoc="0" locked="0" layoutInCell="0" allowOverlap="1">
            <wp:simplePos x="0" y="0"/>
            <wp:positionH relativeFrom="column">
              <wp:posOffset>0</wp:posOffset>
            </wp:positionH>
            <wp:positionV relativeFrom="paragraph">
              <wp:posOffset>0</wp:posOffset>
            </wp:positionV>
            <wp:extent cx="6203315" cy="6917690"/>
            <wp:effectExtent l="12700" t="12700" r="0" b="3810"/>
            <wp:wrapTopAndBottom/>
            <wp:docPr id="267" name="Billede 267" descr="øvelse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øvelser8"/>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3315" cy="6917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31C9" w:rsidRPr="00CB66A6" w:rsidRDefault="004331C9" w:rsidP="00F265F8">
      <w:pPr>
        <w:pStyle w:val="Overskrift2"/>
      </w:pPr>
    </w:p>
    <w:p w:rsidR="004331C9" w:rsidRPr="00CB66A6" w:rsidRDefault="004331C9" w:rsidP="00F265F8">
      <w:pPr>
        <w:pStyle w:val="Overskrift2"/>
      </w:pPr>
    </w:p>
    <w:p w:rsidR="004331C9" w:rsidRPr="00CB66A6" w:rsidRDefault="004331C9" w:rsidP="00F265F8">
      <w:pPr>
        <w:pStyle w:val="Overskrift2"/>
      </w:pPr>
    </w:p>
    <w:p w:rsidR="004331C9" w:rsidRPr="00CB66A6" w:rsidRDefault="004331C9" w:rsidP="00F265F8">
      <w:pPr>
        <w:pStyle w:val="Overskrift2"/>
      </w:pPr>
    </w:p>
    <w:p w:rsidR="004331C9" w:rsidRPr="00CB66A6" w:rsidRDefault="004331C9" w:rsidP="00F265F8">
      <w:pPr>
        <w:pStyle w:val="Overskrift2"/>
      </w:pPr>
    </w:p>
    <w:p w:rsidR="004331C9" w:rsidRPr="008170EC" w:rsidRDefault="004331C9" w:rsidP="004331C9">
      <w:pPr>
        <w:rPr>
          <w:color w:val="000000"/>
        </w:rPr>
      </w:pPr>
    </w:p>
    <w:p w:rsidR="004331C9" w:rsidRPr="008170EC" w:rsidRDefault="004331C9" w:rsidP="004331C9">
      <w:pPr>
        <w:rPr>
          <w:color w:val="000000"/>
        </w:rPr>
      </w:pPr>
    </w:p>
    <w:p w:rsidR="004331C9" w:rsidRPr="008170EC" w:rsidRDefault="004331C9" w:rsidP="004331C9">
      <w:pPr>
        <w:rPr>
          <w:color w:val="000000"/>
        </w:rPr>
      </w:pPr>
    </w:p>
    <w:p w:rsidR="004331C9" w:rsidRPr="00CB66A6" w:rsidRDefault="004331C9" w:rsidP="00F265F8">
      <w:pPr>
        <w:pStyle w:val="Overskrift2"/>
      </w:pPr>
    </w:p>
    <w:p w:rsidR="00434D19" w:rsidRPr="00CB66A6" w:rsidRDefault="004331C9" w:rsidP="00F265F8">
      <w:pPr>
        <w:pStyle w:val="Overskrift2"/>
      </w:pPr>
      <w:r w:rsidRPr="00CB66A6">
        <w:t>Lay-up øvelser</w:t>
      </w:r>
    </w:p>
    <w:p w:rsidR="004331C9" w:rsidRPr="00CB66A6" w:rsidRDefault="004331C9" w:rsidP="00F265F8">
      <w:pPr>
        <w:pStyle w:val="Overskrift2"/>
      </w:pPr>
    </w:p>
    <w:p w:rsidR="004331C9" w:rsidRPr="00CB66A6" w:rsidRDefault="00DA5995" w:rsidP="00F265F8">
      <w:pPr>
        <w:pStyle w:val="Overskrift2"/>
      </w:pPr>
      <w:r w:rsidRPr="00CB66A6">
        <w:rPr>
          <w:noProof/>
        </w:rPr>
        <w:drawing>
          <wp:inline distT="0" distB="0" distL="0" distR="0">
            <wp:extent cx="5596890" cy="7558405"/>
            <wp:effectExtent l="12700" t="12700" r="3810" b="0"/>
            <wp:docPr id="20" name="Billede 20" descr="lay-up øvel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lay-up øvelse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6890" cy="7558405"/>
                    </a:xfrm>
                    <a:prstGeom prst="rect">
                      <a:avLst/>
                    </a:prstGeom>
                    <a:noFill/>
                    <a:ln w="9525" cmpd="sng">
                      <a:solidFill>
                        <a:srgbClr val="000000"/>
                      </a:solidFill>
                      <a:miter lim="800000"/>
                      <a:headEnd/>
                      <a:tailEnd/>
                    </a:ln>
                    <a:effectLst/>
                  </pic:spPr>
                </pic:pic>
              </a:graphicData>
            </a:graphic>
          </wp:inline>
        </w:drawing>
      </w:r>
    </w:p>
    <w:p w:rsidR="004331C9" w:rsidRPr="008170EC" w:rsidRDefault="004331C9" w:rsidP="004331C9">
      <w:pPr>
        <w:rPr>
          <w:color w:val="000000"/>
        </w:rPr>
      </w:pPr>
    </w:p>
    <w:p w:rsidR="004331C9" w:rsidRPr="00CB66A6" w:rsidRDefault="004331C9" w:rsidP="00F265F8">
      <w:pPr>
        <w:pStyle w:val="Overskrift2"/>
      </w:pPr>
    </w:p>
    <w:p w:rsidR="00434D19" w:rsidRPr="00CB66A6" w:rsidRDefault="00434D19" w:rsidP="00F265F8">
      <w:pPr>
        <w:pStyle w:val="Overskrift2"/>
      </w:pPr>
      <w:r w:rsidRPr="00CB66A6">
        <w:br w:type="page"/>
      </w:r>
      <w:r w:rsidRPr="00CB66A6">
        <w:lastRenderedPageBreak/>
        <w:t>Fast-break øvelser</w:t>
      </w:r>
    </w:p>
    <w:p w:rsidR="00434D19" w:rsidRPr="008170EC" w:rsidRDefault="00DA5995">
      <w:pPr>
        <w:rPr>
          <w:color w:val="000000"/>
        </w:rPr>
      </w:pPr>
      <w:r w:rsidRPr="008170EC">
        <w:rPr>
          <w:noProof/>
          <w:color w:val="000000"/>
        </w:rPr>
        <w:drawing>
          <wp:anchor distT="0" distB="0" distL="114300" distR="114300" simplePos="0" relativeHeight="251673600" behindDoc="0" locked="0" layoutInCell="0" allowOverlap="1">
            <wp:simplePos x="0" y="0"/>
            <wp:positionH relativeFrom="column">
              <wp:posOffset>9525</wp:posOffset>
            </wp:positionH>
            <wp:positionV relativeFrom="paragraph">
              <wp:posOffset>718185</wp:posOffset>
            </wp:positionV>
            <wp:extent cx="6209030" cy="6751955"/>
            <wp:effectExtent l="0" t="0" r="0" b="0"/>
            <wp:wrapTopAndBottom/>
            <wp:docPr id="268" name="Billede 268" descr="FBø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FBøv1"/>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9030" cy="675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19" w:rsidRPr="008170EC" w:rsidRDefault="00434D19">
      <w:pPr>
        <w:rPr>
          <w:color w:val="000000"/>
        </w:rPr>
      </w:pPr>
    </w:p>
    <w:p w:rsidR="00434D19" w:rsidRPr="008170EC" w:rsidRDefault="00434D19" w:rsidP="00740AC9">
      <w:pPr>
        <w:pStyle w:val="Brdtekst2"/>
      </w:pPr>
      <w:r w:rsidRPr="008170EC">
        <w:br w:type="page"/>
      </w:r>
      <w:r w:rsidR="00DA5995" w:rsidRPr="008170EC">
        <w:rPr>
          <w:noProof/>
        </w:rPr>
        <w:lastRenderedPageBreak/>
        <w:drawing>
          <wp:anchor distT="0" distB="0" distL="114300" distR="114300" simplePos="0" relativeHeight="251674624" behindDoc="0" locked="0" layoutInCell="0" allowOverlap="1">
            <wp:simplePos x="0" y="0"/>
            <wp:positionH relativeFrom="column">
              <wp:posOffset>0</wp:posOffset>
            </wp:positionH>
            <wp:positionV relativeFrom="paragraph">
              <wp:posOffset>0</wp:posOffset>
            </wp:positionV>
            <wp:extent cx="6202680" cy="8143875"/>
            <wp:effectExtent l="0" t="0" r="0" b="0"/>
            <wp:wrapTopAndBottom/>
            <wp:docPr id="269" name="Billede 269" descr="FBø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descr="FBøv2"/>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02680" cy="814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19" w:rsidRPr="008170EC" w:rsidRDefault="00434D19" w:rsidP="00740AC9">
      <w:pPr>
        <w:pStyle w:val="Brdtekst2"/>
      </w:pPr>
    </w:p>
    <w:p w:rsidR="00434D19" w:rsidRPr="008170EC" w:rsidRDefault="00434D19" w:rsidP="002A6DC7">
      <w:pPr>
        <w:pStyle w:val="Overskrift1"/>
      </w:pPr>
      <w:r w:rsidRPr="008170EC">
        <w:br w:type="page"/>
      </w:r>
      <w:bookmarkStart w:id="43" w:name="_Toc241467492"/>
      <w:r w:rsidRPr="008170EC">
        <w:lastRenderedPageBreak/>
        <w:t>Litteratur</w:t>
      </w:r>
      <w:bookmarkEnd w:id="43"/>
    </w:p>
    <w:p w:rsidR="00434D19" w:rsidRPr="008170EC" w:rsidRDefault="00434D19" w:rsidP="00740AC9">
      <w:pPr>
        <w:pStyle w:val="Brdtekst2"/>
      </w:pPr>
    </w:p>
    <w:p w:rsidR="00F23D92" w:rsidRPr="008170EC" w:rsidRDefault="00F23D92" w:rsidP="00740AC9">
      <w:pPr>
        <w:pStyle w:val="Brdtekst2"/>
      </w:pPr>
    </w:p>
    <w:p w:rsidR="00434D19" w:rsidRPr="008170EC" w:rsidRDefault="00F23D92" w:rsidP="00740AC9">
      <w:pPr>
        <w:pStyle w:val="Brdtekst2"/>
      </w:pPr>
      <w:r w:rsidRPr="008170EC">
        <w:t>Jesper Hauge m.fl. Basketball ABC, Systime.</w:t>
      </w:r>
    </w:p>
    <w:p w:rsidR="005B7656" w:rsidRDefault="005B7656" w:rsidP="00740AC9">
      <w:pPr>
        <w:pStyle w:val="Brdtekst2"/>
      </w:pPr>
    </w:p>
    <w:p w:rsidR="00434D19" w:rsidRPr="008170EC" w:rsidRDefault="00434D19" w:rsidP="00740AC9">
      <w:pPr>
        <w:pStyle w:val="Brdtekst2"/>
      </w:pPr>
      <w:r w:rsidRPr="008170EC">
        <w:t>Danmarks Basketball Forbund og Dansk Skoleidræt: ”Basket i skolen – let at gå til”</w:t>
      </w:r>
    </w:p>
    <w:p w:rsidR="005B7656" w:rsidRDefault="005B7656" w:rsidP="00740AC9">
      <w:pPr>
        <w:pStyle w:val="Brdtekst2"/>
      </w:pPr>
    </w:p>
    <w:p w:rsidR="00434D19" w:rsidRPr="008170EC" w:rsidRDefault="00434D19" w:rsidP="00740AC9">
      <w:pPr>
        <w:pStyle w:val="Brdtekst2"/>
      </w:pPr>
      <w:r w:rsidRPr="008170EC">
        <w:t>Danmarks Basketball Forbunds trænerkursusmaterialer</w:t>
      </w:r>
    </w:p>
    <w:p w:rsidR="005B7656" w:rsidRDefault="005B7656" w:rsidP="00740AC9">
      <w:pPr>
        <w:pStyle w:val="Brdtekst2"/>
      </w:pPr>
    </w:p>
    <w:p w:rsidR="00434D19" w:rsidRPr="008170EC" w:rsidRDefault="00434D19" w:rsidP="00740AC9">
      <w:pPr>
        <w:pStyle w:val="Brdtekst2"/>
      </w:pPr>
      <w:r w:rsidRPr="008170EC">
        <w:t>DGI´s basketkursusmaterialer</w:t>
      </w:r>
    </w:p>
    <w:p w:rsidR="005B7656" w:rsidRDefault="005B7656" w:rsidP="00740AC9">
      <w:pPr>
        <w:pStyle w:val="Brdtekst2"/>
      </w:pPr>
    </w:p>
    <w:p w:rsidR="00434D19" w:rsidRPr="008170EC" w:rsidRDefault="00434D19" w:rsidP="00740AC9">
      <w:pPr>
        <w:pStyle w:val="Brdtekst2"/>
      </w:pPr>
      <w:r w:rsidRPr="008170EC">
        <w:t>Jette Velling og Helle Lund: ”Start bedre basket” (Roas) – www.roas.dk</w:t>
      </w:r>
    </w:p>
    <w:p w:rsidR="005B7656" w:rsidRDefault="005B7656" w:rsidP="00740AC9">
      <w:pPr>
        <w:pStyle w:val="Brdtekst2"/>
      </w:pPr>
    </w:p>
    <w:p w:rsidR="00434D19" w:rsidRPr="008170EC" w:rsidRDefault="00434D19" w:rsidP="00740AC9">
      <w:pPr>
        <w:pStyle w:val="Brdtekst2"/>
      </w:pPr>
      <w:r w:rsidRPr="008170EC">
        <w:t>Peter Schulz. ”Basketball i skole og klub” (Roas)</w:t>
      </w:r>
    </w:p>
    <w:p w:rsidR="005B7656" w:rsidRDefault="005B7656" w:rsidP="00740AC9">
      <w:pPr>
        <w:pStyle w:val="Brdtekst2"/>
      </w:pPr>
    </w:p>
    <w:p w:rsidR="00434D19" w:rsidRPr="008170EC" w:rsidRDefault="00434D19" w:rsidP="00740AC9">
      <w:pPr>
        <w:pStyle w:val="Brdtekst2"/>
      </w:pPr>
      <w:r w:rsidRPr="008170EC">
        <w:t>Ernst Jensen og Holger Nørby: ”Instruktionsbog i basketball” (Roas)</w:t>
      </w:r>
    </w:p>
    <w:p w:rsidR="005B7656" w:rsidRDefault="005B7656" w:rsidP="00740AC9">
      <w:pPr>
        <w:pStyle w:val="Brdtekst2"/>
      </w:pPr>
    </w:p>
    <w:p w:rsidR="00434D19" w:rsidRPr="008170EC" w:rsidRDefault="00434D19" w:rsidP="00740AC9">
      <w:pPr>
        <w:pStyle w:val="Brdtekst2"/>
      </w:pPr>
      <w:r w:rsidRPr="008170EC">
        <w:t>Ole John Jensen: ”Basketballbogen”</w:t>
      </w:r>
    </w:p>
    <w:p w:rsidR="00434D19" w:rsidRPr="008170EC" w:rsidRDefault="00434D19" w:rsidP="00740AC9">
      <w:pPr>
        <w:pStyle w:val="Brdtekst2"/>
      </w:pPr>
    </w:p>
    <w:p w:rsidR="00161C65" w:rsidRPr="008170EC" w:rsidRDefault="00161C65" w:rsidP="002A6DC7">
      <w:pPr>
        <w:pStyle w:val="Overskrift1"/>
      </w:pPr>
      <w:bookmarkStart w:id="44" w:name="_Toc241467493"/>
      <w:r w:rsidRPr="008170EC">
        <w:t>Links til gode basketballsider</w:t>
      </w:r>
      <w:bookmarkEnd w:id="44"/>
    </w:p>
    <w:p w:rsidR="00161C65" w:rsidRPr="008170EC" w:rsidRDefault="00161C65" w:rsidP="00161C65">
      <w:pPr>
        <w:rPr>
          <w:color w:val="000000"/>
        </w:rPr>
      </w:pPr>
    </w:p>
    <w:p w:rsidR="005B7656" w:rsidRDefault="005B7656" w:rsidP="005B7656">
      <w:pPr>
        <w:rPr>
          <w:rFonts w:ascii="Arial" w:hAnsi="Arial" w:cs="Arial"/>
          <w:color w:val="000000"/>
          <w:sz w:val="24"/>
        </w:rPr>
      </w:pPr>
      <w:r>
        <w:rPr>
          <w:rFonts w:ascii="Arial" w:hAnsi="Arial" w:cs="Arial"/>
          <w:color w:val="000000"/>
          <w:sz w:val="24"/>
        </w:rPr>
        <w:t>FIBAs hjemmeside om FIBA 3x3</w:t>
      </w:r>
    </w:p>
    <w:p w:rsidR="005B7656" w:rsidRPr="005B7656" w:rsidRDefault="005B7656" w:rsidP="005B7656">
      <w:pPr>
        <w:rPr>
          <w:rFonts w:ascii="Arial" w:hAnsi="Arial" w:cs="Arial"/>
          <w:color w:val="000000"/>
          <w:sz w:val="24"/>
          <w:szCs w:val="24"/>
        </w:rPr>
      </w:pPr>
    </w:p>
    <w:p w:rsidR="005B7656" w:rsidRPr="005B7656" w:rsidRDefault="005B7656" w:rsidP="005B7656">
      <w:pPr>
        <w:rPr>
          <w:rFonts w:ascii="Arial" w:hAnsi="Arial" w:cs="Arial"/>
          <w:color w:val="000000"/>
          <w:sz w:val="24"/>
          <w:szCs w:val="24"/>
        </w:rPr>
      </w:pPr>
      <w:hyperlink r:id="rId54" w:history="1">
        <w:r w:rsidRPr="005B7656">
          <w:rPr>
            <w:rStyle w:val="Hyperlink"/>
            <w:rFonts w:ascii="Arial" w:hAnsi="Arial" w:cs="Arial"/>
            <w:sz w:val="24"/>
            <w:szCs w:val="24"/>
          </w:rPr>
          <w:t>http://www.fiba.com/3x3</w:t>
        </w:r>
      </w:hyperlink>
    </w:p>
    <w:p w:rsidR="005B7656" w:rsidRDefault="005B7656" w:rsidP="005B7656">
      <w:pPr>
        <w:rPr>
          <w:rFonts w:ascii="Arial" w:hAnsi="Arial" w:cs="Arial"/>
          <w:color w:val="000000"/>
          <w:sz w:val="24"/>
        </w:rPr>
      </w:pPr>
    </w:p>
    <w:p w:rsidR="005B7656" w:rsidRPr="008170EC" w:rsidRDefault="005B7656" w:rsidP="005B7656">
      <w:pPr>
        <w:rPr>
          <w:rFonts w:ascii="Arial" w:hAnsi="Arial" w:cs="Arial"/>
          <w:color w:val="000000"/>
          <w:sz w:val="24"/>
        </w:rPr>
      </w:pPr>
      <w:r>
        <w:rPr>
          <w:rFonts w:ascii="Arial" w:hAnsi="Arial" w:cs="Arial"/>
          <w:color w:val="000000"/>
          <w:sz w:val="24"/>
        </w:rPr>
        <w:t>Danmarks basketballforbunds</w:t>
      </w:r>
      <w:r w:rsidRPr="008170EC">
        <w:rPr>
          <w:rFonts w:ascii="Arial" w:hAnsi="Arial" w:cs="Arial"/>
          <w:color w:val="000000"/>
          <w:sz w:val="24"/>
        </w:rPr>
        <w:t xml:space="preserve"> hjemmeside til</w:t>
      </w:r>
      <w:r>
        <w:rPr>
          <w:rFonts w:ascii="Arial" w:hAnsi="Arial" w:cs="Arial"/>
          <w:color w:val="000000"/>
          <w:sz w:val="24"/>
        </w:rPr>
        <w:t xml:space="preserve"> FIBA 3x3 og</w:t>
      </w:r>
      <w:r w:rsidRPr="008170EC">
        <w:rPr>
          <w:rFonts w:ascii="Arial" w:hAnsi="Arial" w:cs="Arial"/>
          <w:color w:val="000000"/>
          <w:sz w:val="24"/>
        </w:rPr>
        <w:t xml:space="preserve"> Easy-basket</w:t>
      </w:r>
    </w:p>
    <w:p w:rsidR="005B7656" w:rsidRPr="005B7656" w:rsidRDefault="005B7656" w:rsidP="005B7656">
      <w:pPr>
        <w:rPr>
          <w:rFonts w:ascii="Arial" w:hAnsi="Arial" w:cs="Arial"/>
          <w:sz w:val="24"/>
          <w:szCs w:val="24"/>
        </w:rPr>
      </w:pPr>
    </w:p>
    <w:p w:rsidR="005B7656" w:rsidRPr="005B7656" w:rsidRDefault="005B7656" w:rsidP="005B7656">
      <w:pPr>
        <w:rPr>
          <w:rFonts w:ascii="Arial" w:hAnsi="Arial" w:cs="Arial"/>
          <w:sz w:val="24"/>
          <w:szCs w:val="24"/>
        </w:rPr>
      </w:pPr>
      <w:hyperlink r:id="rId55" w:history="1">
        <w:r w:rsidRPr="005B7656">
          <w:rPr>
            <w:rStyle w:val="Hyperlink"/>
            <w:rFonts w:ascii="Arial" w:hAnsi="Arial" w:cs="Arial"/>
            <w:sz w:val="24"/>
            <w:szCs w:val="24"/>
          </w:rPr>
          <w:t>http://www.spilbasket.basket.dk/</w:t>
        </w:r>
      </w:hyperlink>
    </w:p>
    <w:p w:rsidR="005B7656" w:rsidRDefault="005B7656" w:rsidP="00161C65">
      <w:pPr>
        <w:rPr>
          <w:rFonts w:ascii="Arial" w:hAnsi="Arial" w:cs="Arial"/>
          <w:color w:val="000000"/>
          <w:sz w:val="24"/>
        </w:rPr>
      </w:pPr>
    </w:p>
    <w:p w:rsidR="00161C65" w:rsidRDefault="00161C65" w:rsidP="00161C65">
      <w:pPr>
        <w:rPr>
          <w:rFonts w:ascii="Arial" w:hAnsi="Arial" w:cs="Arial"/>
          <w:color w:val="000000"/>
          <w:sz w:val="24"/>
        </w:rPr>
      </w:pPr>
      <w:r w:rsidRPr="008170EC">
        <w:rPr>
          <w:rFonts w:ascii="Arial" w:hAnsi="Arial" w:cs="Arial"/>
          <w:color w:val="000000"/>
          <w:sz w:val="24"/>
        </w:rPr>
        <w:t>Supplerende materiale til Basketball ABC, systime. Forløbsplan mm.</w:t>
      </w:r>
    </w:p>
    <w:p w:rsidR="005B7656" w:rsidRPr="005B7656" w:rsidRDefault="005B7656" w:rsidP="00161C65">
      <w:pPr>
        <w:rPr>
          <w:rFonts w:ascii="Arial" w:hAnsi="Arial" w:cs="Arial"/>
          <w:color w:val="000000"/>
          <w:sz w:val="24"/>
          <w:szCs w:val="24"/>
        </w:rPr>
      </w:pPr>
    </w:p>
    <w:p w:rsidR="00161C65" w:rsidRPr="005B7656" w:rsidRDefault="005B7656" w:rsidP="00161C65">
      <w:pPr>
        <w:rPr>
          <w:rFonts w:ascii="Arial" w:hAnsi="Arial" w:cs="Arial"/>
          <w:color w:val="000000"/>
          <w:sz w:val="24"/>
          <w:szCs w:val="24"/>
        </w:rPr>
      </w:pPr>
      <w:hyperlink r:id="rId56" w:anchor="TOC-Lektionsplan-14-18-rige" w:history="1">
        <w:r w:rsidRPr="005B7656">
          <w:rPr>
            <w:rStyle w:val="Hyperlink"/>
            <w:rFonts w:ascii="Arial" w:hAnsi="Arial" w:cs="Arial"/>
            <w:sz w:val="24"/>
            <w:szCs w:val="24"/>
          </w:rPr>
          <w:t>http://info.systime.dk/supplerende-materiale/basketball-abc-teknik-og-taktik#TOC-Lektionsplan-14-18-rige</w:t>
        </w:r>
      </w:hyperlink>
    </w:p>
    <w:p w:rsidR="005B7656" w:rsidRDefault="005B7656" w:rsidP="00161C65">
      <w:pPr>
        <w:rPr>
          <w:rFonts w:ascii="Arial" w:hAnsi="Arial"/>
          <w:color w:val="000000"/>
          <w:sz w:val="24"/>
        </w:rPr>
      </w:pPr>
    </w:p>
    <w:p w:rsidR="00161C65" w:rsidRPr="008170EC" w:rsidRDefault="00161C65" w:rsidP="00161C65">
      <w:pPr>
        <w:rPr>
          <w:rFonts w:ascii="Arial" w:hAnsi="Arial"/>
          <w:color w:val="000000"/>
          <w:sz w:val="24"/>
        </w:rPr>
      </w:pPr>
      <w:r w:rsidRPr="008170EC">
        <w:rPr>
          <w:rFonts w:ascii="Arial" w:hAnsi="Arial"/>
          <w:color w:val="000000"/>
          <w:sz w:val="24"/>
        </w:rPr>
        <w:t>Amerikansk side med øvelser til fysisktræning i bl.a. basketball</w:t>
      </w:r>
    </w:p>
    <w:p w:rsidR="005B7656" w:rsidRDefault="005B7656" w:rsidP="00161C65"/>
    <w:p w:rsidR="00161C65" w:rsidRPr="005B7656" w:rsidRDefault="005B7656" w:rsidP="00161C65">
      <w:pPr>
        <w:rPr>
          <w:rFonts w:ascii="Arial" w:hAnsi="Arial" w:cs="Arial"/>
          <w:color w:val="000000"/>
          <w:sz w:val="24"/>
          <w:szCs w:val="24"/>
        </w:rPr>
      </w:pPr>
      <w:hyperlink r:id="rId57" w:history="1">
        <w:r w:rsidRPr="005B7656">
          <w:rPr>
            <w:rStyle w:val="Hyperlink"/>
            <w:rFonts w:ascii="Arial" w:hAnsi="Arial" w:cs="Arial"/>
            <w:sz w:val="24"/>
            <w:szCs w:val="24"/>
          </w:rPr>
          <w:t>http://www.sparqtraining.com/home/</w:t>
        </w:r>
      </w:hyperlink>
      <w:r w:rsidR="00161C65" w:rsidRPr="005B7656">
        <w:rPr>
          <w:rFonts w:ascii="Arial" w:hAnsi="Arial" w:cs="Arial"/>
          <w:color w:val="000000"/>
          <w:sz w:val="24"/>
          <w:szCs w:val="24"/>
        </w:rPr>
        <w:t xml:space="preserve"> </w:t>
      </w:r>
    </w:p>
    <w:p w:rsidR="00161C65" w:rsidRPr="008170EC" w:rsidRDefault="00161C65" w:rsidP="00161C65">
      <w:pPr>
        <w:rPr>
          <w:color w:val="000000"/>
        </w:rPr>
      </w:pPr>
    </w:p>
    <w:p w:rsidR="005B7656" w:rsidRPr="008170EC" w:rsidRDefault="005B7656" w:rsidP="00161C65">
      <w:pPr>
        <w:rPr>
          <w:color w:val="000000"/>
        </w:rPr>
      </w:pPr>
    </w:p>
    <w:p w:rsidR="00161C65" w:rsidRPr="005B7656" w:rsidRDefault="005B7656" w:rsidP="00740AC9">
      <w:pPr>
        <w:pStyle w:val="Brdtekst2"/>
        <w:rPr>
          <w:lang w:val="en-US"/>
        </w:rPr>
      </w:pPr>
      <w:r w:rsidRPr="005B7656">
        <w:rPr>
          <w:lang w:val="en-US"/>
        </w:rPr>
        <w:t>DGI´s trænerguide</w:t>
      </w:r>
    </w:p>
    <w:p w:rsidR="005B7656" w:rsidRPr="005B7656" w:rsidRDefault="005B7656" w:rsidP="00740AC9">
      <w:pPr>
        <w:pStyle w:val="Brdtekst2"/>
        <w:rPr>
          <w:lang w:val="en-US"/>
        </w:rPr>
      </w:pPr>
    </w:p>
    <w:p w:rsidR="005B7656" w:rsidRPr="005B7656" w:rsidRDefault="005B7656" w:rsidP="00740AC9">
      <w:pPr>
        <w:pStyle w:val="Brdtekst2"/>
        <w:rPr>
          <w:lang w:val="en-US"/>
        </w:rPr>
      </w:pPr>
      <w:hyperlink r:id="rId58" w:history="1">
        <w:r w:rsidRPr="005B7656">
          <w:rPr>
            <w:rStyle w:val="Hyperlink"/>
            <w:lang w:val="en-US"/>
          </w:rPr>
          <w:t>http://traenerguiden.dgi.dk/Basketball</w:t>
        </w:r>
      </w:hyperlink>
    </w:p>
    <w:p w:rsidR="00434D19" w:rsidRDefault="00434D19" w:rsidP="00740AC9">
      <w:pPr>
        <w:pStyle w:val="Brdtekst2"/>
        <w:rPr>
          <w:lang w:val="en-US"/>
        </w:rPr>
      </w:pPr>
    </w:p>
    <w:p w:rsidR="005B7656" w:rsidRPr="005B7656" w:rsidRDefault="005B7656" w:rsidP="00740AC9">
      <w:pPr>
        <w:pStyle w:val="Brdtekst2"/>
      </w:pPr>
      <w:r w:rsidRPr="005B7656">
        <w:t>Link til den danske herreligas hjemmeside</w:t>
      </w:r>
    </w:p>
    <w:p w:rsidR="005B7656" w:rsidRDefault="005B7656" w:rsidP="00740AC9">
      <w:pPr>
        <w:pStyle w:val="Brdtekst2"/>
      </w:pPr>
    </w:p>
    <w:p w:rsidR="00434D19" w:rsidRPr="005B7656" w:rsidRDefault="007E3C12" w:rsidP="00740AC9">
      <w:pPr>
        <w:pStyle w:val="Brdtekst2"/>
      </w:pPr>
      <w:hyperlink r:id="rId59" w:history="1">
        <w:r w:rsidRPr="007879E4">
          <w:rPr>
            <w:rStyle w:val="Hyperlink"/>
          </w:rPr>
          <w:t>http://www.basketligaen.dk/</w:t>
        </w:r>
      </w:hyperlink>
    </w:p>
    <w:p w:rsidR="00434D19" w:rsidRPr="005B7656" w:rsidRDefault="00434D19" w:rsidP="00740AC9">
      <w:pPr>
        <w:pStyle w:val="Brdtekst2"/>
      </w:pPr>
    </w:p>
    <w:p w:rsidR="00434D19" w:rsidRDefault="005B7656" w:rsidP="00740AC9">
      <w:pPr>
        <w:pStyle w:val="Brdtekst2"/>
      </w:pPr>
      <w:r w:rsidRPr="005B7656">
        <w:t>Og dameligaen</w:t>
      </w:r>
    </w:p>
    <w:p w:rsidR="005B7656" w:rsidRPr="005B7656" w:rsidRDefault="005B7656" w:rsidP="00740AC9">
      <w:pPr>
        <w:pStyle w:val="Brdtekst2"/>
      </w:pPr>
    </w:p>
    <w:p w:rsidR="005B7656" w:rsidRPr="005B7656" w:rsidRDefault="005B7656" w:rsidP="00740AC9">
      <w:pPr>
        <w:pStyle w:val="Brdtekst2"/>
      </w:pPr>
      <w:hyperlink r:id="rId60" w:history="1">
        <w:r>
          <w:rPr>
            <w:rStyle w:val="Hyperlink"/>
          </w:rPr>
          <w:t>http://www.dameligaen.dk/</w:t>
        </w:r>
      </w:hyperlink>
    </w:p>
    <w:p w:rsidR="00434D19" w:rsidRPr="005B7656" w:rsidRDefault="00434D19" w:rsidP="00740AC9">
      <w:pPr>
        <w:pStyle w:val="Brdtekst2"/>
      </w:pPr>
    </w:p>
    <w:p w:rsidR="00434D19" w:rsidRPr="005B7656" w:rsidRDefault="00434D19" w:rsidP="00740AC9">
      <w:pPr>
        <w:pStyle w:val="Brdtekst2"/>
      </w:pPr>
    </w:p>
    <w:sectPr w:rsidR="00434D19" w:rsidRPr="005B7656">
      <w:footerReference w:type="default" r:id="rId61"/>
      <w:pgSz w:w="11906" w:h="16838"/>
      <w:pgMar w:top="851" w:right="1134" w:bottom="1276" w:left="99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D73" w:rsidRDefault="00086D73">
      <w:r>
        <w:separator/>
      </w:r>
    </w:p>
  </w:endnote>
  <w:endnote w:type="continuationSeparator" w:id="0">
    <w:p w:rsidR="00086D73" w:rsidRDefault="0008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F05" w:rsidRDefault="006E0F05">
    <w:pPr>
      <w:pStyle w:val="Sidefod"/>
      <w:pBdr>
        <w:top w:val="single" w:sz="4" w:space="1" w:color="auto"/>
      </w:pBdr>
      <w:rPr>
        <w:rFonts w:ascii="Arial" w:hAnsi="Arial"/>
      </w:rPr>
    </w:pPr>
    <w:r>
      <w:rPr>
        <w:rFonts w:ascii="Arial" w:hAnsi="Arial"/>
        <w:snapToGrid w:val="0"/>
      </w:rPr>
      <w:t xml:space="preserve">Side </w:t>
    </w:r>
    <w:r>
      <w:rPr>
        <w:rFonts w:ascii="Arial" w:hAnsi="Arial"/>
        <w:snapToGrid w:val="0"/>
      </w:rPr>
      <w:fldChar w:fldCharType="begin"/>
    </w:r>
    <w:r>
      <w:rPr>
        <w:rFonts w:ascii="Arial" w:hAnsi="Arial"/>
        <w:snapToGrid w:val="0"/>
      </w:rPr>
      <w:instrText xml:space="preserve"> PAGE </w:instrText>
    </w:r>
    <w:r>
      <w:rPr>
        <w:rFonts w:ascii="Arial" w:hAnsi="Arial"/>
        <w:snapToGrid w:val="0"/>
      </w:rPr>
      <w:fldChar w:fldCharType="separate"/>
    </w:r>
    <w:r w:rsidR="00FE489E">
      <w:rPr>
        <w:rFonts w:ascii="Arial" w:hAnsi="Arial"/>
        <w:noProof/>
        <w:snapToGrid w:val="0"/>
      </w:rPr>
      <w:t>53</w:t>
    </w:r>
    <w:r>
      <w:rPr>
        <w:rFonts w:ascii="Arial" w:hAnsi="Arial"/>
        <w:snapToGrid w:val="0"/>
      </w:rPr>
      <w:fldChar w:fldCharType="end"/>
    </w:r>
    <w:bookmarkStart w:id="45" w:name="_Toc465320237"/>
    <w:r>
      <w:rPr>
        <w:rFonts w:ascii="Arial" w:hAnsi="Arial"/>
        <w:snapToGrid w:val="0"/>
      </w:rPr>
      <w:t xml:space="preserve"> af </w:t>
    </w:r>
    <w:r>
      <w:rPr>
        <w:rFonts w:ascii="Arial" w:hAnsi="Arial"/>
        <w:snapToGrid w:val="0"/>
      </w:rPr>
      <w:fldChar w:fldCharType="begin"/>
    </w:r>
    <w:r>
      <w:rPr>
        <w:rFonts w:ascii="Arial" w:hAnsi="Arial"/>
        <w:snapToGrid w:val="0"/>
      </w:rPr>
      <w:instrText xml:space="preserve"> NUMPAGES </w:instrText>
    </w:r>
    <w:r>
      <w:rPr>
        <w:rFonts w:ascii="Arial" w:hAnsi="Arial"/>
        <w:snapToGrid w:val="0"/>
      </w:rPr>
      <w:fldChar w:fldCharType="separate"/>
    </w:r>
    <w:r w:rsidR="00FE489E">
      <w:rPr>
        <w:rFonts w:ascii="Arial" w:hAnsi="Arial"/>
        <w:noProof/>
        <w:snapToGrid w:val="0"/>
      </w:rPr>
      <w:t>53</w:t>
    </w:r>
    <w:r>
      <w:rPr>
        <w:rFonts w:ascii="Arial" w:hAnsi="Arial"/>
        <w:snapToGrid w:val="0"/>
      </w:rPr>
      <w:fldChar w:fldCharType="end"/>
    </w:r>
    <w:r>
      <w:rPr>
        <w:rFonts w:ascii="Arial" w:hAnsi="Arial"/>
        <w:snapToGrid w:val="0"/>
      </w:rPr>
      <w:t xml:space="preserve"> </w:t>
    </w:r>
    <w:r>
      <w:rPr>
        <w:rFonts w:ascii="Arial" w:hAnsi="Arial"/>
        <w:snapToGrid w:val="0"/>
      </w:rPr>
      <w:tab/>
    </w:r>
    <w:r>
      <w:rPr>
        <w:rFonts w:ascii="Arial" w:hAnsi="Arial"/>
        <w:snapToGrid w:val="0"/>
      </w:rPr>
      <w:tab/>
    </w:r>
    <w:bookmarkEnd w:id="45"/>
    <w:r>
      <w:rPr>
        <w:rFonts w:ascii="Arial" w:hAnsi="Arial"/>
      </w:rPr>
      <w:t>3 mod 3 basketball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D73" w:rsidRDefault="00086D73">
      <w:r>
        <w:separator/>
      </w:r>
    </w:p>
  </w:footnote>
  <w:footnote w:type="continuationSeparator" w:id="0">
    <w:p w:rsidR="00086D73" w:rsidRDefault="00086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76C"/>
    <w:multiLevelType w:val="hybridMultilevel"/>
    <w:tmpl w:val="37CCFE56"/>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 w15:restartNumberingAfterBreak="0">
    <w:nsid w:val="068C4D22"/>
    <w:multiLevelType w:val="hybridMultilevel"/>
    <w:tmpl w:val="8D823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8D6D0B"/>
    <w:multiLevelType w:val="hybridMultilevel"/>
    <w:tmpl w:val="38A6C6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091886"/>
    <w:multiLevelType w:val="hybridMultilevel"/>
    <w:tmpl w:val="A11422D6"/>
    <w:lvl w:ilvl="0" w:tplc="04060003">
      <w:start w:val="1"/>
      <w:numFmt w:val="bullet"/>
      <w:lvlText w:val="o"/>
      <w:lvlJc w:val="left"/>
      <w:pPr>
        <w:tabs>
          <w:tab w:val="num" w:pos="1440"/>
        </w:tabs>
        <w:ind w:left="1440" w:hanging="360"/>
      </w:pPr>
      <w:rPr>
        <w:rFonts w:ascii="Courier New" w:hAnsi="Courier New" w:cs="Courier New" w:hint="default"/>
      </w:rPr>
    </w:lvl>
    <w:lvl w:ilvl="1" w:tplc="04060001">
      <w:start w:val="1"/>
      <w:numFmt w:val="bullet"/>
      <w:lvlText w:val=""/>
      <w:lvlJc w:val="left"/>
      <w:pPr>
        <w:tabs>
          <w:tab w:val="num" w:pos="2160"/>
        </w:tabs>
        <w:ind w:left="2160" w:hanging="360"/>
      </w:pPr>
      <w:rPr>
        <w:rFonts w:ascii="Symbol" w:hAnsi="Symbol" w:hint="default"/>
      </w:rPr>
    </w:lvl>
    <w:lvl w:ilvl="2" w:tplc="04060005" w:tentative="1">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72D7BA4"/>
    <w:multiLevelType w:val="hybridMultilevel"/>
    <w:tmpl w:val="440838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0C5B23"/>
    <w:multiLevelType w:val="hybridMultilevel"/>
    <w:tmpl w:val="4F90BDD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0C4155B3"/>
    <w:multiLevelType w:val="hybridMultilevel"/>
    <w:tmpl w:val="EC341C94"/>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E017EDF"/>
    <w:multiLevelType w:val="hybridMultilevel"/>
    <w:tmpl w:val="F01C2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DC5C4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ED6E65"/>
    <w:multiLevelType w:val="hybridMultilevel"/>
    <w:tmpl w:val="3B00C5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54E138B"/>
    <w:multiLevelType w:val="hybridMultilevel"/>
    <w:tmpl w:val="9A66A4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5F63079"/>
    <w:multiLevelType w:val="hybridMultilevel"/>
    <w:tmpl w:val="E73A1CA2"/>
    <w:lvl w:ilvl="0" w:tplc="04060003">
      <w:start w:val="1"/>
      <w:numFmt w:val="bullet"/>
      <w:lvlText w:val="o"/>
      <w:lvlJc w:val="left"/>
      <w:pPr>
        <w:tabs>
          <w:tab w:val="num" w:pos="1664"/>
        </w:tabs>
        <w:ind w:left="1664" w:hanging="360"/>
      </w:pPr>
      <w:rPr>
        <w:rFonts w:ascii="Courier New" w:hAnsi="Courier New" w:cs="Courier New" w:hint="default"/>
      </w:rPr>
    </w:lvl>
    <w:lvl w:ilvl="1" w:tplc="04060001">
      <w:start w:val="1"/>
      <w:numFmt w:val="bullet"/>
      <w:lvlText w:val=""/>
      <w:lvlJc w:val="left"/>
      <w:pPr>
        <w:tabs>
          <w:tab w:val="num" w:pos="2384"/>
        </w:tabs>
        <w:ind w:left="2384" w:hanging="360"/>
      </w:pPr>
      <w:rPr>
        <w:rFonts w:ascii="Symbol" w:hAnsi="Symbol"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12" w15:restartNumberingAfterBreak="0">
    <w:nsid w:val="16A43A68"/>
    <w:multiLevelType w:val="hybridMultilevel"/>
    <w:tmpl w:val="F3EC47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9713B7D"/>
    <w:multiLevelType w:val="hybridMultilevel"/>
    <w:tmpl w:val="B4C688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344E3D"/>
    <w:multiLevelType w:val="hybridMultilevel"/>
    <w:tmpl w:val="3F1EDD4A"/>
    <w:lvl w:ilvl="0" w:tplc="8CA2A4DC">
      <w:start w:val="11"/>
      <w:numFmt w:val="bullet"/>
      <w:lvlText w:val="-"/>
      <w:lvlJc w:val="left"/>
      <w:pPr>
        <w:ind w:left="1664" w:hanging="360"/>
      </w:pPr>
      <w:rPr>
        <w:rFonts w:ascii="Calibri" w:eastAsia="Calibri" w:hAnsi="Calibri" w:cs="Calibr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5" w15:restartNumberingAfterBreak="0">
    <w:nsid w:val="24B61306"/>
    <w:multiLevelType w:val="hybridMultilevel"/>
    <w:tmpl w:val="DE3E9B4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265957D7"/>
    <w:multiLevelType w:val="singleLevel"/>
    <w:tmpl w:val="BA4EB9D2"/>
    <w:lvl w:ilvl="0">
      <w:start w:val="1"/>
      <w:numFmt w:val="bullet"/>
      <w:lvlText w:val=""/>
      <w:lvlJc w:val="left"/>
      <w:pPr>
        <w:tabs>
          <w:tab w:val="num" w:pos="360"/>
        </w:tabs>
        <w:ind w:left="360" w:hanging="360"/>
      </w:pPr>
      <w:rPr>
        <w:rFonts w:ascii="Symbol" w:hAnsi="Symbol" w:hint="default"/>
        <w:sz w:val="16"/>
        <w:szCs w:val="16"/>
      </w:rPr>
    </w:lvl>
  </w:abstractNum>
  <w:abstractNum w:abstractNumId="17" w15:restartNumberingAfterBreak="0">
    <w:nsid w:val="28EA48C5"/>
    <w:multiLevelType w:val="hybridMultilevel"/>
    <w:tmpl w:val="DAF2397E"/>
    <w:lvl w:ilvl="0" w:tplc="04060003">
      <w:start w:val="1"/>
      <w:numFmt w:val="bullet"/>
      <w:lvlText w:val="o"/>
      <w:lvlJc w:val="left"/>
      <w:pPr>
        <w:tabs>
          <w:tab w:val="num" w:pos="1440"/>
        </w:tabs>
        <w:ind w:left="1440" w:hanging="360"/>
      </w:pPr>
      <w:rPr>
        <w:rFonts w:ascii="Courier New" w:hAnsi="Courier New" w:cs="Courier New" w:hint="default"/>
      </w:rPr>
    </w:lvl>
    <w:lvl w:ilvl="1" w:tplc="04060001">
      <w:start w:val="1"/>
      <w:numFmt w:val="bullet"/>
      <w:lvlText w:val=""/>
      <w:lvlJc w:val="left"/>
      <w:pPr>
        <w:tabs>
          <w:tab w:val="num" w:pos="2160"/>
        </w:tabs>
        <w:ind w:left="2160" w:hanging="360"/>
      </w:pPr>
      <w:rPr>
        <w:rFonts w:ascii="Symbol" w:hAnsi="Symbol" w:hint="default"/>
      </w:rPr>
    </w:lvl>
    <w:lvl w:ilvl="2" w:tplc="04060005" w:tentative="1">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8F87F3C"/>
    <w:multiLevelType w:val="hybridMultilevel"/>
    <w:tmpl w:val="D90C2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2B6246C"/>
    <w:multiLevelType w:val="hybridMultilevel"/>
    <w:tmpl w:val="BC92AE4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9B4940"/>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61C02ED"/>
    <w:multiLevelType w:val="hybridMultilevel"/>
    <w:tmpl w:val="27FA0C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65105BD"/>
    <w:multiLevelType w:val="hybridMultilevel"/>
    <w:tmpl w:val="A5C044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6A76E00"/>
    <w:multiLevelType w:val="hybridMultilevel"/>
    <w:tmpl w:val="9A0E82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7D11EBB"/>
    <w:multiLevelType w:val="hybridMultilevel"/>
    <w:tmpl w:val="88023B40"/>
    <w:lvl w:ilvl="0" w:tplc="0406000F">
      <w:start w:val="1"/>
      <w:numFmt w:val="decimal"/>
      <w:lvlText w:val="%1."/>
      <w:lvlJc w:val="left"/>
      <w:pPr>
        <w:ind w:left="720" w:hanging="360"/>
      </w:pPr>
      <w:rPr>
        <w:rFonts w:hint="default"/>
        <w:u w:val="non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9BB7B13"/>
    <w:multiLevelType w:val="hybridMultilevel"/>
    <w:tmpl w:val="D6AABCF0"/>
    <w:lvl w:ilvl="0" w:tplc="04060001">
      <w:start w:val="1"/>
      <w:numFmt w:val="bullet"/>
      <w:lvlText w:val=""/>
      <w:lvlJc w:val="left"/>
      <w:pPr>
        <w:ind w:left="3331" w:hanging="360"/>
      </w:pPr>
      <w:rPr>
        <w:rFonts w:ascii="Symbol" w:hAnsi="Symbol" w:hint="default"/>
      </w:rPr>
    </w:lvl>
    <w:lvl w:ilvl="1" w:tplc="04060003" w:tentative="1">
      <w:start w:val="1"/>
      <w:numFmt w:val="bullet"/>
      <w:lvlText w:val="o"/>
      <w:lvlJc w:val="left"/>
      <w:pPr>
        <w:ind w:left="4051" w:hanging="360"/>
      </w:pPr>
      <w:rPr>
        <w:rFonts w:ascii="Courier New" w:hAnsi="Courier New" w:cs="Courier New" w:hint="default"/>
      </w:rPr>
    </w:lvl>
    <w:lvl w:ilvl="2" w:tplc="04060005" w:tentative="1">
      <w:start w:val="1"/>
      <w:numFmt w:val="bullet"/>
      <w:lvlText w:val=""/>
      <w:lvlJc w:val="left"/>
      <w:pPr>
        <w:ind w:left="4771" w:hanging="360"/>
      </w:pPr>
      <w:rPr>
        <w:rFonts w:ascii="Wingdings" w:hAnsi="Wingdings" w:hint="default"/>
      </w:rPr>
    </w:lvl>
    <w:lvl w:ilvl="3" w:tplc="04060001" w:tentative="1">
      <w:start w:val="1"/>
      <w:numFmt w:val="bullet"/>
      <w:lvlText w:val=""/>
      <w:lvlJc w:val="left"/>
      <w:pPr>
        <w:ind w:left="5491" w:hanging="360"/>
      </w:pPr>
      <w:rPr>
        <w:rFonts w:ascii="Symbol" w:hAnsi="Symbol" w:hint="default"/>
      </w:rPr>
    </w:lvl>
    <w:lvl w:ilvl="4" w:tplc="04060003" w:tentative="1">
      <w:start w:val="1"/>
      <w:numFmt w:val="bullet"/>
      <w:lvlText w:val="o"/>
      <w:lvlJc w:val="left"/>
      <w:pPr>
        <w:ind w:left="6211" w:hanging="360"/>
      </w:pPr>
      <w:rPr>
        <w:rFonts w:ascii="Courier New" w:hAnsi="Courier New" w:cs="Courier New" w:hint="default"/>
      </w:rPr>
    </w:lvl>
    <w:lvl w:ilvl="5" w:tplc="04060005" w:tentative="1">
      <w:start w:val="1"/>
      <w:numFmt w:val="bullet"/>
      <w:lvlText w:val=""/>
      <w:lvlJc w:val="left"/>
      <w:pPr>
        <w:ind w:left="6931" w:hanging="360"/>
      </w:pPr>
      <w:rPr>
        <w:rFonts w:ascii="Wingdings" w:hAnsi="Wingdings" w:hint="default"/>
      </w:rPr>
    </w:lvl>
    <w:lvl w:ilvl="6" w:tplc="04060001" w:tentative="1">
      <w:start w:val="1"/>
      <w:numFmt w:val="bullet"/>
      <w:lvlText w:val=""/>
      <w:lvlJc w:val="left"/>
      <w:pPr>
        <w:ind w:left="7651" w:hanging="360"/>
      </w:pPr>
      <w:rPr>
        <w:rFonts w:ascii="Symbol" w:hAnsi="Symbol" w:hint="default"/>
      </w:rPr>
    </w:lvl>
    <w:lvl w:ilvl="7" w:tplc="04060003" w:tentative="1">
      <w:start w:val="1"/>
      <w:numFmt w:val="bullet"/>
      <w:lvlText w:val="o"/>
      <w:lvlJc w:val="left"/>
      <w:pPr>
        <w:ind w:left="8371" w:hanging="360"/>
      </w:pPr>
      <w:rPr>
        <w:rFonts w:ascii="Courier New" w:hAnsi="Courier New" w:cs="Courier New" w:hint="default"/>
      </w:rPr>
    </w:lvl>
    <w:lvl w:ilvl="8" w:tplc="04060005" w:tentative="1">
      <w:start w:val="1"/>
      <w:numFmt w:val="bullet"/>
      <w:lvlText w:val=""/>
      <w:lvlJc w:val="left"/>
      <w:pPr>
        <w:ind w:left="9091" w:hanging="360"/>
      </w:pPr>
      <w:rPr>
        <w:rFonts w:ascii="Wingdings" w:hAnsi="Wingdings" w:hint="default"/>
      </w:rPr>
    </w:lvl>
  </w:abstractNum>
  <w:abstractNum w:abstractNumId="26" w15:restartNumberingAfterBreak="0">
    <w:nsid w:val="3F1D0A58"/>
    <w:multiLevelType w:val="hybridMultilevel"/>
    <w:tmpl w:val="2578D0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4967B19"/>
    <w:multiLevelType w:val="hybridMultilevel"/>
    <w:tmpl w:val="A62C808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111C7"/>
    <w:multiLevelType w:val="hybridMultilevel"/>
    <w:tmpl w:val="51C2FC9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9" w15:restartNumberingAfterBreak="0">
    <w:nsid w:val="48D00E21"/>
    <w:multiLevelType w:val="hybridMultilevel"/>
    <w:tmpl w:val="5A665D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C97129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01573A6"/>
    <w:multiLevelType w:val="hybridMultilevel"/>
    <w:tmpl w:val="F34AE1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0354B5C"/>
    <w:multiLevelType w:val="hybridMultilevel"/>
    <w:tmpl w:val="B3FC5C58"/>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1A03668"/>
    <w:multiLevelType w:val="hybridMultilevel"/>
    <w:tmpl w:val="52C818B6"/>
    <w:lvl w:ilvl="0" w:tplc="04060001">
      <w:start w:val="1"/>
      <w:numFmt w:val="bullet"/>
      <w:lvlText w:val=""/>
      <w:lvlJc w:val="left"/>
      <w:pPr>
        <w:tabs>
          <w:tab w:val="num" w:pos="720"/>
        </w:tabs>
        <w:ind w:left="720" w:hanging="360"/>
      </w:pPr>
      <w:rPr>
        <w:rFonts w:ascii="Symbol" w:hAnsi="Symbol" w:hint="default"/>
      </w:rPr>
    </w:lvl>
    <w:lvl w:ilvl="1" w:tplc="0406000B">
      <w:start w:val="1"/>
      <w:numFmt w:val="bullet"/>
      <w:lvlText w:val=""/>
      <w:lvlJc w:val="left"/>
      <w:pPr>
        <w:tabs>
          <w:tab w:val="num" w:pos="1440"/>
        </w:tabs>
        <w:ind w:left="144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E16AD8"/>
    <w:multiLevelType w:val="hybridMultilevel"/>
    <w:tmpl w:val="D474231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C81AC1"/>
    <w:multiLevelType w:val="hybridMultilevel"/>
    <w:tmpl w:val="1200D6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ADD275F"/>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22F6D5E"/>
    <w:multiLevelType w:val="hybridMultilevel"/>
    <w:tmpl w:val="10806BB6"/>
    <w:lvl w:ilvl="0" w:tplc="04060001">
      <w:start w:val="1"/>
      <w:numFmt w:val="bullet"/>
      <w:lvlText w:val=""/>
      <w:lvlJc w:val="left"/>
      <w:pPr>
        <w:ind w:left="2021" w:hanging="360"/>
      </w:pPr>
      <w:rPr>
        <w:rFonts w:ascii="Symbol" w:hAnsi="Symbol" w:hint="default"/>
      </w:rPr>
    </w:lvl>
    <w:lvl w:ilvl="1" w:tplc="04060003" w:tentative="1">
      <w:start w:val="1"/>
      <w:numFmt w:val="bullet"/>
      <w:lvlText w:val="o"/>
      <w:lvlJc w:val="left"/>
      <w:pPr>
        <w:ind w:left="2741" w:hanging="360"/>
      </w:pPr>
      <w:rPr>
        <w:rFonts w:ascii="Courier New" w:hAnsi="Courier New" w:cs="Courier New" w:hint="default"/>
      </w:rPr>
    </w:lvl>
    <w:lvl w:ilvl="2" w:tplc="04060005" w:tentative="1">
      <w:start w:val="1"/>
      <w:numFmt w:val="bullet"/>
      <w:lvlText w:val=""/>
      <w:lvlJc w:val="left"/>
      <w:pPr>
        <w:ind w:left="3461" w:hanging="360"/>
      </w:pPr>
      <w:rPr>
        <w:rFonts w:ascii="Wingdings" w:hAnsi="Wingdings" w:hint="default"/>
      </w:rPr>
    </w:lvl>
    <w:lvl w:ilvl="3" w:tplc="04060001" w:tentative="1">
      <w:start w:val="1"/>
      <w:numFmt w:val="bullet"/>
      <w:lvlText w:val=""/>
      <w:lvlJc w:val="left"/>
      <w:pPr>
        <w:ind w:left="4181" w:hanging="360"/>
      </w:pPr>
      <w:rPr>
        <w:rFonts w:ascii="Symbol" w:hAnsi="Symbol" w:hint="default"/>
      </w:rPr>
    </w:lvl>
    <w:lvl w:ilvl="4" w:tplc="04060003" w:tentative="1">
      <w:start w:val="1"/>
      <w:numFmt w:val="bullet"/>
      <w:lvlText w:val="o"/>
      <w:lvlJc w:val="left"/>
      <w:pPr>
        <w:ind w:left="4901" w:hanging="360"/>
      </w:pPr>
      <w:rPr>
        <w:rFonts w:ascii="Courier New" w:hAnsi="Courier New" w:cs="Courier New" w:hint="default"/>
      </w:rPr>
    </w:lvl>
    <w:lvl w:ilvl="5" w:tplc="04060005" w:tentative="1">
      <w:start w:val="1"/>
      <w:numFmt w:val="bullet"/>
      <w:lvlText w:val=""/>
      <w:lvlJc w:val="left"/>
      <w:pPr>
        <w:ind w:left="5621" w:hanging="360"/>
      </w:pPr>
      <w:rPr>
        <w:rFonts w:ascii="Wingdings" w:hAnsi="Wingdings" w:hint="default"/>
      </w:rPr>
    </w:lvl>
    <w:lvl w:ilvl="6" w:tplc="04060001" w:tentative="1">
      <w:start w:val="1"/>
      <w:numFmt w:val="bullet"/>
      <w:lvlText w:val=""/>
      <w:lvlJc w:val="left"/>
      <w:pPr>
        <w:ind w:left="6341" w:hanging="360"/>
      </w:pPr>
      <w:rPr>
        <w:rFonts w:ascii="Symbol" w:hAnsi="Symbol" w:hint="default"/>
      </w:rPr>
    </w:lvl>
    <w:lvl w:ilvl="7" w:tplc="04060003" w:tentative="1">
      <w:start w:val="1"/>
      <w:numFmt w:val="bullet"/>
      <w:lvlText w:val="o"/>
      <w:lvlJc w:val="left"/>
      <w:pPr>
        <w:ind w:left="7061" w:hanging="360"/>
      </w:pPr>
      <w:rPr>
        <w:rFonts w:ascii="Courier New" w:hAnsi="Courier New" w:cs="Courier New" w:hint="default"/>
      </w:rPr>
    </w:lvl>
    <w:lvl w:ilvl="8" w:tplc="04060005" w:tentative="1">
      <w:start w:val="1"/>
      <w:numFmt w:val="bullet"/>
      <w:lvlText w:val=""/>
      <w:lvlJc w:val="left"/>
      <w:pPr>
        <w:ind w:left="7781" w:hanging="360"/>
      </w:pPr>
      <w:rPr>
        <w:rFonts w:ascii="Wingdings" w:hAnsi="Wingdings" w:hint="default"/>
      </w:rPr>
    </w:lvl>
  </w:abstractNum>
  <w:abstractNum w:abstractNumId="38" w15:restartNumberingAfterBreak="0">
    <w:nsid w:val="6440278A"/>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5872F93"/>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707A57"/>
    <w:multiLevelType w:val="singleLevel"/>
    <w:tmpl w:val="B5842750"/>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8A405E4"/>
    <w:multiLevelType w:val="hybridMultilevel"/>
    <w:tmpl w:val="EEF02B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8ED6E25"/>
    <w:multiLevelType w:val="hybridMultilevel"/>
    <w:tmpl w:val="9A66A4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0"/>
  </w:num>
  <w:num w:numId="2">
    <w:abstractNumId w:val="39"/>
  </w:num>
  <w:num w:numId="3">
    <w:abstractNumId w:val="36"/>
  </w:num>
  <w:num w:numId="4">
    <w:abstractNumId w:val="20"/>
  </w:num>
  <w:num w:numId="5">
    <w:abstractNumId w:val="38"/>
  </w:num>
  <w:num w:numId="6">
    <w:abstractNumId w:val="8"/>
  </w:num>
  <w:num w:numId="7">
    <w:abstractNumId w:val="30"/>
  </w:num>
  <w:num w:numId="8">
    <w:abstractNumId w:val="16"/>
  </w:num>
  <w:num w:numId="9">
    <w:abstractNumId w:val="33"/>
  </w:num>
  <w:num w:numId="10">
    <w:abstractNumId w:val="27"/>
  </w:num>
  <w:num w:numId="11">
    <w:abstractNumId w:val="34"/>
  </w:num>
  <w:num w:numId="12">
    <w:abstractNumId w:val="3"/>
  </w:num>
  <w:num w:numId="13">
    <w:abstractNumId w:val="17"/>
  </w:num>
  <w:num w:numId="14">
    <w:abstractNumId w:val="11"/>
  </w:num>
  <w:num w:numId="15">
    <w:abstractNumId w:val="35"/>
  </w:num>
  <w:num w:numId="16">
    <w:abstractNumId w:val="13"/>
  </w:num>
  <w:num w:numId="17">
    <w:abstractNumId w:val="19"/>
  </w:num>
  <w:num w:numId="18">
    <w:abstractNumId w:val="32"/>
  </w:num>
  <w:num w:numId="19">
    <w:abstractNumId w:val="22"/>
  </w:num>
  <w:num w:numId="20">
    <w:abstractNumId w:val="14"/>
  </w:num>
  <w:num w:numId="21">
    <w:abstractNumId w:val="28"/>
  </w:num>
  <w:num w:numId="22">
    <w:abstractNumId w:val="31"/>
  </w:num>
  <w:num w:numId="23">
    <w:abstractNumId w:val="5"/>
  </w:num>
  <w:num w:numId="24">
    <w:abstractNumId w:val="0"/>
  </w:num>
  <w:num w:numId="25">
    <w:abstractNumId w:val="25"/>
  </w:num>
  <w:num w:numId="26">
    <w:abstractNumId w:val="37"/>
  </w:num>
  <w:num w:numId="27">
    <w:abstractNumId w:val="1"/>
  </w:num>
  <w:num w:numId="28">
    <w:abstractNumId w:val="15"/>
  </w:num>
  <w:num w:numId="29">
    <w:abstractNumId w:val="7"/>
  </w:num>
  <w:num w:numId="30">
    <w:abstractNumId w:val="29"/>
  </w:num>
  <w:num w:numId="31">
    <w:abstractNumId w:val="26"/>
  </w:num>
  <w:num w:numId="32">
    <w:abstractNumId w:val="12"/>
  </w:num>
  <w:num w:numId="33">
    <w:abstractNumId w:val="2"/>
  </w:num>
  <w:num w:numId="34">
    <w:abstractNumId w:val="18"/>
  </w:num>
  <w:num w:numId="35">
    <w:abstractNumId w:val="4"/>
  </w:num>
  <w:num w:numId="36">
    <w:abstractNumId w:val="41"/>
  </w:num>
  <w:num w:numId="37">
    <w:abstractNumId w:val="42"/>
  </w:num>
  <w:num w:numId="38">
    <w:abstractNumId w:val="23"/>
  </w:num>
  <w:num w:numId="39">
    <w:abstractNumId w:val="10"/>
  </w:num>
  <w:num w:numId="40">
    <w:abstractNumId w:val="9"/>
  </w:num>
  <w:num w:numId="41">
    <w:abstractNumId w:val="21"/>
  </w:num>
  <w:num w:numId="42">
    <w:abstractNumId w:val="6"/>
  </w:num>
  <w:num w:numId="43">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EBF"/>
    <w:rsid w:val="00000964"/>
    <w:rsid w:val="0000341B"/>
    <w:rsid w:val="000165D1"/>
    <w:rsid w:val="00021611"/>
    <w:rsid w:val="0003049B"/>
    <w:rsid w:val="0003230E"/>
    <w:rsid w:val="000410BB"/>
    <w:rsid w:val="0004139B"/>
    <w:rsid w:val="00047E58"/>
    <w:rsid w:val="00051A72"/>
    <w:rsid w:val="00056872"/>
    <w:rsid w:val="00062807"/>
    <w:rsid w:val="00065B00"/>
    <w:rsid w:val="000731A6"/>
    <w:rsid w:val="00086D73"/>
    <w:rsid w:val="000905AD"/>
    <w:rsid w:val="0009617F"/>
    <w:rsid w:val="000A3364"/>
    <w:rsid w:val="000D1F9C"/>
    <w:rsid w:val="000D3382"/>
    <w:rsid w:val="00114E18"/>
    <w:rsid w:val="00121583"/>
    <w:rsid w:val="00130BD7"/>
    <w:rsid w:val="001462EC"/>
    <w:rsid w:val="00161C65"/>
    <w:rsid w:val="001670F9"/>
    <w:rsid w:val="00172595"/>
    <w:rsid w:val="001A0CB9"/>
    <w:rsid w:val="001A61C5"/>
    <w:rsid w:val="001B4524"/>
    <w:rsid w:val="001B52E7"/>
    <w:rsid w:val="001C6C07"/>
    <w:rsid w:val="001D3AAA"/>
    <w:rsid w:val="001E080B"/>
    <w:rsid w:val="001F5110"/>
    <w:rsid w:val="002344AE"/>
    <w:rsid w:val="0024409E"/>
    <w:rsid w:val="00253813"/>
    <w:rsid w:val="00280B8E"/>
    <w:rsid w:val="00283E06"/>
    <w:rsid w:val="002A6816"/>
    <w:rsid w:val="002A6DC7"/>
    <w:rsid w:val="002B3A80"/>
    <w:rsid w:val="002D794D"/>
    <w:rsid w:val="0030106D"/>
    <w:rsid w:val="003026AA"/>
    <w:rsid w:val="003033F8"/>
    <w:rsid w:val="00304B27"/>
    <w:rsid w:val="00311ADD"/>
    <w:rsid w:val="00334866"/>
    <w:rsid w:val="00341FE1"/>
    <w:rsid w:val="0034685D"/>
    <w:rsid w:val="00371260"/>
    <w:rsid w:val="0037353A"/>
    <w:rsid w:val="00391C6F"/>
    <w:rsid w:val="00392A0F"/>
    <w:rsid w:val="003A620C"/>
    <w:rsid w:val="003A67A9"/>
    <w:rsid w:val="003B0D9F"/>
    <w:rsid w:val="003B60D2"/>
    <w:rsid w:val="003C4161"/>
    <w:rsid w:val="003D0950"/>
    <w:rsid w:val="003D65A0"/>
    <w:rsid w:val="003E1765"/>
    <w:rsid w:val="003E4B06"/>
    <w:rsid w:val="003F73F2"/>
    <w:rsid w:val="00405BA3"/>
    <w:rsid w:val="00407BB2"/>
    <w:rsid w:val="004331C9"/>
    <w:rsid w:val="00434D19"/>
    <w:rsid w:val="004557D5"/>
    <w:rsid w:val="0046157B"/>
    <w:rsid w:val="004633F3"/>
    <w:rsid w:val="00463AC2"/>
    <w:rsid w:val="004665DD"/>
    <w:rsid w:val="004715F7"/>
    <w:rsid w:val="004A3107"/>
    <w:rsid w:val="004C1EFC"/>
    <w:rsid w:val="004D3EC6"/>
    <w:rsid w:val="004F093B"/>
    <w:rsid w:val="004F321E"/>
    <w:rsid w:val="004F4BD8"/>
    <w:rsid w:val="0053081E"/>
    <w:rsid w:val="0053189F"/>
    <w:rsid w:val="005525A1"/>
    <w:rsid w:val="005534DC"/>
    <w:rsid w:val="00555043"/>
    <w:rsid w:val="0057458E"/>
    <w:rsid w:val="005B7656"/>
    <w:rsid w:val="005D3848"/>
    <w:rsid w:val="005E5EAE"/>
    <w:rsid w:val="005F4A39"/>
    <w:rsid w:val="00601FDA"/>
    <w:rsid w:val="00603693"/>
    <w:rsid w:val="00633F87"/>
    <w:rsid w:val="00637501"/>
    <w:rsid w:val="006448EE"/>
    <w:rsid w:val="00673A36"/>
    <w:rsid w:val="00684C60"/>
    <w:rsid w:val="006910F4"/>
    <w:rsid w:val="006C1CE7"/>
    <w:rsid w:val="006C1F27"/>
    <w:rsid w:val="006C763A"/>
    <w:rsid w:val="006E0F05"/>
    <w:rsid w:val="00740AC9"/>
    <w:rsid w:val="00770170"/>
    <w:rsid w:val="0078091B"/>
    <w:rsid w:val="007A76CD"/>
    <w:rsid w:val="007B7872"/>
    <w:rsid w:val="007C42B9"/>
    <w:rsid w:val="007C4F48"/>
    <w:rsid w:val="007D449A"/>
    <w:rsid w:val="007E3034"/>
    <w:rsid w:val="007E3C12"/>
    <w:rsid w:val="00801659"/>
    <w:rsid w:val="00803249"/>
    <w:rsid w:val="0081077A"/>
    <w:rsid w:val="008170EC"/>
    <w:rsid w:val="00820FC6"/>
    <w:rsid w:val="0082429D"/>
    <w:rsid w:val="00861119"/>
    <w:rsid w:val="00881D4A"/>
    <w:rsid w:val="00891F1B"/>
    <w:rsid w:val="00895E58"/>
    <w:rsid w:val="008A073A"/>
    <w:rsid w:val="008A11CE"/>
    <w:rsid w:val="008B3E48"/>
    <w:rsid w:val="008B51E5"/>
    <w:rsid w:val="008D2E05"/>
    <w:rsid w:val="008D537C"/>
    <w:rsid w:val="008D6383"/>
    <w:rsid w:val="008F306E"/>
    <w:rsid w:val="008F74B6"/>
    <w:rsid w:val="00912D49"/>
    <w:rsid w:val="00931CBB"/>
    <w:rsid w:val="00942568"/>
    <w:rsid w:val="00945E73"/>
    <w:rsid w:val="009724AF"/>
    <w:rsid w:val="009818BC"/>
    <w:rsid w:val="00984B40"/>
    <w:rsid w:val="00994D8A"/>
    <w:rsid w:val="009B46D0"/>
    <w:rsid w:val="009C236D"/>
    <w:rsid w:val="009C48D3"/>
    <w:rsid w:val="009C7CC5"/>
    <w:rsid w:val="009E205C"/>
    <w:rsid w:val="009E7448"/>
    <w:rsid w:val="009F06EB"/>
    <w:rsid w:val="00A07581"/>
    <w:rsid w:val="00A11C6F"/>
    <w:rsid w:val="00A17CCD"/>
    <w:rsid w:val="00A261AA"/>
    <w:rsid w:val="00A67057"/>
    <w:rsid w:val="00A77302"/>
    <w:rsid w:val="00A92826"/>
    <w:rsid w:val="00A97C85"/>
    <w:rsid w:val="00AE4FBC"/>
    <w:rsid w:val="00B12249"/>
    <w:rsid w:val="00B22CF2"/>
    <w:rsid w:val="00B30110"/>
    <w:rsid w:val="00B30EAF"/>
    <w:rsid w:val="00B3646A"/>
    <w:rsid w:val="00B41DD7"/>
    <w:rsid w:val="00B45AE2"/>
    <w:rsid w:val="00B477C1"/>
    <w:rsid w:val="00B779E6"/>
    <w:rsid w:val="00B90124"/>
    <w:rsid w:val="00B92A24"/>
    <w:rsid w:val="00BD0CED"/>
    <w:rsid w:val="00BD5D0B"/>
    <w:rsid w:val="00BE2884"/>
    <w:rsid w:val="00BF4F1D"/>
    <w:rsid w:val="00BF62DE"/>
    <w:rsid w:val="00C03955"/>
    <w:rsid w:val="00C10EBF"/>
    <w:rsid w:val="00C57527"/>
    <w:rsid w:val="00C57F2B"/>
    <w:rsid w:val="00C70E60"/>
    <w:rsid w:val="00CB114C"/>
    <w:rsid w:val="00CB66A6"/>
    <w:rsid w:val="00CE4C4B"/>
    <w:rsid w:val="00CF7128"/>
    <w:rsid w:val="00D03647"/>
    <w:rsid w:val="00D13FB3"/>
    <w:rsid w:val="00D255BC"/>
    <w:rsid w:val="00D324CF"/>
    <w:rsid w:val="00D47583"/>
    <w:rsid w:val="00D66A1E"/>
    <w:rsid w:val="00D73BD1"/>
    <w:rsid w:val="00D94B90"/>
    <w:rsid w:val="00D961F3"/>
    <w:rsid w:val="00DA1D2D"/>
    <w:rsid w:val="00DA5995"/>
    <w:rsid w:val="00DB4EE9"/>
    <w:rsid w:val="00DC58DD"/>
    <w:rsid w:val="00DD7F08"/>
    <w:rsid w:val="00DF2F47"/>
    <w:rsid w:val="00E0417B"/>
    <w:rsid w:val="00E12D47"/>
    <w:rsid w:val="00E142E9"/>
    <w:rsid w:val="00E403E5"/>
    <w:rsid w:val="00E40C5B"/>
    <w:rsid w:val="00E5560C"/>
    <w:rsid w:val="00E6023E"/>
    <w:rsid w:val="00EA4093"/>
    <w:rsid w:val="00EB55DE"/>
    <w:rsid w:val="00EC3952"/>
    <w:rsid w:val="00EC5DDD"/>
    <w:rsid w:val="00F0301D"/>
    <w:rsid w:val="00F22A29"/>
    <w:rsid w:val="00F23D92"/>
    <w:rsid w:val="00F265F8"/>
    <w:rsid w:val="00F50B17"/>
    <w:rsid w:val="00F53331"/>
    <w:rsid w:val="00F53586"/>
    <w:rsid w:val="00F90813"/>
    <w:rsid w:val="00FA6C47"/>
    <w:rsid w:val="00FC05D4"/>
    <w:rsid w:val="00FD4C39"/>
    <w:rsid w:val="00FE34A4"/>
    <w:rsid w:val="00FE48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D205EAA-AF9D-4041-996D-5073949B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Overskrift1">
    <w:name w:val="heading 1"/>
    <w:basedOn w:val="Normal"/>
    <w:next w:val="Normal"/>
    <w:autoRedefine/>
    <w:qFormat/>
    <w:rsid w:val="002A6DC7"/>
    <w:pPr>
      <w:keepNext/>
      <w:pBdr>
        <w:bottom w:val="single" w:sz="4" w:space="1" w:color="auto"/>
      </w:pBdr>
      <w:jc w:val="center"/>
      <w:outlineLvl w:val="0"/>
    </w:pPr>
    <w:rPr>
      <w:rFonts w:ascii="Arial" w:hAnsi="Arial"/>
      <w:smallCaps/>
      <w:sz w:val="36"/>
    </w:rPr>
  </w:style>
  <w:style w:type="paragraph" w:styleId="Overskrift2">
    <w:name w:val="heading 2"/>
    <w:basedOn w:val="Normal"/>
    <w:next w:val="Normal"/>
    <w:autoRedefine/>
    <w:qFormat/>
    <w:rsid w:val="00F265F8"/>
    <w:pPr>
      <w:keepNext/>
      <w:jc w:val="center"/>
      <w:outlineLvl w:val="1"/>
    </w:pPr>
    <w:rPr>
      <w:rFonts w:ascii="Arial" w:hAnsi="Arial"/>
      <w:color w:val="000000"/>
      <w:sz w:val="32"/>
      <w:szCs w:val="32"/>
      <w:u w:val="single"/>
    </w:rPr>
  </w:style>
  <w:style w:type="paragraph" w:styleId="Overskrift3">
    <w:name w:val="heading 3"/>
    <w:basedOn w:val="Normal"/>
    <w:next w:val="Normal"/>
    <w:autoRedefine/>
    <w:qFormat/>
    <w:rsid w:val="00FD4C39"/>
    <w:pPr>
      <w:keepNext/>
      <w:spacing w:line="240" w:lineRule="atLeast"/>
      <w:ind w:right="73"/>
      <w:outlineLvl w:val="2"/>
    </w:pPr>
    <w:rPr>
      <w:rFonts w:ascii="Arial" w:hAnsi="Arial" w:cs="Arial"/>
      <w:bCs/>
      <w:color w:val="000000"/>
      <w:sz w:val="24"/>
      <w:szCs w:val="24"/>
      <w:u w:val="single"/>
    </w:rPr>
  </w:style>
  <w:style w:type="paragraph" w:styleId="Overskrift4">
    <w:name w:val="heading 4"/>
    <w:basedOn w:val="Normal"/>
    <w:next w:val="Normal"/>
    <w:qFormat/>
    <w:pPr>
      <w:keepNext/>
      <w:outlineLvl w:val="3"/>
    </w:pPr>
    <w:rPr>
      <w:rFonts w:ascii="Arial" w:hAnsi="Arial"/>
      <w:sz w:val="28"/>
    </w:rPr>
  </w:style>
  <w:style w:type="paragraph" w:styleId="Overskrift5">
    <w:name w:val="heading 5"/>
    <w:basedOn w:val="Normal"/>
    <w:next w:val="Normal"/>
    <w:qFormat/>
    <w:pPr>
      <w:keepNext/>
      <w:pBdr>
        <w:bottom w:val="single" w:sz="4" w:space="1" w:color="auto"/>
      </w:pBdr>
      <w:jc w:val="center"/>
      <w:outlineLvl w:val="4"/>
    </w:pPr>
    <w:rPr>
      <w:rFonts w:ascii="Arial" w:hAnsi="Arial"/>
      <w:b/>
      <w:sz w:val="44"/>
    </w:rPr>
  </w:style>
  <w:style w:type="paragraph" w:styleId="Overskrift6">
    <w:name w:val="heading 6"/>
    <w:basedOn w:val="Normal"/>
    <w:next w:val="Normal"/>
    <w:qFormat/>
    <w:pPr>
      <w:keepNext/>
      <w:tabs>
        <w:tab w:val="center" w:pos="4536"/>
      </w:tabs>
      <w:jc w:val="both"/>
      <w:outlineLvl w:val="5"/>
    </w:pPr>
    <w:rPr>
      <w:rFonts w:ascii="Arial" w:hAnsi="Arial"/>
      <w:spacing w:val="-6"/>
      <w:sz w:val="24"/>
    </w:rPr>
  </w:style>
  <w:style w:type="paragraph" w:styleId="Overskrift7">
    <w:name w:val="heading 7"/>
    <w:basedOn w:val="Normal"/>
    <w:next w:val="Normal"/>
    <w:qFormat/>
    <w:pPr>
      <w:keepNext/>
      <w:tabs>
        <w:tab w:val="left" w:pos="-284"/>
        <w:tab w:val="left" w:pos="851"/>
        <w:tab w:val="left" w:pos="1701"/>
        <w:tab w:val="left" w:pos="2552"/>
        <w:tab w:val="left" w:pos="3403"/>
        <w:tab w:val="left" w:pos="4254"/>
        <w:tab w:val="left" w:pos="5105"/>
        <w:tab w:val="left" w:pos="5955"/>
        <w:tab w:val="left" w:pos="6806"/>
        <w:tab w:val="left" w:pos="7657"/>
        <w:tab w:val="left" w:pos="8508"/>
      </w:tabs>
      <w:spacing w:before="90" w:after="54"/>
      <w:ind w:left="-120" w:firstLine="120"/>
      <w:outlineLvl w:val="6"/>
    </w:pPr>
    <w:rPr>
      <w:rFonts w:ascii="Arial" w:hAnsi="Arial"/>
      <w:sz w:val="24"/>
    </w:rPr>
  </w:style>
  <w:style w:type="paragraph" w:styleId="Overskrift8">
    <w:name w:val="heading 8"/>
    <w:basedOn w:val="Normal"/>
    <w:next w:val="Normal"/>
    <w:qFormat/>
    <w:pPr>
      <w:keepNext/>
      <w:jc w:val="both"/>
      <w:outlineLvl w:val="7"/>
    </w:pPr>
    <w:rPr>
      <w:rFonts w:ascii="Arial" w:hAnsi="Arial"/>
      <w:b/>
      <w:color w:val="000080"/>
      <w:sz w:val="24"/>
    </w:rPr>
  </w:style>
  <w:style w:type="paragraph" w:styleId="Overskrift9">
    <w:name w:val="heading 9"/>
    <w:basedOn w:val="Normal"/>
    <w:next w:val="Normal"/>
    <w:qFormat/>
    <w:pPr>
      <w:keepNext/>
      <w:jc w:val="center"/>
      <w:outlineLvl w:val="8"/>
    </w:pPr>
    <w:rPr>
      <w:rFonts w:ascii="Arial" w:hAnsi="Arial"/>
      <w:color w:val="000080"/>
      <w:sz w:val="24"/>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 w:type="paragraph" w:styleId="Brdtekst">
    <w:name w:val="Body Text"/>
    <w:basedOn w:val="Normal"/>
    <w:rPr>
      <w:sz w:val="28"/>
    </w:rPr>
  </w:style>
  <w:style w:type="paragraph" w:styleId="Brdtekst2">
    <w:name w:val="Body Text 2"/>
    <w:basedOn w:val="Normal"/>
    <w:autoRedefine/>
    <w:rsid w:val="00740AC9"/>
    <w:pPr>
      <w:jc w:val="both"/>
    </w:pPr>
    <w:rPr>
      <w:rFonts w:ascii="Arial" w:hAnsi="Arial"/>
      <w:sz w:val="24"/>
    </w:rPr>
  </w:style>
  <w:style w:type="paragraph" w:styleId="Titel">
    <w:name w:val="Title"/>
    <w:basedOn w:val="Normal"/>
    <w:qFormat/>
    <w:pPr>
      <w:jc w:val="center"/>
    </w:pPr>
    <w:rPr>
      <w:rFonts w:ascii="Arial" w:hAnsi="Arial"/>
      <w:b/>
      <w:sz w:val="32"/>
    </w:rPr>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customStyle="1" w:styleId="Slutnotereference">
    <w:name w:val="Slutnotereference"/>
    <w:rPr>
      <w:vertAlign w:val="superscript"/>
    </w:rPr>
  </w:style>
  <w:style w:type="paragraph" w:styleId="Brdtekst3">
    <w:name w:val="Body Text 3"/>
    <w:basedOn w:val="Normal"/>
    <w:rPr>
      <w:rFonts w:ascii="Arial" w:hAnsi="Arial"/>
      <w:color w:val="000080"/>
      <w:sz w:val="28"/>
    </w:rPr>
  </w:style>
  <w:style w:type="character" w:styleId="Hyperlink">
    <w:name w:val="Hyperlink"/>
    <w:rPr>
      <w:color w:val="0000FF"/>
      <w:u w:val="single"/>
    </w:rPr>
  </w:style>
  <w:style w:type="paragraph" w:styleId="Dokumentoversigt">
    <w:name w:val="Document Map"/>
    <w:basedOn w:val="Normal"/>
    <w:semiHidden/>
    <w:pPr>
      <w:shd w:val="clear" w:color="auto" w:fill="000080"/>
    </w:pPr>
    <w:rPr>
      <w:rFonts w:ascii="Tahoma" w:hAnsi="Tahoma"/>
    </w:rPr>
  </w:style>
  <w:style w:type="paragraph" w:styleId="Indholdsfortegnelse1">
    <w:name w:val="toc 1"/>
    <w:basedOn w:val="Normal"/>
    <w:next w:val="Normal"/>
    <w:autoRedefine/>
    <w:semiHidden/>
    <w:pPr>
      <w:spacing w:before="240" w:after="120"/>
    </w:pPr>
    <w:rPr>
      <w:b/>
    </w:rPr>
  </w:style>
  <w:style w:type="paragraph" w:styleId="Indholdsfortegnelse2">
    <w:name w:val="toc 2"/>
    <w:basedOn w:val="Normal"/>
    <w:next w:val="Normal"/>
    <w:autoRedefine/>
    <w:semiHidden/>
    <w:pPr>
      <w:tabs>
        <w:tab w:val="right" w:leader="dot" w:pos="9769"/>
      </w:tabs>
      <w:spacing w:before="120"/>
      <w:ind w:left="200"/>
    </w:pPr>
    <w:rPr>
      <w:rFonts w:ascii="Arial" w:hAnsi="Arial"/>
      <w:i/>
      <w:noProof/>
      <w:sz w:val="24"/>
    </w:rPr>
  </w:style>
  <w:style w:type="paragraph" w:styleId="Indholdsfortegnelse3">
    <w:name w:val="toc 3"/>
    <w:basedOn w:val="Normal"/>
    <w:next w:val="Normal"/>
    <w:autoRedefine/>
    <w:semiHidden/>
    <w:pPr>
      <w:ind w:left="400"/>
    </w:pPr>
  </w:style>
  <w:style w:type="paragraph" w:styleId="Indholdsfortegnelse4">
    <w:name w:val="toc 4"/>
    <w:basedOn w:val="Normal"/>
    <w:next w:val="Normal"/>
    <w:autoRedefine/>
    <w:semiHidden/>
    <w:pPr>
      <w:ind w:left="600"/>
    </w:pPr>
  </w:style>
  <w:style w:type="paragraph" w:styleId="Indholdsfortegnelse5">
    <w:name w:val="toc 5"/>
    <w:basedOn w:val="Normal"/>
    <w:next w:val="Normal"/>
    <w:autoRedefine/>
    <w:semiHidden/>
    <w:pPr>
      <w:ind w:left="800"/>
    </w:pPr>
  </w:style>
  <w:style w:type="paragraph" w:styleId="Indholdsfortegnelse6">
    <w:name w:val="toc 6"/>
    <w:basedOn w:val="Normal"/>
    <w:next w:val="Normal"/>
    <w:autoRedefine/>
    <w:semiHidden/>
    <w:pPr>
      <w:ind w:left="1000"/>
    </w:pPr>
  </w:style>
  <w:style w:type="paragraph" w:styleId="Indholdsfortegnelse7">
    <w:name w:val="toc 7"/>
    <w:basedOn w:val="Normal"/>
    <w:next w:val="Normal"/>
    <w:autoRedefine/>
    <w:semiHidden/>
    <w:pPr>
      <w:ind w:left="1200"/>
    </w:pPr>
  </w:style>
  <w:style w:type="paragraph" w:styleId="Indholdsfortegnelse8">
    <w:name w:val="toc 8"/>
    <w:basedOn w:val="Normal"/>
    <w:next w:val="Normal"/>
    <w:autoRedefine/>
    <w:semiHidden/>
    <w:pPr>
      <w:ind w:left="1400"/>
    </w:pPr>
  </w:style>
  <w:style w:type="paragraph" w:styleId="Indholdsfortegnelse9">
    <w:name w:val="toc 9"/>
    <w:basedOn w:val="Normal"/>
    <w:next w:val="Normal"/>
    <w:autoRedefine/>
    <w:semiHidden/>
    <w:pPr>
      <w:ind w:left="1600"/>
    </w:pPr>
  </w:style>
  <w:style w:type="paragraph" w:styleId="Listeafsnit">
    <w:name w:val="List Paragraph"/>
    <w:basedOn w:val="Normal"/>
    <w:uiPriority w:val="34"/>
    <w:qFormat/>
    <w:rsid w:val="004D3EC6"/>
    <w:pPr>
      <w:ind w:left="1304"/>
    </w:pPr>
  </w:style>
  <w:style w:type="paragraph" w:styleId="NormalWeb">
    <w:name w:val="Normal (Web)"/>
    <w:basedOn w:val="Normal"/>
    <w:uiPriority w:val="99"/>
    <w:unhideWhenUsed/>
    <w:rsid w:val="00DB4EE9"/>
    <w:pPr>
      <w:spacing w:before="100" w:beforeAutospacing="1" w:after="100" w:afterAutospacing="1"/>
    </w:pPr>
    <w:rPr>
      <w:sz w:val="24"/>
      <w:szCs w:val="24"/>
    </w:rPr>
  </w:style>
  <w:style w:type="character" w:customStyle="1" w:styleId="apple-converted-space">
    <w:name w:val="apple-converted-space"/>
    <w:rsid w:val="00DB4EE9"/>
  </w:style>
  <w:style w:type="character" w:styleId="BesgtHyperlink">
    <w:name w:val="BesøgtHyperlink"/>
    <w:rsid w:val="005B7656"/>
    <w:rPr>
      <w:color w:val="800080"/>
      <w:u w:val="single"/>
    </w:rPr>
  </w:style>
  <w:style w:type="paragraph" w:styleId="Markeringsbobletekst">
    <w:name w:val="Balloon Text"/>
    <w:basedOn w:val="Normal"/>
    <w:link w:val="MarkeringsbobletekstTegn"/>
    <w:rsid w:val="00B41DD7"/>
    <w:rPr>
      <w:rFonts w:ascii="Tahoma" w:hAnsi="Tahoma" w:cs="Tahoma"/>
      <w:sz w:val="16"/>
      <w:szCs w:val="16"/>
    </w:rPr>
  </w:style>
  <w:style w:type="character" w:customStyle="1" w:styleId="MarkeringsbobletekstTegn">
    <w:name w:val="Markeringsbobletekst Tegn"/>
    <w:link w:val="Markeringsbobletekst"/>
    <w:rsid w:val="00B41DD7"/>
    <w:rPr>
      <w:rFonts w:ascii="Tahoma" w:hAnsi="Tahoma" w:cs="Tahoma"/>
      <w:sz w:val="16"/>
      <w:szCs w:val="16"/>
    </w:rPr>
  </w:style>
  <w:style w:type="table" w:styleId="Tabel-Moderne">
    <w:name w:val="Table Contemporary"/>
    <w:basedOn w:val="Tabel-Normal"/>
    <w:rsid w:val="00C70E6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Gitter">
    <w:name w:val="Table Grid"/>
    <w:basedOn w:val="Tabel-Normal"/>
    <w:rsid w:val="0031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87028">
      <w:bodyDiv w:val="1"/>
      <w:marLeft w:val="0"/>
      <w:marRight w:val="0"/>
      <w:marTop w:val="0"/>
      <w:marBottom w:val="0"/>
      <w:divBdr>
        <w:top w:val="none" w:sz="0" w:space="0" w:color="auto"/>
        <w:left w:val="none" w:sz="0" w:space="0" w:color="auto"/>
        <w:bottom w:val="none" w:sz="0" w:space="0" w:color="auto"/>
        <w:right w:val="none" w:sz="0" w:space="0" w:color="auto"/>
      </w:divBdr>
      <w:divsChild>
        <w:div w:id="831986336">
          <w:marLeft w:val="0"/>
          <w:marRight w:val="0"/>
          <w:marTop w:val="0"/>
          <w:marBottom w:val="0"/>
          <w:divBdr>
            <w:top w:val="none" w:sz="0" w:space="0" w:color="auto"/>
            <w:left w:val="none" w:sz="0" w:space="0" w:color="auto"/>
            <w:bottom w:val="none" w:sz="0" w:space="0" w:color="auto"/>
            <w:right w:val="none" w:sz="0" w:space="0" w:color="auto"/>
          </w:divBdr>
          <w:divsChild>
            <w:div w:id="1410535993">
              <w:marLeft w:val="0"/>
              <w:marRight w:val="0"/>
              <w:marTop w:val="0"/>
              <w:marBottom w:val="0"/>
              <w:divBdr>
                <w:top w:val="none" w:sz="0" w:space="0" w:color="auto"/>
                <w:left w:val="none" w:sz="0" w:space="0" w:color="auto"/>
                <w:bottom w:val="none" w:sz="0" w:space="0" w:color="auto"/>
                <w:right w:val="none" w:sz="0" w:space="0" w:color="auto"/>
              </w:divBdr>
              <w:divsChild>
                <w:div w:id="79722260">
                  <w:marLeft w:val="0"/>
                  <w:marRight w:val="0"/>
                  <w:marTop w:val="195"/>
                  <w:marBottom w:val="0"/>
                  <w:divBdr>
                    <w:top w:val="none" w:sz="0" w:space="0" w:color="auto"/>
                    <w:left w:val="none" w:sz="0" w:space="0" w:color="auto"/>
                    <w:bottom w:val="none" w:sz="0" w:space="0" w:color="auto"/>
                    <w:right w:val="none" w:sz="0" w:space="0" w:color="auto"/>
                  </w:divBdr>
                  <w:divsChild>
                    <w:div w:id="1693262734">
                      <w:marLeft w:val="0"/>
                      <w:marRight w:val="0"/>
                      <w:marTop w:val="0"/>
                      <w:marBottom w:val="180"/>
                      <w:divBdr>
                        <w:top w:val="none" w:sz="0" w:space="0" w:color="auto"/>
                        <w:left w:val="none" w:sz="0" w:space="0" w:color="auto"/>
                        <w:bottom w:val="none" w:sz="0" w:space="0" w:color="auto"/>
                        <w:right w:val="none" w:sz="0" w:space="0" w:color="auto"/>
                      </w:divBdr>
                      <w:divsChild>
                        <w:div w:id="847334571">
                          <w:marLeft w:val="0"/>
                          <w:marRight w:val="0"/>
                          <w:marTop w:val="0"/>
                          <w:marBottom w:val="0"/>
                          <w:divBdr>
                            <w:top w:val="none" w:sz="0" w:space="0" w:color="auto"/>
                            <w:left w:val="none" w:sz="0" w:space="0" w:color="auto"/>
                            <w:bottom w:val="none" w:sz="0" w:space="0" w:color="auto"/>
                            <w:right w:val="none" w:sz="0" w:space="0" w:color="auto"/>
                          </w:divBdr>
                          <w:divsChild>
                            <w:div w:id="2094157013">
                              <w:marLeft w:val="0"/>
                              <w:marRight w:val="0"/>
                              <w:marTop w:val="0"/>
                              <w:marBottom w:val="0"/>
                              <w:divBdr>
                                <w:top w:val="none" w:sz="0" w:space="0" w:color="auto"/>
                                <w:left w:val="none" w:sz="0" w:space="0" w:color="auto"/>
                                <w:bottom w:val="none" w:sz="0" w:space="0" w:color="auto"/>
                                <w:right w:val="none" w:sz="0" w:space="0" w:color="auto"/>
                              </w:divBdr>
                              <w:divsChild>
                                <w:div w:id="2109232447">
                                  <w:marLeft w:val="0"/>
                                  <w:marRight w:val="0"/>
                                  <w:marTop w:val="0"/>
                                  <w:marBottom w:val="0"/>
                                  <w:divBdr>
                                    <w:top w:val="none" w:sz="0" w:space="0" w:color="auto"/>
                                    <w:left w:val="none" w:sz="0" w:space="0" w:color="auto"/>
                                    <w:bottom w:val="none" w:sz="0" w:space="0" w:color="auto"/>
                                    <w:right w:val="none" w:sz="0" w:space="0" w:color="auto"/>
                                  </w:divBdr>
                                  <w:divsChild>
                                    <w:div w:id="1049694683">
                                      <w:marLeft w:val="0"/>
                                      <w:marRight w:val="0"/>
                                      <w:marTop w:val="0"/>
                                      <w:marBottom w:val="0"/>
                                      <w:divBdr>
                                        <w:top w:val="none" w:sz="0" w:space="0" w:color="auto"/>
                                        <w:left w:val="none" w:sz="0" w:space="0" w:color="auto"/>
                                        <w:bottom w:val="none" w:sz="0" w:space="0" w:color="auto"/>
                                        <w:right w:val="none" w:sz="0" w:space="0" w:color="auto"/>
                                      </w:divBdr>
                                      <w:divsChild>
                                        <w:div w:id="1704939263">
                                          <w:marLeft w:val="0"/>
                                          <w:marRight w:val="0"/>
                                          <w:marTop w:val="0"/>
                                          <w:marBottom w:val="0"/>
                                          <w:divBdr>
                                            <w:top w:val="none" w:sz="0" w:space="0" w:color="auto"/>
                                            <w:left w:val="none" w:sz="0" w:space="0" w:color="auto"/>
                                            <w:bottom w:val="none" w:sz="0" w:space="0" w:color="auto"/>
                                            <w:right w:val="none" w:sz="0" w:space="0" w:color="auto"/>
                                          </w:divBdr>
                                          <w:divsChild>
                                            <w:div w:id="581644214">
                                              <w:marLeft w:val="0"/>
                                              <w:marRight w:val="0"/>
                                              <w:marTop w:val="0"/>
                                              <w:marBottom w:val="0"/>
                                              <w:divBdr>
                                                <w:top w:val="none" w:sz="0" w:space="0" w:color="auto"/>
                                                <w:left w:val="none" w:sz="0" w:space="0" w:color="auto"/>
                                                <w:bottom w:val="none" w:sz="0" w:space="0" w:color="auto"/>
                                                <w:right w:val="none" w:sz="0" w:space="0" w:color="auto"/>
                                              </w:divBdr>
                                              <w:divsChild>
                                                <w:div w:id="8032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8530236">
      <w:bodyDiv w:val="1"/>
      <w:marLeft w:val="0"/>
      <w:marRight w:val="0"/>
      <w:marTop w:val="0"/>
      <w:marBottom w:val="0"/>
      <w:divBdr>
        <w:top w:val="none" w:sz="0" w:space="0" w:color="auto"/>
        <w:left w:val="none" w:sz="0" w:space="0" w:color="auto"/>
        <w:bottom w:val="none" w:sz="0" w:space="0" w:color="auto"/>
        <w:right w:val="none" w:sz="0" w:space="0" w:color="auto"/>
      </w:divBdr>
    </w:div>
    <w:div w:id="802575415">
      <w:bodyDiv w:val="1"/>
      <w:marLeft w:val="0"/>
      <w:marRight w:val="0"/>
      <w:marTop w:val="0"/>
      <w:marBottom w:val="0"/>
      <w:divBdr>
        <w:top w:val="none" w:sz="0" w:space="0" w:color="auto"/>
        <w:left w:val="none" w:sz="0" w:space="0" w:color="auto"/>
        <w:bottom w:val="none" w:sz="0" w:space="0" w:color="auto"/>
        <w:right w:val="none" w:sz="0" w:space="0" w:color="auto"/>
      </w:divBdr>
      <w:divsChild>
        <w:div w:id="1905874945">
          <w:marLeft w:val="0"/>
          <w:marRight w:val="0"/>
          <w:marTop w:val="0"/>
          <w:marBottom w:val="0"/>
          <w:divBdr>
            <w:top w:val="none" w:sz="0" w:space="0" w:color="auto"/>
            <w:left w:val="none" w:sz="0" w:space="0" w:color="auto"/>
            <w:bottom w:val="none" w:sz="0" w:space="0" w:color="auto"/>
            <w:right w:val="none" w:sz="0" w:space="0" w:color="auto"/>
          </w:divBdr>
          <w:divsChild>
            <w:div w:id="248660723">
              <w:marLeft w:val="0"/>
              <w:marRight w:val="0"/>
              <w:marTop w:val="0"/>
              <w:marBottom w:val="0"/>
              <w:divBdr>
                <w:top w:val="none" w:sz="0" w:space="0" w:color="auto"/>
                <w:left w:val="none" w:sz="0" w:space="0" w:color="auto"/>
                <w:bottom w:val="none" w:sz="0" w:space="0" w:color="auto"/>
                <w:right w:val="none" w:sz="0" w:space="0" w:color="auto"/>
              </w:divBdr>
              <w:divsChild>
                <w:div w:id="381564979">
                  <w:marLeft w:val="0"/>
                  <w:marRight w:val="0"/>
                  <w:marTop w:val="195"/>
                  <w:marBottom w:val="0"/>
                  <w:divBdr>
                    <w:top w:val="none" w:sz="0" w:space="0" w:color="auto"/>
                    <w:left w:val="none" w:sz="0" w:space="0" w:color="auto"/>
                    <w:bottom w:val="none" w:sz="0" w:space="0" w:color="auto"/>
                    <w:right w:val="none" w:sz="0" w:space="0" w:color="auto"/>
                  </w:divBdr>
                  <w:divsChild>
                    <w:div w:id="509873217">
                      <w:marLeft w:val="0"/>
                      <w:marRight w:val="0"/>
                      <w:marTop w:val="0"/>
                      <w:marBottom w:val="180"/>
                      <w:divBdr>
                        <w:top w:val="none" w:sz="0" w:space="0" w:color="auto"/>
                        <w:left w:val="none" w:sz="0" w:space="0" w:color="auto"/>
                        <w:bottom w:val="none" w:sz="0" w:space="0" w:color="auto"/>
                        <w:right w:val="none" w:sz="0" w:space="0" w:color="auto"/>
                      </w:divBdr>
                      <w:divsChild>
                        <w:div w:id="1609240111">
                          <w:marLeft w:val="0"/>
                          <w:marRight w:val="0"/>
                          <w:marTop w:val="0"/>
                          <w:marBottom w:val="0"/>
                          <w:divBdr>
                            <w:top w:val="none" w:sz="0" w:space="0" w:color="auto"/>
                            <w:left w:val="none" w:sz="0" w:space="0" w:color="auto"/>
                            <w:bottom w:val="none" w:sz="0" w:space="0" w:color="auto"/>
                            <w:right w:val="none" w:sz="0" w:space="0" w:color="auto"/>
                          </w:divBdr>
                          <w:divsChild>
                            <w:div w:id="1867868420">
                              <w:marLeft w:val="0"/>
                              <w:marRight w:val="0"/>
                              <w:marTop w:val="0"/>
                              <w:marBottom w:val="0"/>
                              <w:divBdr>
                                <w:top w:val="none" w:sz="0" w:space="0" w:color="auto"/>
                                <w:left w:val="none" w:sz="0" w:space="0" w:color="auto"/>
                                <w:bottom w:val="none" w:sz="0" w:space="0" w:color="auto"/>
                                <w:right w:val="none" w:sz="0" w:space="0" w:color="auto"/>
                              </w:divBdr>
                              <w:divsChild>
                                <w:div w:id="444276974">
                                  <w:marLeft w:val="0"/>
                                  <w:marRight w:val="0"/>
                                  <w:marTop w:val="0"/>
                                  <w:marBottom w:val="0"/>
                                  <w:divBdr>
                                    <w:top w:val="none" w:sz="0" w:space="0" w:color="auto"/>
                                    <w:left w:val="none" w:sz="0" w:space="0" w:color="auto"/>
                                    <w:bottom w:val="none" w:sz="0" w:space="0" w:color="auto"/>
                                    <w:right w:val="none" w:sz="0" w:space="0" w:color="auto"/>
                                  </w:divBdr>
                                  <w:divsChild>
                                    <w:div w:id="710687649">
                                      <w:marLeft w:val="0"/>
                                      <w:marRight w:val="0"/>
                                      <w:marTop w:val="0"/>
                                      <w:marBottom w:val="0"/>
                                      <w:divBdr>
                                        <w:top w:val="none" w:sz="0" w:space="0" w:color="auto"/>
                                        <w:left w:val="none" w:sz="0" w:space="0" w:color="auto"/>
                                        <w:bottom w:val="none" w:sz="0" w:space="0" w:color="auto"/>
                                        <w:right w:val="none" w:sz="0" w:space="0" w:color="auto"/>
                                      </w:divBdr>
                                      <w:divsChild>
                                        <w:div w:id="1251695527">
                                          <w:marLeft w:val="0"/>
                                          <w:marRight w:val="0"/>
                                          <w:marTop w:val="0"/>
                                          <w:marBottom w:val="0"/>
                                          <w:divBdr>
                                            <w:top w:val="none" w:sz="0" w:space="0" w:color="auto"/>
                                            <w:left w:val="none" w:sz="0" w:space="0" w:color="auto"/>
                                            <w:bottom w:val="none" w:sz="0" w:space="0" w:color="auto"/>
                                            <w:right w:val="none" w:sz="0" w:space="0" w:color="auto"/>
                                          </w:divBdr>
                                          <w:divsChild>
                                            <w:div w:id="1972054975">
                                              <w:marLeft w:val="0"/>
                                              <w:marRight w:val="0"/>
                                              <w:marTop w:val="0"/>
                                              <w:marBottom w:val="0"/>
                                              <w:divBdr>
                                                <w:top w:val="none" w:sz="0" w:space="0" w:color="auto"/>
                                                <w:left w:val="none" w:sz="0" w:space="0" w:color="auto"/>
                                                <w:bottom w:val="none" w:sz="0" w:space="0" w:color="auto"/>
                                                <w:right w:val="none" w:sz="0" w:space="0" w:color="auto"/>
                                              </w:divBdr>
                                              <w:divsChild>
                                                <w:div w:id="12487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243086">
      <w:bodyDiv w:val="1"/>
      <w:marLeft w:val="0"/>
      <w:marRight w:val="0"/>
      <w:marTop w:val="0"/>
      <w:marBottom w:val="0"/>
      <w:divBdr>
        <w:top w:val="none" w:sz="0" w:space="0" w:color="auto"/>
        <w:left w:val="none" w:sz="0" w:space="0" w:color="auto"/>
        <w:bottom w:val="none" w:sz="0" w:space="0" w:color="auto"/>
        <w:right w:val="none" w:sz="0" w:space="0" w:color="auto"/>
      </w:divBdr>
      <w:divsChild>
        <w:div w:id="247034045">
          <w:marLeft w:val="0"/>
          <w:marRight w:val="0"/>
          <w:marTop w:val="0"/>
          <w:marBottom w:val="0"/>
          <w:divBdr>
            <w:top w:val="none" w:sz="0" w:space="0" w:color="auto"/>
            <w:left w:val="none" w:sz="0" w:space="0" w:color="auto"/>
            <w:bottom w:val="none" w:sz="0" w:space="0" w:color="auto"/>
            <w:right w:val="none" w:sz="0" w:space="0" w:color="auto"/>
          </w:divBdr>
        </w:div>
        <w:div w:id="653991032">
          <w:marLeft w:val="0"/>
          <w:marRight w:val="0"/>
          <w:marTop w:val="0"/>
          <w:marBottom w:val="0"/>
          <w:divBdr>
            <w:top w:val="none" w:sz="0" w:space="0" w:color="auto"/>
            <w:left w:val="none" w:sz="0" w:space="0" w:color="auto"/>
            <w:bottom w:val="none" w:sz="0" w:space="0" w:color="auto"/>
            <w:right w:val="none" w:sz="0" w:space="0" w:color="auto"/>
          </w:divBdr>
        </w:div>
        <w:div w:id="662854870">
          <w:marLeft w:val="0"/>
          <w:marRight w:val="0"/>
          <w:marTop w:val="0"/>
          <w:marBottom w:val="0"/>
          <w:divBdr>
            <w:top w:val="none" w:sz="0" w:space="0" w:color="auto"/>
            <w:left w:val="none" w:sz="0" w:space="0" w:color="auto"/>
            <w:bottom w:val="none" w:sz="0" w:space="0" w:color="auto"/>
            <w:right w:val="none" w:sz="0" w:space="0" w:color="auto"/>
          </w:divBdr>
        </w:div>
        <w:div w:id="1043864912">
          <w:marLeft w:val="0"/>
          <w:marRight w:val="0"/>
          <w:marTop w:val="0"/>
          <w:marBottom w:val="0"/>
          <w:divBdr>
            <w:top w:val="none" w:sz="0" w:space="0" w:color="auto"/>
            <w:left w:val="none" w:sz="0" w:space="0" w:color="auto"/>
            <w:bottom w:val="none" w:sz="0" w:space="0" w:color="auto"/>
            <w:right w:val="none" w:sz="0" w:space="0" w:color="auto"/>
          </w:divBdr>
        </w:div>
        <w:div w:id="1613200311">
          <w:marLeft w:val="0"/>
          <w:marRight w:val="0"/>
          <w:marTop w:val="0"/>
          <w:marBottom w:val="0"/>
          <w:divBdr>
            <w:top w:val="none" w:sz="0" w:space="0" w:color="auto"/>
            <w:left w:val="none" w:sz="0" w:space="0" w:color="auto"/>
            <w:bottom w:val="none" w:sz="0" w:space="0" w:color="auto"/>
            <w:right w:val="none" w:sz="0" w:space="0" w:color="auto"/>
          </w:divBdr>
        </w:div>
        <w:div w:id="1644044866">
          <w:marLeft w:val="0"/>
          <w:marRight w:val="0"/>
          <w:marTop w:val="0"/>
          <w:marBottom w:val="0"/>
          <w:divBdr>
            <w:top w:val="none" w:sz="0" w:space="0" w:color="auto"/>
            <w:left w:val="none" w:sz="0" w:space="0" w:color="auto"/>
            <w:bottom w:val="none" w:sz="0" w:space="0" w:color="auto"/>
            <w:right w:val="none" w:sz="0" w:space="0" w:color="auto"/>
          </w:divBdr>
        </w:div>
      </w:divsChild>
    </w:div>
    <w:div w:id="944003501">
      <w:bodyDiv w:val="1"/>
      <w:marLeft w:val="0"/>
      <w:marRight w:val="0"/>
      <w:marTop w:val="0"/>
      <w:marBottom w:val="0"/>
      <w:divBdr>
        <w:top w:val="none" w:sz="0" w:space="0" w:color="auto"/>
        <w:left w:val="none" w:sz="0" w:space="0" w:color="auto"/>
        <w:bottom w:val="none" w:sz="0" w:space="0" w:color="auto"/>
        <w:right w:val="none" w:sz="0" w:space="0" w:color="auto"/>
      </w:divBdr>
      <w:divsChild>
        <w:div w:id="1021475550">
          <w:marLeft w:val="0"/>
          <w:marRight w:val="0"/>
          <w:marTop w:val="0"/>
          <w:marBottom w:val="0"/>
          <w:divBdr>
            <w:top w:val="none" w:sz="0" w:space="0" w:color="auto"/>
            <w:left w:val="none" w:sz="0" w:space="0" w:color="auto"/>
            <w:bottom w:val="none" w:sz="0" w:space="0" w:color="auto"/>
            <w:right w:val="none" w:sz="0" w:space="0" w:color="auto"/>
          </w:divBdr>
          <w:divsChild>
            <w:div w:id="59987892">
              <w:marLeft w:val="0"/>
              <w:marRight w:val="0"/>
              <w:marTop w:val="0"/>
              <w:marBottom w:val="0"/>
              <w:divBdr>
                <w:top w:val="none" w:sz="0" w:space="0" w:color="auto"/>
                <w:left w:val="none" w:sz="0" w:space="0" w:color="auto"/>
                <w:bottom w:val="none" w:sz="0" w:space="0" w:color="auto"/>
                <w:right w:val="none" w:sz="0" w:space="0" w:color="auto"/>
              </w:divBdr>
              <w:divsChild>
                <w:div w:id="1295789306">
                  <w:marLeft w:val="0"/>
                  <w:marRight w:val="0"/>
                  <w:marTop w:val="195"/>
                  <w:marBottom w:val="0"/>
                  <w:divBdr>
                    <w:top w:val="none" w:sz="0" w:space="0" w:color="auto"/>
                    <w:left w:val="none" w:sz="0" w:space="0" w:color="auto"/>
                    <w:bottom w:val="none" w:sz="0" w:space="0" w:color="auto"/>
                    <w:right w:val="none" w:sz="0" w:space="0" w:color="auto"/>
                  </w:divBdr>
                  <w:divsChild>
                    <w:div w:id="1569221755">
                      <w:marLeft w:val="0"/>
                      <w:marRight w:val="0"/>
                      <w:marTop w:val="0"/>
                      <w:marBottom w:val="180"/>
                      <w:divBdr>
                        <w:top w:val="none" w:sz="0" w:space="0" w:color="auto"/>
                        <w:left w:val="none" w:sz="0" w:space="0" w:color="auto"/>
                        <w:bottom w:val="none" w:sz="0" w:space="0" w:color="auto"/>
                        <w:right w:val="none" w:sz="0" w:space="0" w:color="auto"/>
                      </w:divBdr>
                      <w:divsChild>
                        <w:div w:id="1639647081">
                          <w:marLeft w:val="0"/>
                          <w:marRight w:val="0"/>
                          <w:marTop w:val="0"/>
                          <w:marBottom w:val="0"/>
                          <w:divBdr>
                            <w:top w:val="none" w:sz="0" w:space="0" w:color="auto"/>
                            <w:left w:val="none" w:sz="0" w:space="0" w:color="auto"/>
                            <w:bottom w:val="none" w:sz="0" w:space="0" w:color="auto"/>
                            <w:right w:val="none" w:sz="0" w:space="0" w:color="auto"/>
                          </w:divBdr>
                          <w:divsChild>
                            <w:div w:id="1696805460">
                              <w:marLeft w:val="0"/>
                              <w:marRight w:val="0"/>
                              <w:marTop w:val="0"/>
                              <w:marBottom w:val="0"/>
                              <w:divBdr>
                                <w:top w:val="none" w:sz="0" w:space="0" w:color="auto"/>
                                <w:left w:val="none" w:sz="0" w:space="0" w:color="auto"/>
                                <w:bottom w:val="none" w:sz="0" w:space="0" w:color="auto"/>
                                <w:right w:val="none" w:sz="0" w:space="0" w:color="auto"/>
                              </w:divBdr>
                              <w:divsChild>
                                <w:div w:id="131869658">
                                  <w:marLeft w:val="0"/>
                                  <w:marRight w:val="0"/>
                                  <w:marTop w:val="0"/>
                                  <w:marBottom w:val="0"/>
                                  <w:divBdr>
                                    <w:top w:val="none" w:sz="0" w:space="0" w:color="auto"/>
                                    <w:left w:val="none" w:sz="0" w:space="0" w:color="auto"/>
                                    <w:bottom w:val="none" w:sz="0" w:space="0" w:color="auto"/>
                                    <w:right w:val="none" w:sz="0" w:space="0" w:color="auto"/>
                                  </w:divBdr>
                                  <w:divsChild>
                                    <w:div w:id="1063408289">
                                      <w:marLeft w:val="0"/>
                                      <w:marRight w:val="0"/>
                                      <w:marTop w:val="0"/>
                                      <w:marBottom w:val="0"/>
                                      <w:divBdr>
                                        <w:top w:val="none" w:sz="0" w:space="0" w:color="auto"/>
                                        <w:left w:val="none" w:sz="0" w:space="0" w:color="auto"/>
                                        <w:bottom w:val="none" w:sz="0" w:space="0" w:color="auto"/>
                                        <w:right w:val="none" w:sz="0" w:space="0" w:color="auto"/>
                                      </w:divBdr>
                                      <w:divsChild>
                                        <w:div w:id="400711211">
                                          <w:marLeft w:val="0"/>
                                          <w:marRight w:val="0"/>
                                          <w:marTop w:val="0"/>
                                          <w:marBottom w:val="0"/>
                                          <w:divBdr>
                                            <w:top w:val="none" w:sz="0" w:space="0" w:color="auto"/>
                                            <w:left w:val="none" w:sz="0" w:space="0" w:color="auto"/>
                                            <w:bottom w:val="none" w:sz="0" w:space="0" w:color="auto"/>
                                            <w:right w:val="none" w:sz="0" w:space="0" w:color="auto"/>
                                          </w:divBdr>
                                          <w:divsChild>
                                            <w:div w:id="1324817447">
                                              <w:marLeft w:val="0"/>
                                              <w:marRight w:val="0"/>
                                              <w:marTop w:val="0"/>
                                              <w:marBottom w:val="0"/>
                                              <w:divBdr>
                                                <w:top w:val="none" w:sz="0" w:space="0" w:color="auto"/>
                                                <w:left w:val="none" w:sz="0" w:space="0" w:color="auto"/>
                                                <w:bottom w:val="none" w:sz="0" w:space="0" w:color="auto"/>
                                                <w:right w:val="none" w:sz="0" w:space="0" w:color="auto"/>
                                              </w:divBdr>
                                              <w:divsChild>
                                                <w:div w:id="4383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5180">
      <w:bodyDiv w:val="1"/>
      <w:marLeft w:val="0"/>
      <w:marRight w:val="0"/>
      <w:marTop w:val="0"/>
      <w:marBottom w:val="0"/>
      <w:divBdr>
        <w:top w:val="none" w:sz="0" w:space="0" w:color="auto"/>
        <w:left w:val="none" w:sz="0" w:space="0" w:color="auto"/>
        <w:bottom w:val="none" w:sz="0" w:space="0" w:color="auto"/>
        <w:right w:val="none" w:sz="0" w:space="0" w:color="auto"/>
      </w:divBdr>
    </w:div>
    <w:div w:id="1823234500">
      <w:bodyDiv w:val="1"/>
      <w:marLeft w:val="0"/>
      <w:marRight w:val="0"/>
      <w:marTop w:val="0"/>
      <w:marBottom w:val="0"/>
      <w:divBdr>
        <w:top w:val="none" w:sz="0" w:space="0" w:color="auto"/>
        <w:left w:val="none" w:sz="0" w:space="0" w:color="auto"/>
        <w:bottom w:val="none" w:sz="0" w:space="0" w:color="auto"/>
        <w:right w:val="none" w:sz="0" w:space="0" w:color="auto"/>
      </w:divBdr>
      <w:divsChild>
        <w:div w:id="1130055928">
          <w:marLeft w:val="0"/>
          <w:marRight w:val="0"/>
          <w:marTop w:val="0"/>
          <w:marBottom w:val="0"/>
          <w:divBdr>
            <w:top w:val="none" w:sz="0" w:space="0" w:color="auto"/>
            <w:left w:val="none" w:sz="0" w:space="0" w:color="auto"/>
            <w:bottom w:val="none" w:sz="0" w:space="0" w:color="auto"/>
            <w:right w:val="none" w:sz="0" w:space="0" w:color="auto"/>
          </w:divBdr>
          <w:divsChild>
            <w:div w:id="735278670">
              <w:marLeft w:val="0"/>
              <w:marRight w:val="0"/>
              <w:marTop w:val="0"/>
              <w:marBottom w:val="0"/>
              <w:divBdr>
                <w:top w:val="none" w:sz="0" w:space="0" w:color="auto"/>
                <w:left w:val="none" w:sz="0" w:space="0" w:color="auto"/>
                <w:bottom w:val="none" w:sz="0" w:space="0" w:color="auto"/>
                <w:right w:val="none" w:sz="0" w:space="0" w:color="auto"/>
              </w:divBdr>
              <w:divsChild>
                <w:div w:id="996305515">
                  <w:marLeft w:val="0"/>
                  <w:marRight w:val="0"/>
                  <w:marTop w:val="195"/>
                  <w:marBottom w:val="0"/>
                  <w:divBdr>
                    <w:top w:val="none" w:sz="0" w:space="0" w:color="auto"/>
                    <w:left w:val="none" w:sz="0" w:space="0" w:color="auto"/>
                    <w:bottom w:val="none" w:sz="0" w:space="0" w:color="auto"/>
                    <w:right w:val="none" w:sz="0" w:space="0" w:color="auto"/>
                  </w:divBdr>
                  <w:divsChild>
                    <w:div w:id="1582061199">
                      <w:marLeft w:val="0"/>
                      <w:marRight w:val="0"/>
                      <w:marTop w:val="0"/>
                      <w:marBottom w:val="180"/>
                      <w:divBdr>
                        <w:top w:val="none" w:sz="0" w:space="0" w:color="auto"/>
                        <w:left w:val="none" w:sz="0" w:space="0" w:color="auto"/>
                        <w:bottom w:val="none" w:sz="0" w:space="0" w:color="auto"/>
                        <w:right w:val="none" w:sz="0" w:space="0" w:color="auto"/>
                      </w:divBdr>
                      <w:divsChild>
                        <w:div w:id="763526692">
                          <w:marLeft w:val="0"/>
                          <w:marRight w:val="0"/>
                          <w:marTop w:val="0"/>
                          <w:marBottom w:val="0"/>
                          <w:divBdr>
                            <w:top w:val="none" w:sz="0" w:space="0" w:color="auto"/>
                            <w:left w:val="none" w:sz="0" w:space="0" w:color="auto"/>
                            <w:bottom w:val="none" w:sz="0" w:space="0" w:color="auto"/>
                            <w:right w:val="none" w:sz="0" w:space="0" w:color="auto"/>
                          </w:divBdr>
                          <w:divsChild>
                            <w:div w:id="13968057">
                              <w:marLeft w:val="0"/>
                              <w:marRight w:val="0"/>
                              <w:marTop w:val="0"/>
                              <w:marBottom w:val="0"/>
                              <w:divBdr>
                                <w:top w:val="none" w:sz="0" w:space="0" w:color="auto"/>
                                <w:left w:val="none" w:sz="0" w:space="0" w:color="auto"/>
                                <w:bottom w:val="none" w:sz="0" w:space="0" w:color="auto"/>
                                <w:right w:val="none" w:sz="0" w:space="0" w:color="auto"/>
                              </w:divBdr>
                              <w:divsChild>
                                <w:div w:id="1174808065">
                                  <w:marLeft w:val="0"/>
                                  <w:marRight w:val="0"/>
                                  <w:marTop w:val="0"/>
                                  <w:marBottom w:val="0"/>
                                  <w:divBdr>
                                    <w:top w:val="none" w:sz="0" w:space="0" w:color="auto"/>
                                    <w:left w:val="none" w:sz="0" w:space="0" w:color="auto"/>
                                    <w:bottom w:val="none" w:sz="0" w:space="0" w:color="auto"/>
                                    <w:right w:val="none" w:sz="0" w:space="0" w:color="auto"/>
                                  </w:divBdr>
                                  <w:divsChild>
                                    <w:div w:id="235483121">
                                      <w:marLeft w:val="0"/>
                                      <w:marRight w:val="0"/>
                                      <w:marTop w:val="0"/>
                                      <w:marBottom w:val="0"/>
                                      <w:divBdr>
                                        <w:top w:val="none" w:sz="0" w:space="0" w:color="auto"/>
                                        <w:left w:val="none" w:sz="0" w:space="0" w:color="auto"/>
                                        <w:bottom w:val="none" w:sz="0" w:space="0" w:color="auto"/>
                                        <w:right w:val="none" w:sz="0" w:space="0" w:color="auto"/>
                                      </w:divBdr>
                                      <w:divsChild>
                                        <w:div w:id="2106537638">
                                          <w:marLeft w:val="0"/>
                                          <w:marRight w:val="0"/>
                                          <w:marTop w:val="0"/>
                                          <w:marBottom w:val="0"/>
                                          <w:divBdr>
                                            <w:top w:val="none" w:sz="0" w:space="0" w:color="auto"/>
                                            <w:left w:val="none" w:sz="0" w:space="0" w:color="auto"/>
                                            <w:bottom w:val="none" w:sz="0" w:space="0" w:color="auto"/>
                                            <w:right w:val="none" w:sz="0" w:space="0" w:color="auto"/>
                                          </w:divBdr>
                                          <w:divsChild>
                                            <w:div w:id="1972008544">
                                              <w:marLeft w:val="0"/>
                                              <w:marRight w:val="0"/>
                                              <w:marTop w:val="0"/>
                                              <w:marBottom w:val="0"/>
                                              <w:divBdr>
                                                <w:top w:val="none" w:sz="0" w:space="0" w:color="auto"/>
                                                <w:left w:val="none" w:sz="0" w:space="0" w:color="auto"/>
                                                <w:bottom w:val="none" w:sz="0" w:space="0" w:color="auto"/>
                                                <w:right w:val="none" w:sz="0" w:space="0" w:color="auto"/>
                                              </w:divBdr>
                                              <w:divsChild>
                                                <w:div w:id="17501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google.dk/url?sa=i&amp;rct=j&amp;q=&amp;esrc=s&amp;source=images&amp;cd=&amp;cad=rja&amp;docid=U7S5BTy45JcznM&amp;tbnid=RdQ1EcUcwcN1GM:&amp;ved=0CAUQjRw&amp;url=http%3A%2F%2Fblog.disneystore.com%2Fblog%2F2012%2F09%2Fflashback-friday-sports-with-goofy.html&amp;ei=p4XOUq7vBO_ZygP3xoDQBA&amp;bvm=bv.59026428,d.bGE&amp;psig=AFQjCNHhbVNyyLmKRH2sNAaNhZbL9ltwTg&amp;ust=1389352691924994"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spilbasket.basket.d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traenerguiden.dgi.dk/Basketball"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info.systime.dk/supplerende-materiale/basketball-abc-teknik-og-taktik" TargetMode="Externa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http://www.basketligaen.dk/" TargetMode="External"/><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hyperlink" Target="http://www.fiba.com/3x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www.sparqtraining.com/hom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dameligaen.d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2F0D7-C2A0-014C-A429-888766526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9702</Words>
  <Characters>59183</Characters>
  <Application>Microsoft Office Word</Application>
  <DocSecurity>0</DocSecurity>
  <Lines>493</Lines>
  <Paragraphs>137</Paragraphs>
  <ScaleCrop>false</ScaleCrop>
  <HeadingPairs>
    <vt:vector size="2" baseType="variant">
      <vt:variant>
        <vt:lpstr>Titel</vt:lpstr>
      </vt:variant>
      <vt:variant>
        <vt:i4>1</vt:i4>
      </vt:variant>
    </vt:vector>
  </HeadingPairs>
  <TitlesOfParts>
    <vt:vector size="1" baseType="lpstr">
      <vt:lpstr>Efteruddannelseskursus i basketball</vt:lpstr>
    </vt:vector>
  </TitlesOfParts>
  <Company>Stenhus Gymnasium &amp; HF</Company>
  <LinksUpToDate>false</LinksUpToDate>
  <CharactersWithSpaces>68748</CharactersWithSpaces>
  <SharedDoc>false</SharedDoc>
  <HLinks>
    <vt:vector size="48" baseType="variant">
      <vt:variant>
        <vt:i4>589910</vt:i4>
      </vt:variant>
      <vt:variant>
        <vt:i4>24</vt:i4>
      </vt:variant>
      <vt:variant>
        <vt:i4>0</vt:i4>
      </vt:variant>
      <vt:variant>
        <vt:i4>5</vt:i4>
      </vt:variant>
      <vt:variant>
        <vt:lpwstr>http://www.dameligaen.dk/</vt:lpwstr>
      </vt:variant>
      <vt:variant>
        <vt:lpwstr/>
      </vt:variant>
      <vt:variant>
        <vt:i4>7602220</vt:i4>
      </vt:variant>
      <vt:variant>
        <vt:i4>21</vt:i4>
      </vt:variant>
      <vt:variant>
        <vt:i4>0</vt:i4>
      </vt:variant>
      <vt:variant>
        <vt:i4>5</vt:i4>
      </vt:variant>
      <vt:variant>
        <vt:lpwstr>http://www.basketligaen.dk/</vt:lpwstr>
      </vt:variant>
      <vt:variant>
        <vt:lpwstr/>
      </vt:variant>
      <vt:variant>
        <vt:i4>6815846</vt:i4>
      </vt:variant>
      <vt:variant>
        <vt:i4>18</vt:i4>
      </vt:variant>
      <vt:variant>
        <vt:i4>0</vt:i4>
      </vt:variant>
      <vt:variant>
        <vt:i4>5</vt:i4>
      </vt:variant>
      <vt:variant>
        <vt:lpwstr>http://traenerguiden.dgi.dk/Basketball</vt:lpwstr>
      </vt:variant>
      <vt:variant>
        <vt:lpwstr/>
      </vt:variant>
      <vt:variant>
        <vt:i4>7929891</vt:i4>
      </vt:variant>
      <vt:variant>
        <vt:i4>15</vt:i4>
      </vt:variant>
      <vt:variant>
        <vt:i4>0</vt:i4>
      </vt:variant>
      <vt:variant>
        <vt:i4>5</vt:i4>
      </vt:variant>
      <vt:variant>
        <vt:lpwstr>http://www.sparqtraining.com/home/</vt:lpwstr>
      </vt:variant>
      <vt:variant>
        <vt:lpwstr/>
      </vt:variant>
      <vt:variant>
        <vt:i4>7209084</vt:i4>
      </vt:variant>
      <vt:variant>
        <vt:i4>12</vt:i4>
      </vt:variant>
      <vt:variant>
        <vt:i4>0</vt:i4>
      </vt:variant>
      <vt:variant>
        <vt:i4>5</vt:i4>
      </vt:variant>
      <vt:variant>
        <vt:lpwstr>http://info.systime.dk/supplerende-materiale/basketball-abc-teknik-og-taktik</vt:lpwstr>
      </vt:variant>
      <vt:variant>
        <vt:lpwstr>TOC-Lektionsplan-14-18-rige</vt:lpwstr>
      </vt:variant>
      <vt:variant>
        <vt:i4>6160387</vt:i4>
      </vt:variant>
      <vt:variant>
        <vt:i4>9</vt:i4>
      </vt:variant>
      <vt:variant>
        <vt:i4>0</vt:i4>
      </vt:variant>
      <vt:variant>
        <vt:i4>5</vt:i4>
      </vt:variant>
      <vt:variant>
        <vt:lpwstr>http://www.spilbasket.basket.dk/</vt:lpwstr>
      </vt:variant>
      <vt:variant>
        <vt:lpwstr/>
      </vt:variant>
      <vt:variant>
        <vt:i4>3735653</vt:i4>
      </vt:variant>
      <vt:variant>
        <vt:i4>6</vt:i4>
      </vt:variant>
      <vt:variant>
        <vt:i4>0</vt:i4>
      </vt:variant>
      <vt:variant>
        <vt:i4>5</vt:i4>
      </vt:variant>
      <vt:variant>
        <vt:lpwstr>http://www.fiba.com/3x3</vt:lpwstr>
      </vt:variant>
      <vt:variant>
        <vt:lpwstr/>
      </vt:variant>
      <vt:variant>
        <vt:i4>2359373</vt:i4>
      </vt:variant>
      <vt:variant>
        <vt:i4>3</vt:i4>
      </vt:variant>
      <vt:variant>
        <vt:i4>0</vt:i4>
      </vt:variant>
      <vt:variant>
        <vt:i4>5</vt:i4>
      </vt:variant>
      <vt:variant>
        <vt:lpwstr>http://www.google.dk/url?sa=i&amp;rct=j&amp;q=&amp;esrc=s&amp;source=images&amp;cd=&amp;cad=rja&amp;docid=U7S5BTy45JcznM&amp;tbnid=RdQ1EcUcwcN1GM:&amp;ved=0CAUQjRw&amp;url=http%3A%2F%2Fblog.disneystore.com%2Fblog%2F2012%2F09%2Fflashback-friday-sports-with-goofy.html&amp;ei=p4XOUq7vBO_ZygP3xoDQBA&amp;bvm=bv.59026428,d.bGE&amp;psig=AFQjCNHhbVNyyLmKRH2sNAaNhZbL9ltwTg&amp;ust=1389352691924994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Efteruddannelseskursus i basketball</dc:title>
  <dc:subject/>
  <dc:creator>Jesper Sørensen</dc:creator>
  <cp:keywords/>
  <cp:lastModifiedBy>Henrik Møller</cp:lastModifiedBy>
  <cp:revision>2</cp:revision>
  <cp:lastPrinted>2019-03-18T12:53:00Z</cp:lastPrinted>
  <dcterms:created xsi:type="dcterms:W3CDTF">2019-10-19T12:48:00Z</dcterms:created>
  <dcterms:modified xsi:type="dcterms:W3CDTF">2019-10-19T12:48:00Z</dcterms:modified>
</cp:coreProperties>
</file>