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467F0" w:rsidRPr="00B83D8C" w:rsidRDefault="009467F0">
      <w:pPr>
        <w:rPr>
          <w:rFonts w:asciiTheme="majorHAnsi" w:hAnsiTheme="majorHAnsi" w:cstheme="majorHAnsi"/>
          <w:b/>
          <w:sz w:val="36"/>
          <w:szCs w:val="36"/>
        </w:rPr>
      </w:pPr>
      <w:r w:rsidRPr="00B83D8C">
        <w:rPr>
          <w:rFonts w:asciiTheme="majorHAnsi" w:hAnsiTheme="majorHAnsi" w:cstheme="majorHAnsi"/>
          <w:b/>
          <w:sz w:val="36"/>
          <w:szCs w:val="36"/>
        </w:rPr>
        <w:t>Indhold</w:t>
      </w:r>
    </w:p>
    <w:p w:rsidR="009467F0" w:rsidRDefault="009467F0">
      <w:pPr>
        <w:rPr>
          <w:rFonts w:asciiTheme="majorHAnsi" w:hAnsiTheme="majorHAnsi" w:cstheme="majorHAnsi"/>
        </w:rPr>
      </w:pPr>
    </w:p>
    <w:p w:rsidR="00B83D8C" w:rsidRDefault="00B83D8C">
      <w:pPr>
        <w:rPr>
          <w:rFonts w:cstheme="minorHAnsi"/>
        </w:rPr>
      </w:pPr>
    </w:p>
    <w:p w:rsidR="00BF5A0A" w:rsidRDefault="000F4037">
      <w:pPr>
        <w:rPr>
          <w:rFonts w:cstheme="minorHAnsi"/>
        </w:rPr>
      </w:pPr>
      <w:r w:rsidRPr="002E134E">
        <w:rPr>
          <w:rFonts w:cstheme="minorHAnsi"/>
        </w:rPr>
        <w:t xml:space="preserve">Materialet er til brug i undervisning på gymnasieniveau. </w:t>
      </w:r>
      <w:r w:rsidR="003F29F1" w:rsidRPr="002E134E">
        <w:rPr>
          <w:rFonts w:cstheme="minorHAnsi"/>
        </w:rPr>
        <w:t>I</w:t>
      </w:r>
      <w:r w:rsidRPr="002E134E">
        <w:rPr>
          <w:rFonts w:cstheme="minorHAnsi"/>
        </w:rPr>
        <w:t>ndhold</w:t>
      </w:r>
      <w:r w:rsidR="002E134E" w:rsidRPr="002E134E">
        <w:rPr>
          <w:rFonts w:cstheme="minorHAnsi"/>
        </w:rPr>
        <w:t xml:space="preserve">et er baseret på egne erfaringer fra undervisning og som mangeårig flag </w:t>
      </w:r>
      <w:proofErr w:type="spellStart"/>
      <w:r w:rsidR="002E134E" w:rsidRPr="002E134E">
        <w:rPr>
          <w:rFonts w:cstheme="minorHAnsi"/>
        </w:rPr>
        <w:t>football</w:t>
      </w:r>
      <w:proofErr w:type="spellEnd"/>
      <w:r w:rsidR="002E134E" w:rsidRPr="002E134E">
        <w:rPr>
          <w:rFonts w:cstheme="minorHAnsi"/>
        </w:rPr>
        <w:t xml:space="preserve"> spiller på klub- og landshold. Der er fundet </w:t>
      </w:r>
      <w:r w:rsidR="003F29F1" w:rsidRPr="002E134E">
        <w:rPr>
          <w:rFonts w:cstheme="minorHAnsi"/>
        </w:rPr>
        <w:t>inspir</w:t>
      </w:r>
      <w:r w:rsidR="002E134E" w:rsidRPr="002E134E">
        <w:rPr>
          <w:rFonts w:cstheme="minorHAnsi"/>
        </w:rPr>
        <w:t>ation</w:t>
      </w:r>
      <w:r w:rsidRPr="002E134E">
        <w:rPr>
          <w:rFonts w:cstheme="minorHAnsi"/>
        </w:rPr>
        <w:t xml:space="preserve"> fra</w:t>
      </w:r>
      <w:r w:rsidR="002E134E" w:rsidRPr="002E134E">
        <w:rPr>
          <w:rFonts w:cstheme="minorHAnsi"/>
        </w:rPr>
        <w:t xml:space="preserve"> bogen</w:t>
      </w:r>
      <w:r w:rsidRPr="002E134E">
        <w:rPr>
          <w:rFonts w:cstheme="minorHAnsi"/>
        </w:rPr>
        <w:t xml:space="preserve"> </w:t>
      </w:r>
      <w:proofErr w:type="spellStart"/>
      <w:r w:rsidR="002E134E" w:rsidRPr="002E134E">
        <w:rPr>
          <w:rFonts w:cstheme="minorHAnsi"/>
        </w:rPr>
        <w:t>Y</w:t>
      </w:r>
      <w:r w:rsidR="003F29F1" w:rsidRPr="002E134E">
        <w:rPr>
          <w:rFonts w:cstheme="minorHAnsi"/>
        </w:rPr>
        <w:t>u</w:t>
      </w:r>
      <w:r w:rsidRPr="002E134E">
        <w:rPr>
          <w:rFonts w:cstheme="minorHAnsi"/>
        </w:rPr>
        <w:t>bio</w:t>
      </w:r>
      <w:proofErr w:type="spellEnd"/>
      <w:r w:rsidRPr="002E134E">
        <w:rPr>
          <w:rFonts w:cstheme="minorHAnsi"/>
        </w:rPr>
        <w:t xml:space="preserve"> idræt C+B 2018</w:t>
      </w:r>
      <w:r w:rsidR="003F29F1" w:rsidRPr="002E134E">
        <w:rPr>
          <w:rFonts w:cstheme="minorHAnsi"/>
        </w:rPr>
        <w:t>, hvor der også indgår figurer fra</w:t>
      </w:r>
      <w:r w:rsidRPr="002E134E">
        <w:rPr>
          <w:rFonts w:cstheme="minorHAnsi"/>
        </w:rPr>
        <w:t xml:space="preserve">. Denne bog kan anbefales til yderligere inspiration til øvelser, gennemgang af spillet og historisk baggrund for flag </w:t>
      </w:r>
      <w:proofErr w:type="spellStart"/>
      <w:r w:rsidRPr="002E134E">
        <w:rPr>
          <w:rFonts w:cstheme="minorHAnsi"/>
        </w:rPr>
        <w:t>football</w:t>
      </w:r>
      <w:proofErr w:type="spellEnd"/>
      <w:r w:rsidRPr="002E134E">
        <w:rPr>
          <w:rFonts w:cstheme="minorHAnsi"/>
        </w:rPr>
        <w:t>.</w:t>
      </w:r>
    </w:p>
    <w:p w:rsidR="00BF5A0A" w:rsidRPr="002E134E" w:rsidRDefault="00BF5A0A">
      <w:pPr>
        <w:rPr>
          <w:rFonts w:cstheme="minorHAnsi"/>
        </w:rPr>
      </w:pPr>
    </w:p>
    <w:p w:rsidR="009B7F1E" w:rsidRPr="002E134E" w:rsidRDefault="000F4037" w:rsidP="009B7F1E">
      <w:pPr>
        <w:rPr>
          <w:rFonts w:cstheme="minorHAnsi"/>
        </w:rPr>
      </w:pPr>
      <w:r w:rsidRPr="002E134E">
        <w:rPr>
          <w:rFonts w:cstheme="minorHAnsi"/>
        </w:rPr>
        <w:t xml:space="preserve">Yderligere er DAFF (Dansk Amerikansk Fodbold Forbund) ved at udvikle undervisningsmateriale, som endnu ikke er færdigt. </w:t>
      </w:r>
      <w:r w:rsidR="00BF5A0A">
        <w:rPr>
          <w:rFonts w:cstheme="minorHAnsi"/>
        </w:rPr>
        <w:t>U</w:t>
      </w:r>
      <w:r w:rsidRPr="002E134E">
        <w:rPr>
          <w:rFonts w:cstheme="minorHAnsi"/>
        </w:rPr>
        <w:t xml:space="preserve">dvalgte dele </w:t>
      </w:r>
      <w:r w:rsidR="003F29F1" w:rsidRPr="002E134E">
        <w:rPr>
          <w:rFonts w:cstheme="minorHAnsi"/>
        </w:rPr>
        <w:t>af</w:t>
      </w:r>
      <w:r w:rsidRPr="002E134E">
        <w:rPr>
          <w:rFonts w:cstheme="minorHAnsi"/>
        </w:rPr>
        <w:t xml:space="preserve"> undervisningsmaterialet</w:t>
      </w:r>
      <w:r w:rsidR="00BF5A0A">
        <w:rPr>
          <w:rFonts w:cstheme="minorHAnsi"/>
        </w:rPr>
        <w:t xml:space="preserve"> er inkluderet her,</w:t>
      </w:r>
      <w:r w:rsidRPr="002E134E">
        <w:rPr>
          <w:rFonts w:cstheme="minorHAnsi"/>
        </w:rPr>
        <w:t xml:space="preserve"> </w:t>
      </w:r>
      <w:r w:rsidR="00BF5A0A">
        <w:rPr>
          <w:rFonts w:cstheme="minorHAnsi"/>
        </w:rPr>
        <w:t>såsom</w:t>
      </w:r>
      <w:r w:rsidRPr="002E134E">
        <w:rPr>
          <w:rFonts w:cstheme="minorHAnsi"/>
        </w:rPr>
        <w:t xml:space="preserve"> regler og spillets gang, udstyr og en flag </w:t>
      </w:r>
      <w:proofErr w:type="spellStart"/>
      <w:r w:rsidRPr="002E134E">
        <w:rPr>
          <w:rFonts w:cstheme="minorHAnsi"/>
        </w:rPr>
        <w:t>football</w:t>
      </w:r>
      <w:proofErr w:type="spellEnd"/>
      <w:r w:rsidRPr="002E134E">
        <w:rPr>
          <w:rFonts w:cstheme="minorHAnsi"/>
        </w:rPr>
        <w:t xml:space="preserve"> ordbog</w:t>
      </w:r>
      <w:r w:rsidR="003F29F1" w:rsidRPr="002E134E">
        <w:rPr>
          <w:rFonts w:cstheme="minorHAnsi"/>
        </w:rPr>
        <w:t xml:space="preserve"> til slut i dokumentet. </w:t>
      </w:r>
      <w:r w:rsidRPr="002E134E">
        <w:rPr>
          <w:rFonts w:cstheme="minorHAnsi"/>
        </w:rPr>
        <w:t xml:space="preserve"> </w:t>
      </w:r>
    </w:p>
    <w:p w:rsidR="009B7F1E" w:rsidRPr="002E134E" w:rsidRDefault="009B7F1E" w:rsidP="009B7F1E">
      <w:pPr>
        <w:rPr>
          <w:rFonts w:cstheme="minorHAnsi"/>
        </w:rPr>
      </w:pPr>
    </w:p>
    <w:p w:rsidR="000F4037" w:rsidRPr="002E134E" w:rsidRDefault="005F41A7">
      <w:pPr>
        <w:rPr>
          <w:rFonts w:cstheme="minorHAnsi"/>
        </w:rPr>
      </w:pPr>
      <w:r>
        <w:rPr>
          <w:rFonts w:cstheme="minorHAnsi"/>
        </w:rPr>
        <w:t>Nedenfor</w:t>
      </w:r>
      <w:r w:rsidR="00B83D8C" w:rsidRPr="002E134E">
        <w:rPr>
          <w:rFonts w:cstheme="minorHAnsi"/>
        </w:rPr>
        <w:t xml:space="preserve"> beskrives først bane, relevant udstyr, spillets gang og de mest relevante regler. </w:t>
      </w:r>
    </w:p>
    <w:p w:rsidR="00B83D8C" w:rsidRPr="002E134E" w:rsidRDefault="00B83D8C">
      <w:pPr>
        <w:rPr>
          <w:rFonts w:cstheme="minorHAnsi"/>
        </w:rPr>
      </w:pPr>
      <w:r w:rsidRPr="002E134E">
        <w:rPr>
          <w:rFonts w:cstheme="minorHAnsi"/>
        </w:rPr>
        <w:t xml:space="preserve">Herefter er der lavet en forløbsplan til inspiration, hvor den enkelte kan vælge at følge hele forløbsplanen eller bruge de elementer, som den enkelte finder mest brugbare til deres undervisning.  </w:t>
      </w:r>
    </w:p>
    <w:p w:rsidR="00B83D8C" w:rsidRPr="002E134E" w:rsidRDefault="00B83D8C" w:rsidP="006A579B">
      <w:pPr>
        <w:pStyle w:val="Overskrift2"/>
        <w:rPr>
          <w:rFonts w:asciiTheme="minorHAnsi" w:hAnsiTheme="minorHAnsi" w:cstheme="minorHAnsi"/>
          <w:b/>
          <w:color w:val="000000" w:themeColor="text1"/>
          <w:sz w:val="24"/>
          <w:szCs w:val="24"/>
        </w:rPr>
      </w:pPr>
    </w:p>
    <w:p w:rsidR="000F4037" w:rsidRPr="002E134E" w:rsidRDefault="000F4037" w:rsidP="006A579B">
      <w:pPr>
        <w:pStyle w:val="Overskrift2"/>
        <w:rPr>
          <w:rFonts w:asciiTheme="minorHAnsi" w:hAnsiTheme="minorHAnsi" w:cstheme="minorHAnsi"/>
          <w:b/>
          <w:color w:val="000000" w:themeColor="text1"/>
          <w:sz w:val="24"/>
          <w:szCs w:val="24"/>
        </w:rPr>
      </w:pPr>
      <w:r w:rsidRPr="002E134E">
        <w:rPr>
          <w:rFonts w:asciiTheme="minorHAnsi" w:hAnsiTheme="minorHAnsi" w:cstheme="minorHAnsi"/>
          <w:b/>
          <w:color w:val="000000" w:themeColor="text1"/>
          <w:sz w:val="24"/>
          <w:szCs w:val="24"/>
        </w:rPr>
        <w:t>Bane</w:t>
      </w:r>
      <w:r w:rsidR="009B7F1E" w:rsidRPr="002E134E">
        <w:rPr>
          <w:rFonts w:asciiTheme="minorHAnsi" w:hAnsiTheme="minorHAnsi" w:cstheme="minorHAnsi"/>
          <w:b/>
          <w:color w:val="000000" w:themeColor="text1"/>
          <w:sz w:val="24"/>
          <w:szCs w:val="24"/>
        </w:rPr>
        <w:t>n</w:t>
      </w:r>
      <w:r w:rsidRPr="002E134E">
        <w:rPr>
          <w:rFonts w:asciiTheme="minorHAnsi" w:hAnsiTheme="minorHAnsi" w:cstheme="minorHAnsi"/>
          <w:b/>
          <w:color w:val="000000" w:themeColor="text1"/>
          <w:sz w:val="24"/>
          <w:szCs w:val="24"/>
        </w:rPr>
        <w:t xml:space="preserve"> og </w:t>
      </w:r>
      <w:r w:rsidR="009B7F1E" w:rsidRPr="002E134E">
        <w:rPr>
          <w:rFonts w:asciiTheme="minorHAnsi" w:hAnsiTheme="minorHAnsi" w:cstheme="minorHAnsi"/>
          <w:b/>
          <w:color w:val="000000" w:themeColor="text1"/>
          <w:sz w:val="24"/>
          <w:szCs w:val="24"/>
        </w:rPr>
        <w:t>udstyr</w:t>
      </w:r>
    </w:p>
    <w:p w:rsidR="000F4037" w:rsidRPr="002E134E" w:rsidRDefault="000F4037" w:rsidP="000F4037">
      <w:pPr>
        <w:rPr>
          <w:rFonts w:cstheme="minorHAnsi"/>
        </w:rPr>
      </w:pPr>
      <w:r w:rsidRPr="002E134E">
        <w:rPr>
          <w:rFonts w:cstheme="minorHAnsi"/>
        </w:rPr>
        <w:t xml:space="preserve">Den officielle banestørrelse i </w:t>
      </w:r>
      <w:proofErr w:type="spellStart"/>
      <w:r w:rsidRPr="002E134E">
        <w:rPr>
          <w:rFonts w:cstheme="minorHAnsi"/>
        </w:rPr>
        <w:t>flagfootball</w:t>
      </w:r>
      <w:proofErr w:type="spellEnd"/>
      <w:r w:rsidRPr="002E134E">
        <w:rPr>
          <w:rFonts w:cstheme="minorHAnsi"/>
        </w:rPr>
        <w:t xml:space="preserve"> er 70 x 25 yards inkl. 10 yards </w:t>
      </w:r>
      <w:proofErr w:type="spellStart"/>
      <w:r w:rsidRPr="002E134E">
        <w:rPr>
          <w:rFonts w:cstheme="minorHAnsi"/>
        </w:rPr>
        <w:t>endzone</w:t>
      </w:r>
      <w:proofErr w:type="spellEnd"/>
      <w:r w:rsidRPr="002E134E">
        <w:rPr>
          <w:rFonts w:cstheme="minorHAnsi"/>
        </w:rPr>
        <w:t xml:space="preserve"> i hver ende.  1 yard svarer til lige i underkanten af 1 meter (0,91 meter) og kan i praksis udmåles som et almindeligt skridt for en voksen. Banen skal markeres med 10 yards dybe </w:t>
      </w:r>
      <w:proofErr w:type="spellStart"/>
      <w:r w:rsidRPr="002E134E">
        <w:rPr>
          <w:rFonts w:cstheme="minorHAnsi"/>
        </w:rPr>
        <w:t>endzones</w:t>
      </w:r>
      <w:proofErr w:type="spellEnd"/>
      <w:r w:rsidRPr="002E134E">
        <w:rPr>
          <w:rFonts w:cstheme="minorHAnsi"/>
        </w:rPr>
        <w:t>, midterlinje samt ”</w:t>
      </w:r>
      <w:proofErr w:type="spellStart"/>
      <w:r w:rsidRPr="002E134E">
        <w:rPr>
          <w:rFonts w:cstheme="minorHAnsi"/>
        </w:rPr>
        <w:t>no</w:t>
      </w:r>
      <w:proofErr w:type="spellEnd"/>
      <w:r w:rsidRPr="002E134E">
        <w:rPr>
          <w:rFonts w:cstheme="minorHAnsi"/>
        </w:rPr>
        <w:t xml:space="preserve"> run‐zones” 5 yards før </w:t>
      </w:r>
      <w:proofErr w:type="spellStart"/>
      <w:r w:rsidRPr="002E134E">
        <w:rPr>
          <w:rFonts w:cstheme="minorHAnsi"/>
        </w:rPr>
        <w:t>endzone</w:t>
      </w:r>
      <w:proofErr w:type="spellEnd"/>
      <w:r w:rsidRPr="002E134E">
        <w:rPr>
          <w:rFonts w:cstheme="minorHAnsi"/>
        </w:rPr>
        <w:t xml:space="preserve">. Linjen bagerst i </w:t>
      </w:r>
      <w:proofErr w:type="spellStart"/>
      <w:r w:rsidRPr="002E134E">
        <w:rPr>
          <w:rFonts w:cstheme="minorHAnsi"/>
        </w:rPr>
        <w:t>endzone</w:t>
      </w:r>
      <w:proofErr w:type="spellEnd"/>
      <w:r w:rsidRPr="002E134E">
        <w:rPr>
          <w:rFonts w:cstheme="minorHAnsi"/>
        </w:rPr>
        <w:t xml:space="preserve"> kaldes ”</w:t>
      </w:r>
      <w:proofErr w:type="spellStart"/>
      <w:r w:rsidRPr="002E134E">
        <w:rPr>
          <w:rFonts w:cstheme="minorHAnsi"/>
        </w:rPr>
        <w:t>endline</w:t>
      </w:r>
      <w:proofErr w:type="spellEnd"/>
      <w:r w:rsidRPr="002E134E">
        <w:rPr>
          <w:rFonts w:cstheme="minorHAnsi"/>
        </w:rPr>
        <w:t xml:space="preserve">”, og linjen forrest i </w:t>
      </w:r>
      <w:proofErr w:type="spellStart"/>
      <w:r w:rsidRPr="002E134E">
        <w:rPr>
          <w:rFonts w:cstheme="minorHAnsi"/>
        </w:rPr>
        <w:t>endzone</w:t>
      </w:r>
      <w:proofErr w:type="spellEnd"/>
      <w:r w:rsidRPr="002E134E">
        <w:rPr>
          <w:rFonts w:cstheme="minorHAnsi"/>
        </w:rPr>
        <w:t xml:space="preserve"> kaldes ”</w:t>
      </w:r>
      <w:proofErr w:type="spellStart"/>
      <w:r w:rsidRPr="002E134E">
        <w:rPr>
          <w:rFonts w:cstheme="minorHAnsi"/>
        </w:rPr>
        <w:t>goalline</w:t>
      </w:r>
      <w:proofErr w:type="spellEnd"/>
      <w:r w:rsidRPr="002E134E">
        <w:rPr>
          <w:rFonts w:cstheme="minorHAnsi"/>
        </w:rPr>
        <w:t>”. Banen markeres med kegler. Der er 5 spillere pr. hold på banen ad gangen.</w:t>
      </w:r>
    </w:p>
    <w:p w:rsidR="000F4037" w:rsidRPr="002E134E" w:rsidRDefault="000F4037" w:rsidP="000F4037">
      <w:pPr>
        <w:rPr>
          <w:rFonts w:cstheme="minorHAnsi"/>
        </w:rPr>
      </w:pPr>
    </w:p>
    <w:p w:rsidR="000F4037" w:rsidRPr="002E134E" w:rsidRDefault="000F4037" w:rsidP="000F4037">
      <w:pPr>
        <w:rPr>
          <w:rFonts w:cstheme="minorHAnsi"/>
        </w:rPr>
      </w:pPr>
      <w:proofErr w:type="spellStart"/>
      <w:r w:rsidRPr="002E134E">
        <w:rPr>
          <w:rFonts w:cstheme="minorHAnsi"/>
        </w:rPr>
        <w:t>Flagfootball</w:t>
      </w:r>
      <w:proofErr w:type="spellEnd"/>
      <w:r w:rsidRPr="002E134E">
        <w:rPr>
          <w:rFonts w:cstheme="minorHAnsi"/>
        </w:rPr>
        <w:t xml:space="preserve"> kan spilles både indendørs og udendørs, og i mange tilfælde vil en tilpasning af banens mål til den græsplæne/hal, man har til rådighed, være nødvendig.</w:t>
      </w:r>
    </w:p>
    <w:p w:rsidR="0034096D" w:rsidRPr="002E134E" w:rsidRDefault="0034096D" w:rsidP="000F4037">
      <w:pPr>
        <w:rPr>
          <w:rFonts w:cstheme="minorHAnsi"/>
        </w:rPr>
      </w:pPr>
      <w:proofErr w:type="spellStart"/>
      <w:r w:rsidRPr="002E134E">
        <w:rPr>
          <w:rFonts w:cstheme="minorHAnsi"/>
        </w:rPr>
        <w:t>Spillerositioner</w:t>
      </w:r>
      <w:proofErr w:type="spellEnd"/>
      <w:r w:rsidRPr="002E134E">
        <w:rPr>
          <w:rFonts w:cstheme="minorHAnsi"/>
        </w:rPr>
        <w:t xml:space="preserve"> på banen (se flag football-ordbog nederst).</w:t>
      </w:r>
    </w:p>
    <w:p w:rsidR="000F4037" w:rsidRPr="002E134E" w:rsidRDefault="000F4037" w:rsidP="000F4037">
      <w:pPr>
        <w:rPr>
          <w:rFonts w:cstheme="minorHAnsi"/>
        </w:rPr>
      </w:pPr>
      <w:r w:rsidRPr="002E134E">
        <w:rPr>
          <w:rFonts w:cstheme="minorHAnsi"/>
          <w:noProof/>
        </w:rPr>
        <w:drawing>
          <wp:inline distT="0" distB="0" distL="0" distR="0" wp14:anchorId="6876AA68" wp14:editId="2B7433B8">
            <wp:extent cx="5194300" cy="2971800"/>
            <wp:effectExtent l="0" t="0" r="0" b="0"/>
            <wp:docPr id="46"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194300" cy="2971800"/>
                    </a:xfrm>
                    <a:prstGeom prst="rect">
                      <a:avLst/>
                    </a:prstGeom>
                  </pic:spPr>
                </pic:pic>
              </a:graphicData>
            </a:graphic>
          </wp:inline>
        </w:drawing>
      </w:r>
    </w:p>
    <w:p w:rsidR="00B83D8C" w:rsidRPr="002E134E" w:rsidRDefault="00B83D8C" w:rsidP="000F4037">
      <w:pPr>
        <w:rPr>
          <w:rFonts w:cstheme="minorHAnsi"/>
        </w:rPr>
      </w:pPr>
    </w:p>
    <w:p w:rsidR="000F4037" w:rsidRPr="002E134E" w:rsidRDefault="000F4037" w:rsidP="000F4037">
      <w:pPr>
        <w:rPr>
          <w:rFonts w:cstheme="minorHAnsi"/>
          <w:b/>
        </w:rPr>
      </w:pPr>
      <w:r w:rsidRPr="002E134E">
        <w:rPr>
          <w:rFonts w:cstheme="minorHAnsi"/>
          <w:b/>
        </w:rPr>
        <w:t>Udstyr</w:t>
      </w:r>
    </w:p>
    <w:p w:rsidR="000F4037" w:rsidRPr="002E134E" w:rsidRDefault="000F4037" w:rsidP="000F4037">
      <w:pPr>
        <w:pStyle w:val="Listeafsnit"/>
        <w:numPr>
          <w:ilvl w:val="0"/>
          <w:numId w:val="1"/>
        </w:numPr>
        <w:rPr>
          <w:rFonts w:eastAsia="Times New Roman" w:cstheme="minorHAnsi"/>
        </w:rPr>
      </w:pPr>
      <w:r w:rsidRPr="002E134E">
        <w:rPr>
          <w:rFonts w:eastAsia="Times New Roman" w:cstheme="minorHAnsi"/>
        </w:rPr>
        <w:t xml:space="preserve">Bælte med to flag til alle spillere (Flag-a-Tag </w:t>
      </w:r>
      <w:proofErr w:type="spellStart"/>
      <w:r w:rsidRPr="002E134E">
        <w:rPr>
          <w:rFonts w:eastAsia="Times New Roman" w:cstheme="minorHAnsi"/>
        </w:rPr>
        <w:t>Sonic</w:t>
      </w:r>
      <w:proofErr w:type="spellEnd"/>
      <w:r w:rsidRPr="002E134E">
        <w:rPr>
          <w:rFonts w:eastAsia="Times New Roman" w:cstheme="minorHAnsi"/>
        </w:rPr>
        <w:t xml:space="preserve"> Boom anbefales)</w:t>
      </w:r>
    </w:p>
    <w:p w:rsidR="000F4037" w:rsidRPr="002E134E" w:rsidRDefault="000F4037" w:rsidP="000F4037">
      <w:pPr>
        <w:pStyle w:val="Listeafsnit"/>
        <w:numPr>
          <w:ilvl w:val="0"/>
          <w:numId w:val="1"/>
        </w:numPr>
        <w:rPr>
          <w:rFonts w:eastAsia="Times New Roman" w:cstheme="minorHAnsi"/>
        </w:rPr>
      </w:pPr>
      <w:r w:rsidRPr="002E134E">
        <w:rPr>
          <w:rFonts w:eastAsia="Times New Roman" w:cstheme="minorHAnsi"/>
        </w:rPr>
        <w:t>En amerikansk fodbold</w:t>
      </w:r>
    </w:p>
    <w:p w:rsidR="000F4037" w:rsidRPr="002E134E" w:rsidRDefault="000F4037" w:rsidP="000F4037">
      <w:pPr>
        <w:pStyle w:val="Listeafsnit"/>
        <w:widowControl w:val="0"/>
        <w:numPr>
          <w:ilvl w:val="0"/>
          <w:numId w:val="1"/>
        </w:numPr>
        <w:autoSpaceDE w:val="0"/>
        <w:autoSpaceDN w:val="0"/>
        <w:adjustRightInd w:val="0"/>
        <w:rPr>
          <w:rFonts w:cstheme="minorHAnsi"/>
          <w:b/>
        </w:rPr>
      </w:pPr>
      <w:r w:rsidRPr="002E134E">
        <w:rPr>
          <w:rFonts w:eastAsia="Times New Roman" w:cstheme="minorHAnsi"/>
        </w:rPr>
        <w:t>Kegler til at markere banen (16 kegler) samt til øvelser og opvarmning</w:t>
      </w:r>
    </w:p>
    <w:p w:rsidR="000F4037" w:rsidRPr="002E134E" w:rsidRDefault="000F4037" w:rsidP="000F4037">
      <w:pPr>
        <w:pStyle w:val="Listeafsnit"/>
        <w:numPr>
          <w:ilvl w:val="1"/>
          <w:numId w:val="3"/>
        </w:numPr>
        <w:rPr>
          <w:rFonts w:eastAsia="Times New Roman" w:cstheme="minorHAnsi"/>
        </w:rPr>
      </w:pPr>
      <w:r w:rsidRPr="002E134E">
        <w:rPr>
          <w:rFonts w:eastAsia="Times New Roman" w:cstheme="minorHAnsi"/>
        </w:rPr>
        <w:t>Banen markeres med:</w:t>
      </w:r>
    </w:p>
    <w:p w:rsidR="000F4037" w:rsidRPr="002E134E" w:rsidRDefault="000F4037" w:rsidP="000F4037">
      <w:pPr>
        <w:pStyle w:val="Listeafsnit"/>
        <w:numPr>
          <w:ilvl w:val="0"/>
          <w:numId w:val="2"/>
        </w:numPr>
        <w:rPr>
          <w:rFonts w:eastAsia="Times New Roman" w:cstheme="minorHAnsi"/>
        </w:rPr>
      </w:pPr>
      <w:r w:rsidRPr="002E134E">
        <w:rPr>
          <w:rFonts w:eastAsia="Times New Roman" w:cstheme="minorHAnsi"/>
        </w:rPr>
        <w:t xml:space="preserve">En kegle i hvert hjørne af </w:t>
      </w:r>
      <w:proofErr w:type="spellStart"/>
      <w:r w:rsidRPr="002E134E">
        <w:rPr>
          <w:rFonts w:eastAsia="Times New Roman" w:cstheme="minorHAnsi"/>
        </w:rPr>
        <w:t>endzone</w:t>
      </w:r>
      <w:proofErr w:type="spellEnd"/>
      <w:r w:rsidRPr="002E134E">
        <w:rPr>
          <w:rFonts w:eastAsia="Times New Roman" w:cstheme="minorHAnsi"/>
        </w:rPr>
        <w:t xml:space="preserve"> (fire kegler pr. ende) </w:t>
      </w:r>
    </w:p>
    <w:p w:rsidR="000F4037" w:rsidRPr="002E134E" w:rsidRDefault="000F4037" w:rsidP="000F4037">
      <w:pPr>
        <w:pStyle w:val="Listeafsnit"/>
        <w:numPr>
          <w:ilvl w:val="0"/>
          <w:numId w:val="2"/>
        </w:numPr>
        <w:rPr>
          <w:rFonts w:eastAsia="Times New Roman" w:cstheme="minorHAnsi"/>
        </w:rPr>
      </w:pPr>
      <w:r w:rsidRPr="002E134E">
        <w:rPr>
          <w:rFonts w:eastAsia="Times New Roman" w:cstheme="minorHAnsi"/>
        </w:rPr>
        <w:t xml:space="preserve">En kegle midt på bagerste linje af </w:t>
      </w:r>
      <w:proofErr w:type="spellStart"/>
      <w:r w:rsidRPr="002E134E">
        <w:rPr>
          <w:rFonts w:eastAsia="Times New Roman" w:cstheme="minorHAnsi"/>
        </w:rPr>
        <w:t>endzone</w:t>
      </w:r>
      <w:proofErr w:type="spellEnd"/>
      <w:r w:rsidRPr="002E134E">
        <w:rPr>
          <w:rFonts w:eastAsia="Times New Roman" w:cstheme="minorHAnsi"/>
        </w:rPr>
        <w:t xml:space="preserve"> for at gøre det lettere at placere bolden i midten af banen forud for hvert spil (en kegle til hver ende)</w:t>
      </w:r>
    </w:p>
    <w:p w:rsidR="000F4037" w:rsidRPr="002E134E" w:rsidRDefault="000F4037" w:rsidP="000F4037">
      <w:pPr>
        <w:pStyle w:val="Listeafsnit"/>
        <w:numPr>
          <w:ilvl w:val="0"/>
          <w:numId w:val="2"/>
        </w:numPr>
        <w:rPr>
          <w:rFonts w:eastAsia="Times New Roman" w:cstheme="minorHAnsi"/>
        </w:rPr>
      </w:pPr>
      <w:r w:rsidRPr="002E134E">
        <w:rPr>
          <w:rFonts w:eastAsia="Times New Roman" w:cstheme="minorHAnsi"/>
        </w:rPr>
        <w:t>En kegle på hver side af banen ved 5-yards linjen for markering af ”</w:t>
      </w:r>
      <w:proofErr w:type="spellStart"/>
      <w:r w:rsidRPr="002E134E">
        <w:rPr>
          <w:rFonts w:eastAsia="Times New Roman" w:cstheme="minorHAnsi"/>
        </w:rPr>
        <w:t>no</w:t>
      </w:r>
      <w:proofErr w:type="spellEnd"/>
      <w:r w:rsidRPr="002E134E">
        <w:rPr>
          <w:rFonts w:eastAsia="Times New Roman" w:cstheme="minorHAnsi"/>
        </w:rPr>
        <w:t xml:space="preserve"> run-zone” (to kegler pr. halvdel) </w:t>
      </w:r>
    </w:p>
    <w:p w:rsidR="000F4037" w:rsidRPr="002E134E" w:rsidRDefault="000F4037" w:rsidP="000F4037">
      <w:pPr>
        <w:pStyle w:val="Listeafsnit"/>
        <w:numPr>
          <w:ilvl w:val="0"/>
          <w:numId w:val="2"/>
        </w:numPr>
        <w:rPr>
          <w:rFonts w:eastAsia="Times New Roman" w:cstheme="minorHAnsi"/>
        </w:rPr>
      </w:pPr>
      <w:r w:rsidRPr="002E134E">
        <w:rPr>
          <w:rFonts w:eastAsia="Times New Roman" w:cstheme="minorHAnsi"/>
        </w:rPr>
        <w:t>En kegle på midterlinjen på begge sider af banen (se illustration ovenfor)</w:t>
      </w:r>
    </w:p>
    <w:p w:rsidR="000F4037" w:rsidRPr="002E134E" w:rsidRDefault="000F4037" w:rsidP="000F4037">
      <w:pPr>
        <w:pStyle w:val="Listeafsnit"/>
        <w:numPr>
          <w:ilvl w:val="0"/>
          <w:numId w:val="1"/>
        </w:numPr>
        <w:rPr>
          <w:rFonts w:eastAsia="Times New Roman" w:cstheme="minorHAnsi"/>
        </w:rPr>
      </w:pPr>
      <w:r w:rsidRPr="002E134E">
        <w:rPr>
          <w:rFonts w:eastAsia="Times New Roman" w:cstheme="minorHAnsi"/>
        </w:rPr>
        <w:t>Evt. overtrækstrøjer til opdeling af hold</w:t>
      </w:r>
    </w:p>
    <w:p w:rsidR="00B83D8C" w:rsidRPr="002E134E" w:rsidRDefault="00B83D8C" w:rsidP="000F4037">
      <w:pPr>
        <w:pStyle w:val="Listeafsnit"/>
        <w:numPr>
          <w:ilvl w:val="0"/>
          <w:numId w:val="1"/>
        </w:numPr>
        <w:rPr>
          <w:rFonts w:eastAsia="Times New Roman" w:cstheme="minorHAnsi"/>
        </w:rPr>
      </w:pPr>
      <w:r w:rsidRPr="002E134E">
        <w:rPr>
          <w:rFonts w:eastAsia="Times New Roman" w:cstheme="minorHAnsi"/>
        </w:rPr>
        <w:t xml:space="preserve">Evt. </w:t>
      </w:r>
      <w:proofErr w:type="spellStart"/>
      <w:r w:rsidRPr="002E134E">
        <w:rPr>
          <w:rFonts w:eastAsia="Times New Roman" w:cstheme="minorHAnsi"/>
        </w:rPr>
        <w:t>wrist</w:t>
      </w:r>
      <w:proofErr w:type="spellEnd"/>
      <w:r w:rsidRPr="002E134E">
        <w:rPr>
          <w:rFonts w:eastAsia="Times New Roman" w:cstheme="minorHAnsi"/>
        </w:rPr>
        <w:t xml:space="preserve"> coach, så eleverne kan have deres </w:t>
      </w:r>
      <w:proofErr w:type="spellStart"/>
      <w:r w:rsidRPr="002E134E">
        <w:rPr>
          <w:rFonts w:eastAsia="Times New Roman" w:cstheme="minorHAnsi"/>
        </w:rPr>
        <w:t>playbook</w:t>
      </w:r>
      <w:proofErr w:type="spellEnd"/>
      <w:r w:rsidRPr="002E134E">
        <w:rPr>
          <w:rFonts w:eastAsia="Times New Roman" w:cstheme="minorHAnsi"/>
        </w:rPr>
        <w:t xml:space="preserve"> med på banen omkring deres arm. </w:t>
      </w:r>
    </w:p>
    <w:p w:rsidR="000F4037" w:rsidRPr="002E134E" w:rsidRDefault="000F4037">
      <w:pPr>
        <w:rPr>
          <w:rFonts w:cstheme="minorHAnsi"/>
        </w:rPr>
      </w:pPr>
    </w:p>
    <w:p w:rsidR="006814C4" w:rsidRPr="002E134E" w:rsidRDefault="006814C4" w:rsidP="000F4037">
      <w:pPr>
        <w:pStyle w:val="Overskrift2"/>
        <w:rPr>
          <w:rFonts w:asciiTheme="minorHAnsi" w:hAnsiTheme="minorHAnsi" w:cstheme="minorHAnsi"/>
          <w:b/>
          <w:color w:val="000000" w:themeColor="text1"/>
          <w:sz w:val="24"/>
          <w:szCs w:val="24"/>
        </w:rPr>
      </w:pPr>
      <w:bookmarkStart w:id="0" w:name="_Toc8757846"/>
    </w:p>
    <w:p w:rsidR="000F4037" w:rsidRPr="002E134E" w:rsidRDefault="000F4037" w:rsidP="000F4037">
      <w:pPr>
        <w:pStyle w:val="Overskrift2"/>
        <w:rPr>
          <w:rFonts w:asciiTheme="minorHAnsi" w:hAnsiTheme="minorHAnsi" w:cstheme="minorHAnsi"/>
          <w:b/>
          <w:color w:val="000000" w:themeColor="text1"/>
          <w:sz w:val="24"/>
          <w:szCs w:val="24"/>
        </w:rPr>
      </w:pPr>
      <w:r w:rsidRPr="002E134E">
        <w:rPr>
          <w:rFonts w:asciiTheme="minorHAnsi" w:hAnsiTheme="minorHAnsi" w:cstheme="minorHAnsi"/>
          <w:b/>
          <w:color w:val="000000" w:themeColor="text1"/>
          <w:sz w:val="24"/>
          <w:szCs w:val="24"/>
        </w:rPr>
        <w:t>Spillets gang</w:t>
      </w:r>
      <w:bookmarkEnd w:id="0"/>
    </w:p>
    <w:p w:rsidR="000F4037" w:rsidRPr="002E134E" w:rsidRDefault="000F4037" w:rsidP="000F4037">
      <w:pPr>
        <w:rPr>
          <w:rFonts w:cstheme="minorHAnsi"/>
          <w:color w:val="000000" w:themeColor="text1"/>
        </w:rPr>
      </w:pPr>
      <w:bookmarkStart w:id="1" w:name="_Toc7334947"/>
      <w:r w:rsidRPr="002E134E">
        <w:rPr>
          <w:rFonts w:cstheme="minorHAnsi"/>
          <w:color w:val="000000" w:themeColor="text1"/>
        </w:rPr>
        <w:t xml:space="preserve">Der foretages typisk lodtrækning </w:t>
      </w:r>
      <w:proofErr w:type="spellStart"/>
      <w:r w:rsidRPr="002E134E">
        <w:rPr>
          <w:rFonts w:cstheme="minorHAnsi"/>
          <w:color w:val="000000" w:themeColor="text1"/>
        </w:rPr>
        <w:t>mhp</w:t>
      </w:r>
      <w:proofErr w:type="spellEnd"/>
      <w:r w:rsidRPr="002E134E">
        <w:rPr>
          <w:rFonts w:cstheme="minorHAnsi"/>
          <w:color w:val="000000" w:themeColor="text1"/>
        </w:rPr>
        <w:t>. at afgøre, hvilket hold der starter på hhv. angreb og forsvar. Angrebet starter herefter med bolden placeret på egen 5-yard-linje. Fra denne linje skal bolden sættes i spil med et snap. Inden bolden sættes i spil har angrebet og forsvaret haft tid til at aftale, hvad de vil gøre på det pågældende spil – typisk har man 25 sekunder til dette.</w:t>
      </w:r>
    </w:p>
    <w:p w:rsidR="000F4037" w:rsidRPr="002E134E" w:rsidRDefault="000F4037" w:rsidP="000F4037">
      <w:pPr>
        <w:rPr>
          <w:rFonts w:cstheme="minorHAnsi"/>
          <w:color w:val="000000" w:themeColor="text1"/>
        </w:rPr>
      </w:pPr>
    </w:p>
    <w:p w:rsidR="000F4037" w:rsidRPr="002E134E" w:rsidRDefault="000F4037" w:rsidP="000F4037">
      <w:pPr>
        <w:rPr>
          <w:rFonts w:cstheme="minorHAnsi"/>
          <w:color w:val="000000" w:themeColor="text1"/>
        </w:rPr>
      </w:pPr>
      <w:proofErr w:type="spellStart"/>
      <w:r w:rsidRPr="002E134E">
        <w:rPr>
          <w:rFonts w:cstheme="minorHAnsi"/>
          <w:color w:val="000000" w:themeColor="text1"/>
        </w:rPr>
        <w:t>Quarterback’en</w:t>
      </w:r>
      <w:proofErr w:type="spellEnd"/>
      <w:r w:rsidRPr="002E134E">
        <w:rPr>
          <w:rFonts w:cstheme="minorHAnsi"/>
          <w:color w:val="000000" w:themeColor="text1"/>
        </w:rPr>
        <w:t xml:space="preserve"> modtager herefter snappet og eksekverer enten et løbe- eller kastespil. Spillet slutter igen, når én af følgende begivenheder finder sted:</w:t>
      </w:r>
    </w:p>
    <w:p w:rsidR="000F4037" w:rsidRPr="002E134E" w:rsidRDefault="000F4037" w:rsidP="000F4037">
      <w:pPr>
        <w:pStyle w:val="Listeafsnit"/>
        <w:numPr>
          <w:ilvl w:val="0"/>
          <w:numId w:val="1"/>
        </w:numPr>
        <w:rPr>
          <w:rFonts w:cstheme="minorHAnsi"/>
          <w:color w:val="000000" w:themeColor="text1"/>
        </w:rPr>
      </w:pPr>
      <w:r w:rsidRPr="002E134E">
        <w:rPr>
          <w:rFonts w:cstheme="minorHAnsi"/>
          <w:color w:val="000000" w:themeColor="text1"/>
        </w:rPr>
        <w:t>Boldholderen får taget sit flag</w:t>
      </w:r>
    </w:p>
    <w:p w:rsidR="000F4037" w:rsidRPr="002E134E" w:rsidRDefault="000F4037" w:rsidP="000F4037">
      <w:pPr>
        <w:pStyle w:val="Listeafsnit"/>
        <w:numPr>
          <w:ilvl w:val="0"/>
          <w:numId w:val="1"/>
        </w:numPr>
        <w:rPr>
          <w:rFonts w:cstheme="minorHAnsi"/>
          <w:color w:val="000000" w:themeColor="text1"/>
        </w:rPr>
      </w:pPr>
      <w:r w:rsidRPr="002E134E">
        <w:rPr>
          <w:rFonts w:cstheme="minorHAnsi"/>
          <w:color w:val="000000" w:themeColor="text1"/>
        </w:rPr>
        <w:t>Boldholderen er ”nede”, dvs. rører jorden med andet end fødder og/eller hænder</w:t>
      </w:r>
    </w:p>
    <w:p w:rsidR="000F4037" w:rsidRPr="002E134E" w:rsidRDefault="000F4037" w:rsidP="000F4037">
      <w:pPr>
        <w:pStyle w:val="Listeafsnit"/>
        <w:numPr>
          <w:ilvl w:val="0"/>
          <w:numId w:val="1"/>
        </w:numPr>
        <w:rPr>
          <w:rFonts w:cstheme="minorHAnsi"/>
          <w:color w:val="000000" w:themeColor="text1"/>
        </w:rPr>
      </w:pPr>
      <w:r w:rsidRPr="002E134E">
        <w:rPr>
          <w:rFonts w:cstheme="minorHAnsi"/>
          <w:color w:val="000000" w:themeColor="text1"/>
        </w:rPr>
        <w:t>Boldholderen træder ud over sidelinjen</w:t>
      </w:r>
    </w:p>
    <w:p w:rsidR="000F4037" w:rsidRPr="002E134E" w:rsidRDefault="000F4037" w:rsidP="000F4037">
      <w:pPr>
        <w:pStyle w:val="Listeafsnit"/>
        <w:numPr>
          <w:ilvl w:val="0"/>
          <w:numId w:val="1"/>
        </w:numPr>
        <w:rPr>
          <w:rFonts w:cstheme="minorHAnsi"/>
          <w:color w:val="000000" w:themeColor="text1"/>
        </w:rPr>
      </w:pPr>
      <w:r w:rsidRPr="002E134E">
        <w:rPr>
          <w:rFonts w:cstheme="minorHAnsi"/>
          <w:color w:val="000000" w:themeColor="text1"/>
        </w:rPr>
        <w:t>Bolden falder til jorden enten som følge af et kast, der ikke bliver grebet, eller at boldholderen taber bolden</w:t>
      </w:r>
    </w:p>
    <w:p w:rsidR="000F4037" w:rsidRPr="002E134E" w:rsidRDefault="000F4037" w:rsidP="000F4037">
      <w:pPr>
        <w:rPr>
          <w:rFonts w:cstheme="minorHAnsi"/>
          <w:color w:val="000000" w:themeColor="text1"/>
        </w:rPr>
      </w:pPr>
    </w:p>
    <w:p w:rsidR="000F4037" w:rsidRPr="002E134E" w:rsidRDefault="000F4037" w:rsidP="000F4037">
      <w:pPr>
        <w:rPr>
          <w:rFonts w:cstheme="minorHAnsi"/>
          <w:color w:val="000000" w:themeColor="text1"/>
        </w:rPr>
      </w:pPr>
      <w:r w:rsidRPr="002E134E">
        <w:rPr>
          <w:rFonts w:cstheme="minorHAnsi"/>
          <w:color w:val="000000" w:themeColor="text1"/>
        </w:rPr>
        <w:t>En kamp består således af en række mindre enheder, som varer 5-10 sekunder og som kaldes spil eller ”</w:t>
      </w:r>
      <w:proofErr w:type="spellStart"/>
      <w:r w:rsidRPr="002E134E">
        <w:rPr>
          <w:rFonts w:cstheme="minorHAnsi"/>
          <w:color w:val="000000" w:themeColor="text1"/>
        </w:rPr>
        <w:t>downs</w:t>
      </w:r>
      <w:proofErr w:type="spellEnd"/>
      <w:r w:rsidRPr="002E134E">
        <w:rPr>
          <w:rFonts w:cstheme="minorHAnsi"/>
          <w:color w:val="000000" w:themeColor="text1"/>
        </w:rPr>
        <w:t>”.</w:t>
      </w:r>
    </w:p>
    <w:p w:rsidR="000F4037" w:rsidRPr="002E134E" w:rsidRDefault="000F4037" w:rsidP="000F4037">
      <w:pPr>
        <w:rPr>
          <w:rFonts w:cstheme="minorHAnsi"/>
          <w:color w:val="000000" w:themeColor="text1"/>
        </w:rPr>
      </w:pPr>
    </w:p>
    <w:p w:rsidR="000F4037" w:rsidRPr="002E134E" w:rsidRDefault="000F4037" w:rsidP="000F4037">
      <w:pPr>
        <w:rPr>
          <w:rFonts w:cstheme="minorHAnsi"/>
          <w:color w:val="000000" w:themeColor="text1"/>
        </w:rPr>
      </w:pPr>
      <w:r w:rsidRPr="002E134E">
        <w:rPr>
          <w:rFonts w:cstheme="minorHAnsi"/>
          <w:color w:val="000000" w:themeColor="text1"/>
        </w:rPr>
        <w:t xml:space="preserve">Et spil vil typisk forløbe således, at </w:t>
      </w:r>
      <w:proofErr w:type="spellStart"/>
      <w:r w:rsidRPr="002E134E">
        <w:rPr>
          <w:rFonts w:cstheme="minorHAnsi"/>
          <w:color w:val="000000" w:themeColor="text1"/>
        </w:rPr>
        <w:t>center’en</w:t>
      </w:r>
      <w:proofErr w:type="spellEnd"/>
      <w:r w:rsidRPr="002E134E">
        <w:rPr>
          <w:rFonts w:cstheme="minorHAnsi"/>
          <w:color w:val="000000" w:themeColor="text1"/>
        </w:rPr>
        <w:t xml:space="preserve"> snapper bolden tilbage til </w:t>
      </w:r>
      <w:proofErr w:type="spellStart"/>
      <w:r w:rsidRPr="002E134E">
        <w:rPr>
          <w:rFonts w:cstheme="minorHAnsi"/>
          <w:color w:val="000000" w:themeColor="text1"/>
        </w:rPr>
        <w:t>quarterback’en</w:t>
      </w:r>
      <w:proofErr w:type="spellEnd"/>
      <w:r w:rsidRPr="002E134E">
        <w:rPr>
          <w:rFonts w:cstheme="minorHAnsi"/>
          <w:color w:val="000000" w:themeColor="text1"/>
        </w:rPr>
        <w:t xml:space="preserve">, som herefter enten kaster bolden ned ad banen eller giver bolden i et </w:t>
      </w:r>
      <w:proofErr w:type="spellStart"/>
      <w:r w:rsidRPr="002E134E">
        <w:rPr>
          <w:rFonts w:cstheme="minorHAnsi"/>
          <w:color w:val="000000" w:themeColor="text1"/>
        </w:rPr>
        <w:t>handoff</w:t>
      </w:r>
      <w:proofErr w:type="spellEnd"/>
      <w:r w:rsidRPr="002E134E">
        <w:rPr>
          <w:rFonts w:cstheme="minorHAnsi"/>
          <w:color w:val="000000" w:themeColor="text1"/>
        </w:rPr>
        <w:t xml:space="preserve">. </w:t>
      </w:r>
      <w:proofErr w:type="spellStart"/>
      <w:r w:rsidRPr="002E134E">
        <w:rPr>
          <w:rFonts w:cstheme="minorHAnsi"/>
          <w:color w:val="000000" w:themeColor="text1"/>
        </w:rPr>
        <w:t>Quarterback’en</w:t>
      </w:r>
      <w:proofErr w:type="spellEnd"/>
      <w:r w:rsidRPr="002E134E">
        <w:rPr>
          <w:rFonts w:cstheme="minorHAnsi"/>
          <w:color w:val="000000" w:themeColor="text1"/>
        </w:rPr>
        <w:t xml:space="preserve"> har 7 sekunder til at aflevere bolden via et kast eller et </w:t>
      </w:r>
      <w:proofErr w:type="spellStart"/>
      <w:r w:rsidRPr="002E134E">
        <w:rPr>
          <w:rFonts w:cstheme="minorHAnsi"/>
          <w:color w:val="000000" w:themeColor="text1"/>
        </w:rPr>
        <w:t>handoff</w:t>
      </w:r>
      <w:proofErr w:type="spellEnd"/>
      <w:r w:rsidRPr="002E134E">
        <w:rPr>
          <w:rFonts w:cstheme="minorHAnsi"/>
          <w:color w:val="000000" w:themeColor="text1"/>
        </w:rPr>
        <w:t xml:space="preserve">, men vil i praksis oftest aflevere den noget tidligere – især hvis der blitzes. Hvis et kast ned ad banen gribes af en angrebsspiller, fortsætter denne med at løbe mod modstandernes </w:t>
      </w:r>
      <w:proofErr w:type="spellStart"/>
      <w:r w:rsidRPr="002E134E">
        <w:rPr>
          <w:rFonts w:cstheme="minorHAnsi"/>
          <w:color w:val="000000" w:themeColor="text1"/>
        </w:rPr>
        <w:t>endzone</w:t>
      </w:r>
      <w:proofErr w:type="spellEnd"/>
      <w:r w:rsidRPr="002E134E">
        <w:rPr>
          <w:rFonts w:cstheme="minorHAnsi"/>
          <w:color w:val="000000" w:themeColor="text1"/>
        </w:rPr>
        <w:t xml:space="preserve">, indtil denne bliver tacklet. Det samme gør sig gældende, hvis en spiller modtager et </w:t>
      </w:r>
      <w:proofErr w:type="spellStart"/>
      <w:r w:rsidRPr="002E134E">
        <w:rPr>
          <w:rFonts w:cstheme="minorHAnsi"/>
          <w:color w:val="000000" w:themeColor="text1"/>
        </w:rPr>
        <w:t>handoff</w:t>
      </w:r>
      <w:proofErr w:type="spellEnd"/>
      <w:r w:rsidRPr="002E134E">
        <w:rPr>
          <w:rFonts w:cstheme="minorHAnsi"/>
          <w:color w:val="000000" w:themeColor="text1"/>
        </w:rPr>
        <w:t xml:space="preserve">. De øvrige angrebsspillere skal stå helt stille, når et kast er grebet, eller bolden er givet i et </w:t>
      </w:r>
      <w:proofErr w:type="spellStart"/>
      <w:r w:rsidRPr="002E134E">
        <w:rPr>
          <w:rFonts w:cstheme="minorHAnsi"/>
          <w:color w:val="000000" w:themeColor="text1"/>
        </w:rPr>
        <w:t>handoff</w:t>
      </w:r>
      <w:proofErr w:type="spellEnd"/>
      <w:r w:rsidRPr="002E134E">
        <w:rPr>
          <w:rFonts w:cstheme="minorHAnsi"/>
          <w:color w:val="000000" w:themeColor="text1"/>
        </w:rPr>
        <w:t xml:space="preserve">, og må ikke blokere. Det er meget vigtigt, at boldholderen ikke begår flag </w:t>
      </w:r>
      <w:proofErr w:type="spellStart"/>
      <w:r w:rsidRPr="002E134E">
        <w:rPr>
          <w:rFonts w:cstheme="minorHAnsi"/>
          <w:color w:val="000000" w:themeColor="text1"/>
        </w:rPr>
        <w:t>guarding</w:t>
      </w:r>
      <w:proofErr w:type="spellEnd"/>
      <w:r w:rsidRPr="002E134E">
        <w:rPr>
          <w:rFonts w:cstheme="minorHAnsi"/>
          <w:color w:val="000000" w:themeColor="text1"/>
        </w:rPr>
        <w:t xml:space="preserve"> – én af de absolut vigtigste regler i flag </w:t>
      </w:r>
      <w:proofErr w:type="spellStart"/>
      <w:r w:rsidRPr="002E134E">
        <w:rPr>
          <w:rFonts w:cstheme="minorHAnsi"/>
          <w:color w:val="000000" w:themeColor="text1"/>
        </w:rPr>
        <w:t>football</w:t>
      </w:r>
      <w:proofErr w:type="spellEnd"/>
      <w:r w:rsidRPr="002E134E">
        <w:rPr>
          <w:rFonts w:cstheme="minorHAnsi"/>
          <w:color w:val="000000" w:themeColor="text1"/>
        </w:rPr>
        <w:t xml:space="preserve">. Hvis en forsvarsspiller griber en kastet bold, må spilleren forsøge at løbe bolden mod modstandernes </w:t>
      </w:r>
      <w:proofErr w:type="spellStart"/>
      <w:r w:rsidRPr="002E134E">
        <w:rPr>
          <w:rFonts w:cstheme="minorHAnsi"/>
          <w:color w:val="000000" w:themeColor="text1"/>
        </w:rPr>
        <w:t>endzone</w:t>
      </w:r>
      <w:proofErr w:type="spellEnd"/>
      <w:r w:rsidRPr="002E134E">
        <w:rPr>
          <w:rFonts w:cstheme="minorHAnsi"/>
          <w:color w:val="000000" w:themeColor="text1"/>
        </w:rPr>
        <w:t>.</w:t>
      </w:r>
    </w:p>
    <w:p w:rsidR="000F4037" w:rsidRPr="002E134E" w:rsidRDefault="000F4037" w:rsidP="000F4037">
      <w:pPr>
        <w:rPr>
          <w:rFonts w:cstheme="minorHAnsi"/>
          <w:color w:val="000000" w:themeColor="text1"/>
        </w:rPr>
      </w:pPr>
    </w:p>
    <w:p w:rsidR="000F4037" w:rsidRPr="002E134E" w:rsidRDefault="000F4037" w:rsidP="000F4037">
      <w:pPr>
        <w:rPr>
          <w:rFonts w:cstheme="minorHAnsi"/>
          <w:color w:val="000000" w:themeColor="text1"/>
        </w:rPr>
      </w:pPr>
      <w:r w:rsidRPr="002E134E">
        <w:rPr>
          <w:rFonts w:cstheme="minorHAnsi"/>
          <w:color w:val="000000" w:themeColor="text1"/>
        </w:rPr>
        <w:lastRenderedPageBreak/>
        <w:t xml:space="preserve">Når spillet er slut, holdes der en kort pause, og bolden skal placeres bolden på ny. Hvis der under spillet er begået en ulovlig handling, skal straffen udmåles. Hvis ikke, skal bolden placeres på det sted, hvor den og boldholderen befandt sig, da spillet sluttede. Dog skal bolden ved et </w:t>
      </w:r>
      <w:proofErr w:type="spellStart"/>
      <w:r w:rsidRPr="002E134E">
        <w:rPr>
          <w:rFonts w:cstheme="minorHAnsi"/>
          <w:color w:val="000000" w:themeColor="text1"/>
        </w:rPr>
        <w:t>incomplete</w:t>
      </w:r>
      <w:proofErr w:type="spellEnd"/>
      <w:r w:rsidRPr="002E134E">
        <w:rPr>
          <w:rFonts w:cstheme="minorHAnsi"/>
          <w:color w:val="000000" w:themeColor="text1"/>
        </w:rPr>
        <w:t xml:space="preserve"> kast placeres på den gamle line of </w:t>
      </w:r>
      <w:proofErr w:type="spellStart"/>
      <w:r w:rsidRPr="002E134E">
        <w:rPr>
          <w:rFonts w:cstheme="minorHAnsi"/>
          <w:color w:val="000000" w:themeColor="text1"/>
        </w:rPr>
        <w:t>scrimmage</w:t>
      </w:r>
      <w:proofErr w:type="spellEnd"/>
      <w:r w:rsidRPr="002E134E">
        <w:rPr>
          <w:rFonts w:cstheme="minorHAnsi"/>
          <w:color w:val="000000" w:themeColor="text1"/>
        </w:rPr>
        <w:t xml:space="preserve">. Efter en </w:t>
      </w:r>
      <w:proofErr w:type="spellStart"/>
      <w:r w:rsidRPr="002E134E">
        <w:rPr>
          <w:rFonts w:cstheme="minorHAnsi"/>
          <w:color w:val="000000" w:themeColor="text1"/>
        </w:rPr>
        <w:t>interception</w:t>
      </w:r>
      <w:proofErr w:type="spellEnd"/>
      <w:r w:rsidRPr="002E134E">
        <w:rPr>
          <w:rFonts w:cstheme="minorHAnsi"/>
          <w:color w:val="000000" w:themeColor="text1"/>
        </w:rPr>
        <w:t xml:space="preserve"> skal bolden ligeledes placeres dér, hvor den og boldholderen befandt sig ved spillets afslutning. Holdet med bolden har derefter 4 forsøg til at nå enten midten eller at score </w:t>
      </w:r>
      <w:proofErr w:type="spellStart"/>
      <w:r w:rsidRPr="002E134E">
        <w:rPr>
          <w:rFonts w:cstheme="minorHAnsi"/>
          <w:color w:val="000000" w:themeColor="text1"/>
        </w:rPr>
        <w:t>touchdown</w:t>
      </w:r>
      <w:proofErr w:type="spellEnd"/>
      <w:r w:rsidRPr="002E134E">
        <w:rPr>
          <w:rFonts w:cstheme="minorHAnsi"/>
          <w:color w:val="000000" w:themeColor="text1"/>
        </w:rPr>
        <w:t>, alt efter om bolden er placeret før eller over midten af banen.</w:t>
      </w:r>
    </w:p>
    <w:p w:rsidR="000F4037" w:rsidRPr="002E134E" w:rsidRDefault="000F4037" w:rsidP="000F4037">
      <w:pPr>
        <w:rPr>
          <w:rFonts w:cstheme="minorHAnsi"/>
          <w:color w:val="000000" w:themeColor="text1"/>
        </w:rPr>
      </w:pPr>
    </w:p>
    <w:p w:rsidR="000F4037" w:rsidRPr="002E134E" w:rsidRDefault="000F4037" w:rsidP="000F4037">
      <w:pPr>
        <w:rPr>
          <w:rFonts w:cstheme="minorHAnsi"/>
          <w:color w:val="000000" w:themeColor="text1"/>
        </w:rPr>
      </w:pPr>
      <w:r w:rsidRPr="002E134E">
        <w:rPr>
          <w:rFonts w:cstheme="minorHAnsi"/>
          <w:color w:val="000000" w:themeColor="text1"/>
        </w:rPr>
        <w:t xml:space="preserve">Når spillet starter, skal alle angrebsspillerne på banen stå helt stille. </w:t>
      </w:r>
      <w:proofErr w:type="spellStart"/>
      <w:r w:rsidRPr="002E134E">
        <w:rPr>
          <w:rFonts w:cstheme="minorHAnsi"/>
          <w:color w:val="000000" w:themeColor="text1"/>
        </w:rPr>
        <w:t>Quarterback’en</w:t>
      </w:r>
      <w:proofErr w:type="spellEnd"/>
      <w:r w:rsidRPr="002E134E">
        <w:rPr>
          <w:rFonts w:cstheme="minorHAnsi"/>
          <w:color w:val="000000" w:themeColor="text1"/>
        </w:rPr>
        <w:t xml:space="preserve"> sætter typisk spillet i gang ved at råbe SET (angrebsspillerne skal stå stille og være klar) – HUT (snappet eksekveres på dette signal). Forsvarsspillerne må stå, hvor de vil, og behøver ikke at stå stille, når spillet sættes i gang. Eneste undtagelse er blitzen, som skal stå mindst 7 yards væk fra LOS.</w:t>
      </w:r>
    </w:p>
    <w:p w:rsidR="000F4037" w:rsidRPr="002E134E" w:rsidRDefault="000F4037" w:rsidP="000F4037">
      <w:pPr>
        <w:rPr>
          <w:rFonts w:cstheme="minorHAnsi"/>
          <w:color w:val="000000" w:themeColor="text1"/>
        </w:rPr>
      </w:pPr>
    </w:p>
    <w:p w:rsidR="000F4037" w:rsidRPr="002E134E" w:rsidRDefault="000F4037" w:rsidP="000F4037">
      <w:pPr>
        <w:rPr>
          <w:rFonts w:cstheme="minorHAnsi"/>
          <w:color w:val="000000" w:themeColor="text1"/>
        </w:rPr>
      </w:pPr>
      <w:r w:rsidRPr="002E134E">
        <w:rPr>
          <w:rFonts w:cstheme="minorHAnsi"/>
          <w:color w:val="000000" w:themeColor="text1"/>
        </w:rPr>
        <w:t xml:space="preserve">Blitzen har mulighed for at få retten til den direkte vej til </w:t>
      </w:r>
      <w:proofErr w:type="spellStart"/>
      <w:r w:rsidRPr="002E134E">
        <w:rPr>
          <w:rFonts w:cstheme="minorHAnsi"/>
          <w:color w:val="000000" w:themeColor="text1"/>
        </w:rPr>
        <w:t>quarterback’en</w:t>
      </w:r>
      <w:proofErr w:type="spellEnd"/>
      <w:r w:rsidRPr="002E134E">
        <w:rPr>
          <w:rFonts w:cstheme="minorHAnsi"/>
          <w:color w:val="000000" w:themeColor="text1"/>
        </w:rPr>
        <w:t xml:space="preserve">, hvis denne rækker armen i vejret i nogle sekunder inden snappet. Dette kaldes ”right of </w:t>
      </w:r>
      <w:proofErr w:type="spellStart"/>
      <w:r w:rsidRPr="002E134E">
        <w:rPr>
          <w:rFonts w:cstheme="minorHAnsi"/>
          <w:color w:val="000000" w:themeColor="text1"/>
        </w:rPr>
        <w:t>way</w:t>
      </w:r>
      <w:proofErr w:type="spellEnd"/>
      <w:r w:rsidRPr="002E134E">
        <w:rPr>
          <w:rFonts w:cstheme="minorHAnsi"/>
          <w:color w:val="000000" w:themeColor="text1"/>
        </w:rPr>
        <w:t xml:space="preserve">” og betyder, at angrebsspillerne skal justere deres ruter, så de ikke løber i vejen for blitzen. Dette gør sig især gældende for </w:t>
      </w:r>
      <w:proofErr w:type="spellStart"/>
      <w:r w:rsidRPr="002E134E">
        <w:rPr>
          <w:rFonts w:cstheme="minorHAnsi"/>
          <w:color w:val="000000" w:themeColor="text1"/>
        </w:rPr>
        <w:t>centeren</w:t>
      </w:r>
      <w:proofErr w:type="spellEnd"/>
      <w:r w:rsidRPr="002E134E">
        <w:rPr>
          <w:rFonts w:cstheme="minorHAnsi"/>
          <w:color w:val="000000" w:themeColor="text1"/>
        </w:rPr>
        <w:t>, som ofte står lige over for blitzen. Hvis angrebsspillerne kommer til at løbe i vejen for blitzen, skal der kaldes ”</w:t>
      </w:r>
      <w:proofErr w:type="spellStart"/>
      <w:r w:rsidRPr="002E134E">
        <w:rPr>
          <w:rFonts w:cstheme="minorHAnsi"/>
          <w:color w:val="000000" w:themeColor="text1"/>
        </w:rPr>
        <w:t>blocking</w:t>
      </w:r>
      <w:proofErr w:type="spellEnd"/>
      <w:r w:rsidRPr="002E134E">
        <w:rPr>
          <w:rFonts w:cstheme="minorHAnsi"/>
          <w:color w:val="000000" w:themeColor="text1"/>
        </w:rPr>
        <w:t>” (se afsnittet om straffe).</w:t>
      </w:r>
    </w:p>
    <w:p w:rsidR="000F4037" w:rsidRPr="002E134E" w:rsidRDefault="000F4037" w:rsidP="000F4037">
      <w:pPr>
        <w:rPr>
          <w:rFonts w:cstheme="minorHAnsi"/>
          <w:color w:val="000000" w:themeColor="text1"/>
        </w:rPr>
      </w:pPr>
    </w:p>
    <w:p w:rsidR="000F4037" w:rsidRPr="002E134E" w:rsidRDefault="000F4037" w:rsidP="000F4037">
      <w:pPr>
        <w:rPr>
          <w:rFonts w:cstheme="minorHAnsi"/>
          <w:color w:val="000000" w:themeColor="text1"/>
        </w:rPr>
      </w:pPr>
      <w:r w:rsidRPr="002E134E">
        <w:rPr>
          <w:rFonts w:cstheme="minorHAnsi"/>
          <w:color w:val="000000" w:themeColor="text1"/>
        </w:rPr>
        <w:t xml:space="preserve">Angrebet har 4 forsøg til at krydse midterlinjen. Hvis de krydser midterlinjen, har de herefter 4 forsøg til at nå i </w:t>
      </w:r>
      <w:proofErr w:type="spellStart"/>
      <w:r w:rsidRPr="002E134E">
        <w:rPr>
          <w:rFonts w:cstheme="minorHAnsi"/>
          <w:color w:val="000000" w:themeColor="text1"/>
        </w:rPr>
        <w:t>endzone</w:t>
      </w:r>
      <w:proofErr w:type="spellEnd"/>
      <w:r w:rsidRPr="002E134E">
        <w:rPr>
          <w:rFonts w:cstheme="minorHAnsi"/>
          <w:color w:val="000000" w:themeColor="text1"/>
        </w:rPr>
        <w:t xml:space="preserve"> og score </w:t>
      </w:r>
      <w:proofErr w:type="spellStart"/>
      <w:r w:rsidRPr="002E134E">
        <w:rPr>
          <w:rFonts w:cstheme="minorHAnsi"/>
          <w:color w:val="000000" w:themeColor="text1"/>
        </w:rPr>
        <w:t>touchdown</w:t>
      </w:r>
      <w:proofErr w:type="spellEnd"/>
      <w:r w:rsidRPr="002E134E">
        <w:rPr>
          <w:rFonts w:cstheme="minorHAnsi"/>
          <w:color w:val="000000" w:themeColor="text1"/>
        </w:rPr>
        <w:t xml:space="preserve">, dette uanset om de krydser midterlinjen på 1. eller 4. forsøg. </w:t>
      </w:r>
      <w:proofErr w:type="spellStart"/>
      <w:r w:rsidRPr="002E134E">
        <w:rPr>
          <w:rFonts w:cstheme="minorHAnsi"/>
          <w:color w:val="000000" w:themeColor="text1"/>
        </w:rPr>
        <w:t>Touchdown</w:t>
      </w:r>
      <w:proofErr w:type="spellEnd"/>
      <w:r w:rsidRPr="002E134E">
        <w:rPr>
          <w:rFonts w:cstheme="minorHAnsi"/>
          <w:color w:val="000000" w:themeColor="text1"/>
        </w:rPr>
        <w:t xml:space="preserve"> scores enten ved at boldholderen løber med bolden ind i </w:t>
      </w:r>
      <w:proofErr w:type="spellStart"/>
      <w:r w:rsidRPr="002E134E">
        <w:rPr>
          <w:rFonts w:cstheme="minorHAnsi"/>
          <w:color w:val="000000" w:themeColor="text1"/>
        </w:rPr>
        <w:t>endzone</w:t>
      </w:r>
      <w:proofErr w:type="spellEnd"/>
      <w:r w:rsidRPr="002E134E">
        <w:rPr>
          <w:rFonts w:cstheme="minorHAnsi"/>
          <w:color w:val="000000" w:themeColor="text1"/>
        </w:rPr>
        <w:t xml:space="preserve">, eller at en spiller griber bolden, mens denne allerede befinder sig i modstandernes </w:t>
      </w:r>
      <w:proofErr w:type="spellStart"/>
      <w:r w:rsidRPr="002E134E">
        <w:rPr>
          <w:rFonts w:cstheme="minorHAnsi"/>
          <w:color w:val="000000" w:themeColor="text1"/>
        </w:rPr>
        <w:t>endzone</w:t>
      </w:r>
      <w:proofErr w:type="spellEnd"/>
      <w:r w:rsidRPr="002E134E">
        <w:rPr>
          <w:rFonts w:cstheme="minorHAnsi"/>
          <w:color w:val="000000" w:themeColor="text1"/>
        </w:rPr>
        <w:t>.</w:t>
      </w:r>
    </w:p>
    <w:p w:rsidR="000F4037" w:rsidRPr="002E134E" w:rsidRDefault="000F4037" w:rsidP="000F4037">
      <w:pPr>
        <w:rPr>
          <w:rFonts w:cstheme="minorHAnsi"/>
          <w:color w:val="000000" w:themeColor="text1"/>
        </w:rPr>
      </w:pPr>
    </w:p>
    <w:p w:rsidR="000F4037" w:rsidRDefault="000F4037" w:rsidP="000F4037">
      <w:pPr>
        <w:rPr>
          <w:rFonts w:cstheme="minorHAnsi"/>
          <w:color w:val="000000" w:themeColor="text1"/>
        </w:rPr>
      </w:pPr>
      <w:r w:rsidRPr="002E134E">
        <w:rPr>
          <w:rFonts w:cstheme="minorHAnsi"/>
          <w:color w:val="000000" w:themeColor="text1"/>
        </w:rPr>
        <w:t xml:space="preserve">Et </w:t>
      </w:r>
      <w:proofErr w:type="spellStart"/>
      <w:r w:rsidRPr="002E134E">
        <w:rPr>
          <w:rFonts w:cstheme="minorHAnsi"/>
          <w:color w:val="000000" w:themeColor="text1"/>
        </w:rPr>
        <w:t>touchdown</w:t>
      </w:r>
      <w:proofErr w:type="spellEnd"/>
      <w:r w:rsidRPr="002E134E">
        <w:rPr>
          <w:rFonts w:cstheme="minorHAnsi"/>
          <w:color w:val="000000" w:themeColor="text1"/>
        </w:rPr>
        <w:t xml:space="preserve"> giver 6 point. Når der scores </w:t>
      </w:r>
      <w:proofErr w:type="spellStart"/>
      <w:r w:rsidRPr="002E134E">
        <w:rPr>
          <w:rFonts w:cstheme="minorHAnsi"/>
          <w:color w:val="000000" w:themeColor="text1"/>
        </w:rPr>
        <w:t>touchdown</w:t>
      </w:r>
      <w:proofErr w:type="spellEnd"/>
      <w:r w:rsidRPr="002E134E">
        <w:rPr>
          <w:rFonts w:cstheme="minorHAnsi"/>
          <w:color w:val="000000" w:themeColor="text1"/>
        </w:rPr>
        <w:t>, skal der efterfølgende udføres ekstrapoint. Her får det scorende hold mulighed for at score 1-2 ekstra point ved at køre et enkelt nyt spil fra enten modstandernes 5- eller 10-yard-linje og score på dette.</w:t>
      </w:r>
    </w:p>
    <w:p w:rsidR="005F41A7" w:rsidRPr="002E134E" w:rsidRDefault="005F41A7" w:rsidP="000F4037">
      <w:pPr>
        <w:rPr>
          <w:rFonts w:cstheme="minorHAnsi"/>
          <w:color w:val="000000" w:themeColor="text1"/>
        </w:rPr>
      </w:pPr>
    </w:p>
    <w:p w:rsidR="000F4037" w:rsidRPr="002E134E" w:rsidRDefault="000F4037" w:rsidP="000F4037">
      <w:pPr>
        <w:pStyle w:val="Overskrift2"/>
        <w:rPr>
          <w:rFonts w:asciiTheme="minorHAnsi" w:hAnsiTheme="minorHAnsi" w:cstheme="minorHAnsi"/>
          <w:color w:val="000000" w:themeColor="text1"/>
          <w:sz w:val="24"/>
          <w:szCs w:val="24"/>
        </w:rPr>
      </w:pPr>
      <w:bookmarkStart w:id="2" w:name="_Toc8757847"/>
      <w:r w:rsidRPr="002E134E">
        <w:rPr>
          <w:rFonts w:asciiTheme="minorHAnsi" w:hAnsiTheme="minorHAnsi" w:cstheme="minorHAnsi"/>
          <w:color w:val="000000" w:themeColor="text1"/>
          <w:sz w:val="24"/>
          <w:szCs w:val="24"/>
        </w:rPr>
        <w:t>Angrebstaktik</w:t>
      </w:r>
      <w:bookmarkEnd w:id="2"/>
    </w:p>
    <w:p w:rsidR="000F4037" w:rsidRPr="002E134E" w:rsidRDefault="000F4037" w:rsidP="000F4037">
      <w:pPr>
        <w:rPr>
          <w:rFonts w:cstheme="minorHAnsi"/>
          <w:color w:val="000000" w:themeColor="text1"/>
        </w:rPr>
      </w:pPr>
      <w:r w:rsidRPr="002E134E">
        <w:rPr>
          <w:rFonts w:cstheme="minorHAnsi"/>
          <w:color w:val="000000" w:themeColor="text1"/>
        </w:rPr>
        <w:t xml:space="preserve">Angrebet vil typisk køre 2 typer af spil – enten kastespil eller løbespil. Ved et kastespil vil der for alle andre end </w:t>
      </w:r>
      <w:proofErr w:type="spellStart"/>
      <w:r w:rsidRPr="002E134E">
        <w:rPr>
          <w:rFonts w:cstheme="minorHAnsi"/>
          <w:color w:val="000000" w:themeColor="text1"/>
        </w:rPr>
        <w:t>quarterback’en</w:t>
      </w:r>
      <w:proofErr w:type="spellEnd"/>
      <w:r w:rsidRPr="002E134E">
        <w:rPr>
          <w:rFonts w:cstheme="minorHAnsi"/>
          <w:color w:val="000000" w:themeColor="text1"/>
        </w:rPr>
        <w:t xml:space="preserve"> være designet nogle ruter, altså mønstre, som spillerne skal løbe. Disse løbemønstre er oftest prædefineret i en såkaldt </w:t>
      </w:r>
      <w:proofErr w:type="spellStart"/>
      <w:r w:rsidRPr="002E134E">
        <w:rPr>
          <w:rFonts w:cstheme="minorHAnsi"/>
          <w:color w:val="000000" w:themeColor="text1"/>
        </w:rPr>
        <w:t>playbook</w:t>
      </w:r>
      <w:proofErr w:type="spellEnd"/>
      <w:r w:rsidRPr="002E134E">
        <w:rPr>
          <w:rFonts w:cstheme="minorHAnsi"/>
          <w:color w:val="000000" w:themeColor="text1"/>
        </w:rPr>
        <w:t xml:space="preserve"> for at </w:t>
      </w:r>
      <w:proofErr w:type="spellStart"/>
      <w:r w:rsidRPr="002E134E">
        <w:rPr>
          <w:rFonts w:cstheme="minorHAnsi"/>
          <w:color w:val="000000" w:themeColor="text1"/>
        </w:rPr>
        <w:t>quarterback’en</w:t>
      </w:r>
      <w:proofErr w:type="spellEnd"/>
      <w:r w:rsidRPr="002E134E">
        <w:rPr>
          <w:rFonts w:cstheme="minorHAnsi"/>
          <w:color w:val="000000" w:themeColor="text1"/>
        </w:rPr>
        <w:t xml:space="preserve"> kan vide, hvor han har mulighed for at kaste bolden hen, men det er også muligt at finde på spil løbende. Ved et løbespil vil </w:t>
      </w:r>
      <w:proofErr w:type="spellStart"/>
      <w:r w:rsidRPr="002E134E">
        <w:rPr>
          <w:rFonts w:cstheme="minorHAnsi"/>
          <w:color w:val="000000" w:themeColor="text1"/>
        </w:rPr>
        <w:t>quarterback’en</w:t>
      </w:r>
      <w:proofErr w:type="spellEnd"/>
      <w:r w:rsidRPr="002E134E">
        <w:rPr>
          <w:rFonts w:cstheme="minorHAnsi"/>
          <w:color w:val="000000" w:themeColor="text1"/>
        </w:rPr>
        <w:t xml:space="preserve"> give bolden videre i et </w:t>
      </w:r>
      <w:proofErr w:type="spellStart"/>
      <w:r w:rsidRPr="002E134E">
        <w:rPr>
          <w:rFonts w:cstheme="minorHAnsi"/>
          <w:color w:val="000000" w:themeColor="text1"/>
        </w:rPr>
        <w:t>handoff</w:t>
      </w:r>
      <w:proofErr w:type="spellEnd"/>
      <w:r w:rsidRPr="002E134E">
        <w:rPr>
          <w:rFonts w:cstheme="minorHAnsi"/>
          <w:color w:val="000000" w:themeColor="text1"/>
        </w:rPr>
        <w:t xml:space="preserve"> til en anden spiller umiddelbart efter snappet – enten en </w:t>
      </w:r>
      <w:proofErr w:type="spellStart"/>
      <w:r w:rsidRPr="002E134E">
        <w:rPr>
          <w:rFonts w:cstheme="minorHAnsi"/>
          <w:color w:val="000000" w:themeColor="text1"/>
        </w:rPr>
        <w:t>running</w:t>
      </w:r>
      <w:proofErr w:type="spellEnd"/>
      <w:r w:rsidRPr="002E134E">
        <w:rPr>
          <w:rFonts w:cstheme="minorHAnsi"/>
          <w:color w:val="000000" w:themeColor="text1"/>
        </w:rPr>
        <w:t xml:space="preserve"> back, som står ved siden af eller bagved </w:t>
      </w:r>
      <w:proofErr w:type="spellStart"/>
      <w:r w:rsidRPr="002E134E">
        <w:rPr>
          <w:rFonts w:cstheme="minorHAnsi"/>
          <w:color w:val="000000" w:themeColor="text1"/>
        </w:rPr>
        <w:t>quarterback’en</w:t>
      </w:r>
      <w:proofErr w:type="spellEnd"/>
      <w:r w:rsidRPr="002E134E">
        <w:rPr>
          <w:rFonts w:cstheme="minorHAnsi"/>
          <w:color w:val="000000" w:themeColor="text1"/>
        </w:rPr>
        <w:t>, eller en receiver, som løber bagud på snappet. Denne spiller vil herefter forsøge at nå så langt ned ad banen som muligt uden at blive tacklet.</w:t>
      </w:r>
    </w:p>
    <w:p w:rsidR="000F4037" w:rsidRPr="002E134E" w:rsidRDefault="000F4037" w:rsidP="000F4037">
      <w:pPr>
        <w:rPr>
          <w:rFonts w:cstheme="minorHAnsi"/>
          <w:color w:val="000000" w:themeColor="text1"/>
        </w:rPr>
      </w:pPr>
    </w:p>
    <w:p w:rsidR="000F4037" w:rsidRDefault="000F4037" w:rsidP="000F4037">
      <w:pPr>
        <w:rPr>
          <w:rFonts w:cstheme="minorHAnsi"/>
          <w:color w:val="000000" w:themeColor="text1"/>
        </w:rPr>
      </w:pPr>
      <w:r w:rsidRPr="002E134E">
        <w:rPr>
          <w:rFonts w:cstheme="minorHAnsi"/>
          <w:color w:val="000000" w:themeColor="text1"/>
        </w:rPr>
        <w:t>På højeste niveau køres stort set udelukkende kastespil, men på lavere niveau kan løbespil bestemt også gøre sig gældende. Især på de lavere klassetrin vil det være fornuftigt med løbespil, da det kan være svært at lære at kaste og gribe den store bold i løbet af et relativt kort undervisningsforløb.</w:t>
      </w:r>
    </w:p>
    <w:p w:rsidR="005F41A7" w:rsidRPr="002E134E" w:rsidRDefault="005F41A7" w:rsidP="000F4037">
      <w:pPr>
        <w:rPr>
          <w:rFonts w:cstheme="minorHAnsi"/>
          <w:color w:val="000000" w:themeColor="text1"/>
        </w:rPr>
      </w:pPr>
    </w:p>
    <w:p w:rsidR="000F4037" w:rsidRPr="002E134E" w:rsidRDefault="000F4037" w:rsidP="000F4037">
      <w:pPr>
        <w:pStyle w:val="Overskrift2"/>
        <w:rPr>
          <w:rFonts w:asciiTheme="minorHAnsi" w:hAnsiTheme="minorHAnsi" w:cstheme="minorHAnsi"/>
          <w:color w:val="000000" w:themeColor="text1"/>
          <w:sz w:val="24"/>
          <w:szCs w:val="24"/>
        </w:rPr>
      </w:pPr>
      <w:bookmarkStart w:id="3" w:name="_Toc8757848"/>
      <w:r w:rsidRPr="002E134E">
        <w:rPr>
          <w:rFonts w:asciiTheme="minorHAnsi" w:hAnsiTheme="minorHAnsi" w:cstheme="minorHAnsi"/>
          <w:color w:val="000000" w:themeColor="text1"/>
          <w:sz w:val="24"/>
          <w:szCs w:val="24"/>
        </w:rPr>
        <w:lastRenderedPageBreak/>
        <w:t>Forsvarstaktik</w:t>
      </w:r>
      <w:bookmarkEnd w:id="1"/>
      <w:bookmarkEnd w:id="3"/>
    </w:p>
    <w:p w:rsidR="000F4037" w:rsidRPr="002E134E" w:rsidRDefault="000F4037" w:rsidP="000F4037">
      <w:pPr>
        <w:rPr>
          <w:rFonts w:cstheme="minorHAnsi"/>
          <w:color w:val="000000" w:themeColor="text1"/>
        </w:rPr>
      </w:pPr>
      <w:r w:rsidRPr="002E134E">
        <w:rPr>
          <w:rFonts w:cstheme="minorHAnsi"/>
          <w:color w:val="000000" w:themeColor="text1"/>
        </w:rPr>
        <w:t xml:space="preserve">På forsvaret er der to fundamentale ting, som man skal tage stilling til på hvert spil: Vil man sende en blitz efter </w:t>
      </w:r>
      <w:proofErr w:type="spellStart"/>
      <w:r w:rsidRPr="002E134E">
        <w:rPr>
          <w:rFonts w:cstheme="minorHAnsi"/>
          <w:color w:val="000000" w:themeColor="text1"/>
        </w:rPr>
        <w:t>quarterback’en</w:t>
      </w:r>
      <w:proofErr w:type="spellEnd"/>
      <w:r w:rsidRPr="002E134E">
        <w:rPr>
          <w:rFonts w:cstheme="minorHAnsi"/>
          <w:color w:val="000000" w:themeColor="text1"/>
        </w:rPr>
        <w:t>, og vil man køre zone- eller mandsopdækning? Ved mandsopdækning vil hver forsvarsspiller få til opgave at følge en angrebsspiller hver på hele banen. Ved zoneopdækning vil hver forsvarsspiller få tildelt en zone på banen, som han skal ”beskytte” og sørge for at få tacklet boldholderen, hvis denne skulle bevæge sig ind i zonen, eller slå til/gribe en bold, der bliver kastet ind i zonen. Koncepterne med zone- og mandsopdækning minder meget om dem, man kan se ved dødboldssituationer i almindelig fodbold.</w:t>
      </w:r>
    </w:p>
    <w:p w:rsidR="000F4037" w:rsidRPr="002E134E" w:rsidRDefault="000F4037" w:rsidP="000F4037">
      <w:pPr>
        <w:rPr>
          <w:rFonts w:cstheme="minorHAnsi"/>
          <w:color w:val="000000" w:themeColor="text1"/>
        </w:rPr>
      </w:pPr>
    </w:p>
    <w:p w:rsidR="000F4037" w:rsidRPr="002E134E" w:rsidRDefault="000F4037" w:rsidP="000F4037">
      <w:pPr>
        <w:rPr>
          <w:rFonts w:cstheme="minorHAnsi"/>
          <w:color w:val="000000" w:themeColor="text1"/>
        </w:rPr>
      </w:pPr>
      <w:r w:rsidRPr="002E134E">
        <w:rPr>
          <w:rFonts w:cstheme="minorHAnsi"/>
          <w:color w:val="000000" w:themeColor="text1"/>
        </w:rPr>
        <w:t xml:space="preserve">På højeste niveau vil man på stort set hvert spil sende en blitz efter </w:t>
      </w:r>
      <w:proofErr w:type="spellStart"/>
      <w:r w:rsidRPr="002E134E">
        <w:rPr>
          <w:rFonts w:cstheme="minorHAnsi"/>
          <w:color w:val="000000" w:themeColor="text1"/>
        </w:rPr>
        <w:t>quarterback’en</w:t>
      </w:r>
      <w:proofErr w:type="spellEnd"/>
      <w:r w:rsidRPr="002E134E">
        <w:rPr>
          <w:rFonts w:cstheme="minorHAnsi"/>
          <w:color w:val="000000" w:themeColor="text1"/>
        </w:rPr>
        <w:t xml:space="preserve">, da </w:t>
      </w:r>
      <w:proofErr w:type="spellStart"/>
      <w:r w:rsidRPr="002E134E">
        <w:rPr>
          <w:rFonts w:cstheme="minorHAnsi"/>
          <w:color w:val="000000" w:themeColor="text1"/>
        </w:rPr>
        <w:t>quarterbacks’ene</w:t>
      </w:r>
      <w:proofErr w:type="spellEnd"/>
      <w:r w:rsidRPr="002E134E">
        <w:rPr>
          <w:rFonts w:cstheme="minorHAnsi"/>
          <w:color w:val="000000" w:themeColor="text1"/>
        </w:rPr>
        <w:t xml:space="preserve"> er for gode og præcise, hvis de får for lang tid til at kaste, men på lavere niveau kan det ofte være fint at undvære en blitz.</w:t>
      </w:r>
    </w:p>
    <w:p w:rsidR="006814C4" w:rsidRPr="002E134E" w:rsidRDefault="006814C4" w:rsidP="006814C4">
      <w:pPr>
        <w:rPr>
          <w:rFonts w:cstheme="minorHAnsi"/>
          <w:color w:val="000000" w:themeColor="text1"/>
        </w:rPr>
      </w:pPr>
      <w:bookmarkStart w:id="4" w:name="_Toc8757849"/>
    </w:p>
    <w:p w:rsidR="006814C4" w:rsidRPr="002E134E" w:rsidRDefault="006814C4" w:rsidP="006814C4">
      <w:pPr>
        <w:rPr>
          <w:rFonts w:cstheme="minorHAnsi"/>
          <w:color w:val="000000" w:themeColor="text1"/>
        </w:rPr>
      </w:pPr>
    </w:p>
    <w:p w:rsidR="000F4037" w:rsidRPr="002E134E" w:rsidRDefault="000F4037" w:rsidP="006814C4">
      <w:pPr>
        <w:rPr>
          <w:rFonts w:eastAsiaTheme="majorEastAsia" w:cstheme="minorHAnsi"/>
          <w:b/>
          <w:bCs/>
          <w:color w:val="000000" w:themeColor="text1"/>
        </w:rPr>
      </w:pPr>
      <w:r w:rsidRPr="002E134E">
        <w:rPr>
          <w:rFonts w:cstheme="minorHAnsi"/>
          <w:b/>
          <w:color w:val="000000" w:themeColor="text1"/>
        </w:rPr>
        <w:t>Vigtigste regler</w:t>
      </w:r>
      <w:bookmarkEnd w:id="4"/>
    </w:p>
    <w:p w:rsidR="000F4037" w:rsidRPr="002E134E" w:rsidRDefault="000F4037" w:rsidP="000F4037">
      <w:pPr>
        <w:rPr>
          <w:rFonts w:cstheme="minorHAnsi"/>
          <w:color w:val="000000" w:themeColor="text1"/>
        </w:rPr>
      </w:pPr>
      <w:r w:rsidRPr="002E134E">
        <w:rPr>
          <w:rFonts w:cstheme="minorHAnsi"/>
          <w:color w:val="000000" w:themeColor="text1"/>
        </w:rPr>
        <w:t xml:space="preserve">Flag </w:t>
      </w:r>
      <w:proofErr w:type="spellStart"/>
      <w:r w:rsidRPr="002E134E">
        <w:rPr>
          <w:rFonts w:cstheme="minorHAnsi"/>
          <w:color w:val="000000" w:themeColor="text1"/>
        </w:rPr>
        <w:t>football</w:t>
      </w:r>
      <w:proofErr w:type="spellEnd"/>
      <w:r w:rsidRPr="002E134E">
        <w:rPr>
          <w:rFonts w:cstheme="minorHAnsi"/>
          <w:color w:val="000000" w:themeColor="text1"/>
        </w:rPr>
        <w:t xml:space="preserve"> er ikke en kontaktsport, hvorfor al overlagt fysisk kontakt er STRENGT forbudt, herunder:</w:t>
      </w:r>
    </w:p>
    <w:p w:rsidR="000F4037" w:rsidRPr="002E134E" w:rsidRDefault="000F4037" w:rsidP="000F4037">
      <w:pPr>
        <w:pStyle w:val="Listeafsnit"/>
        <w:numPr>
          <w:ilvl w:val="0"/>
          <w:numId w:val="7"/>
        </w:numPr>
        <w:rPr>
          <w:rFonts w:cstheme="minorHAnsi"/>
          <w:color w:val="000000" w:themeColor="text1"/>
        </w:rPr>
      </w:pPr>
      <w:r w:rsidRPr="002E134E">
        <w:rPr>
          <w:rFonts w:cstheme="minorHAnsi"/>
          <w:color w:val="000000" w:themeColor="text1"/>
        </w:rPr>
        <w:t>Løbe ind i en anden spiller</w:t>
      </w:r>
    </w:p>
    <w:p w:rsidR="000F4037" w:rsidRPr="002E134E" w:rsidRDefault="000F4037" w:rsidP="000F4037">
      <w:pPr>
        <w:pStyle w:val="Listeafsnit"/>
        <w:numPr>
          <w:ilvl w:val="0"/>
          <w:numId w:val="7"/>
        </w:numPr>
        <w:rPr>
          <w:rFonts w:cstheme="minorHAnsi"/>
          <w:color w:val="000000" w:themeColor="text1"/>
        </w:rPr>
      </w:pPr>
      <w:r w:rsidRPr="002E134E">
        <w:rPr>
          <w:rFonts w:cstheme="minorHAnsi"/>
          <w:color w:val="000000" w:themeColor="text1"/>
        </w:rPr>
        <w:t>At tackle fysisk/lægge en anden spiller ned</w:t>
      </w:r>
    </w:p>
    <w:p w:rsidR="000F4037" w:rsidRPr="002E134E" w:rsidRDefault="000F4037" w:rsidP="000F4037">
      <w:pPr>
        <w:pStyle w:val="Listeafsnit"/>
        <w:numPr>
          <w:ilvl w:val="0"/>
          <w:numId w:val="7"/>
        </w:numPr>
        <w:rPr>
          <w:rFonts w:cstheme="minorHAnsi"/>
          <w:color w:val="000000" w:themeColor="text1"/>
        </w:rPr>
      </w:pPr>
      <w:r w:rsidRPr="002E134E">
        <w:rPr>
          <w:rFonts w:cstheme="minorHAnsi"/>
          <w:color w:val="000000" w:themeColor="text1"/>
        </w:rPr>
        <w:t>Slå en modstander</w:t>
      </w:r>
    </w:p>
    <w:p w:rsidR="000F4037" w:rsidRPr="002E134E" w:rsidRDefault="000F4037" w:rsidP="000F4037">
      <w:pPr>
        <w:pStyle w:val="Listeafsnit"/>
        <w:numPr>
          <w:ilvl w:val="0"/>
          <w:numId w:val="7"/>
        </w:numPr>
        <w:rPr>
          <w:rFonts w:cstheme="minorHAnsi"/>
          <w:color w:val="000000" w:themeColor="text1"/>
        </w:rPr>
      </w:pPr>
      <w:r w:rsidRPr="002E134E">
        <w:rPr>
          <w:rFonts w:cstheme="minorHAnsi"/>
          <w:color w:val="000000" w:themeColor="text1"/>
        </w:rPr>
        <w:t>At blokere en spiller</w:t>
      </w:r>
    </w:p>
    <w:p w:rsidR="000F4037" w:rsidRPr="002E134E" w:rsidRDefault="000F4037" w:rsidP="000F4037">
      <w:pPr>
        <w:pStyle w:val="Listeafsnit"/>
        <w:numPr>
          <w:ilvl w:val="0"/>
          <w:numId w:val="7"/>
        </w:numPr>
        <w:rPr>
          <w:rFonts w:cstheme="minorHAnsi"/>
          <w:color w:val="000000" w:themeColor="text1"/>
        </w:rPr>
      </w:pPr>
      <w:r w:rsidRPr="002E134E">
        <w:rPr>
          <w:rFonts w:cstheme="minorHAnsi"/>
          <w:color w:val="000000" w:themeColor="text1"/>
        </w:rPr>
        <w:t>At slå bolden ud af hånden på en QB eller anden spiller efter denne har modtaget/grebet bolden</w:t>
      </w:r>
    </w:p>
    <w:p w:rsidR="000F4037" w:rsidRPr="002E134E" w:rsidRDefault="000F4037" w:rsidP="000F4037">
      <w:pPr>
        <w:pStyle w:val="Listeafsnit"/>
        <w:numPr>
          <w:ilvl w:val="0"/>
          <w:numId w:val="7"/>
        </w:numPr>
        <w:rPr>
          <w:rFonts w:cstheme="minorHAnsi"/>
          <w:color w:val="000000" w:themeColor="text1"/>
        </w:rPr>
      </w:pPr>
      <w:r w:rsidRPr="002E134E">
        <w:rPr>
          <w:rFonts w:cstheme="minorHAnsi"/>
          <w:color w:val="000000" w:themeColor="text1"/>
        </w:rPr>
        <w:t>Holde fast i modstanderen</w:t>
      </w:r>
    </w:p>
    <w:p w:rsidR="000F4037" w:rsidRPr="002E134E" w:rsidRDefault="000F4037" w:rsidP="000F4037">
      <w:pPr>
        <w:rPr>
          <w:rFonts w:cstheme="minorHAnsi"/>
          <w:color w:val="000000" w:themeColor="text1"/>
        </w:rPr>
      </w:pPr>
    </w:p>
    <w:p w:rsidR="000F4037" w:rsidRPr="002E134E" w:rsidRDefault="000F4037" w:rsidP="000F4037">
      <w:pPr>
        <w:rPr>
          <w:rFonts w:cstheme="minorHAnsi"/>
          <w:color w:val="000000" w:themeColor="text1"/>
        </w:rPr>
      </w:pPr>
      <w:r w:rsidRPr="002E134E">
        <w:rPr>
          <w:rFonts w:cstheme="minorHAnsi"/>
          <w:color w:val="000000" w:themeColor="text1"/>
        </w:rPr>
        <w:t>Fysisk kontakt, som opstår rent tilfældigt, er som udgangspunkt ikke strafbar.</w:t>
      </w:r>
    </w:p>
    <w:p w:rsidR="000F4037" w:rsidRPr="002E134E" w:rsidRDefault="000F4037" w:rsidP="000F4037">
      <w:pPr>
        <w:rPr>
          <w:rFonts w:cstheme="minorHAnsi"/>
          <w:color w:val="000000" w:themeColor="text1"/>
        </w:rPr>
      </w:pPr>
    </w:p>
    <w:p w:rsidR="000F4037" w:rsidRPr="002E134E" w:rsidRDefault="000F4037" w:rsidP="000F4037">
      <w:pPr>
        <w:rPr>
          <w:rFonts w:cstheme="minorHAnsi"/>
          <w:color w:val="000000" w:themeColor="text1"/>
        </w:rPr>
      </w:pPr>
      <w:r w:rsidRPr="002E134E">
        <w:rPr>
          <w:rFonts w:cstheme="minorHAnsi"/>
          <w:color w:val="000000" w:themeColor="text1"/>
        </w:rPr>
        <w:t xml:space="preserve">I flag </w:t>
      </w:r>
      <w:proofErr w:type="spellStart"/>
      <w:r w:rsidRPr="002E134E">
        <w:rPr>
          <w:rFonts w:cstheme="minorHAnsi"/>
          <w:color w:val="000000" w:themeColor="text1"/>
        </w:rPr>
        <w:t>football</w:t>
      </w:r>
      <w:proofErr w:type="spellEnd"/>
      <w:r w:rsidRPr="002E134E">
        <w:rPr>
          <w:rFonts w:cstheme="minorHAnsi"/>
          <w:color w:val="000000" w:themeColor="text1"/>
        </w:rPr>
        <w:t xml:space="preserve"> lægges stor vægt på fair </w:t>
      </w:r>
      <w:proofErr w:type="spellStart"/>
      <w:r w:rsidRPr="002E134E">
        <w:rPr>
          <w:rFonts w:cstheme="minorHAnsi"/>
          <w:color w:val="000000" w:themeColor="text1"/>
        </w:rPr>
        <w:t>play</w:t>
      </w:r>
      <w:proofErr w:type="spellEnd"/>
      <w:r w:rsidRPr="002E134E">
        <w:rPr>
          <w:rFonts w:cstheme="minorHAnsi"/>
          <w:color w:val="000000" w:themeColor="text1"/>
        </w:rPr>
        <w:t xml:space="preserve"> og kammeratskab både indbyrdes mellem spillerne samt mellem spillere og dommere, hvorfor grimt sprogbrug ikke bør tolereres.</w:t>
      </w:r>
    </w:p>
    <w:p w:rsidR="000F4037" w:rsidRPr="002E134E" w:rsidRDefault="000F4037" w:rsidP="000F4037">
      <w:pPr>
        <w:rPr>
          <w:rFonts w:cstheme="minorHAnsi"/>
          <w:color w:val="000000" w:themeColor="text1"/>
        </w:rPr>
      </w:pPr>
    </w:p>
    <w:p w:rsidR="000F4037" w:rsidRPr="002E134E" w:rsidRDefault="000F4037" w:rsidP="000F4037">
      <w:pPr>
        <w:rPr>
          <w:rFonts w:cstheme="minorHAnsi"/>
          <w:color w:val="000000" w:themeColor="text1"/>
        </w:rPr>
      </w:pPr>
      <w:r w:rsidRPr="002E134E">
        <w:rPr>
          <w:rFonts w:cstheme="minorHAnsi"/>
          <w:color w:val="000000" w:themeColor="text1"/>
        </w:rPr>
        <w:t xml:space="preserve">Følgende regler er vigtige for at spillet tager form af ”rigtig” flag </w:t>
      </w:r>
      <w:proofErr w:type="spellStart"/>
      <w:r w:rsidRPr="002E134E">
        <w:rPr>
          <w:rFonts w:cstheme="minorHAnsi"/>
          <w:color w:val="000000" w:themeColor="text1"/>
        </w:rPr>
        <w:t>football</w:t>
      </w:r>
      <w:proofErr w:type="spellEnd"/>
      <w:r w:rsidRPr="002E134E">
        <w:rPr>
          <w:rFonts w:cstheme="minorHAnsi"/>
          <w:color w:val="000000" w:themeColor="text1"/>
        </w:rPr>
        <w:t xml:space="preserve"> og ikke rugby eller amerikansk fodbold:</w:t>
      </w:r>
    </w:p>
    <w:p w:rsidR="000F4037" w:rsidRPr="002E134E" w:rsidRDefault="000F4037" w:rsidP="000F4037">
      <w:pPr>
        <w:pStyle w:val="Listeafsnit"/>
        <w:numPr>
          <w:ilvl w:val="0"/>
          <w:numId w:val="7"/>
        </w:numPr>
        <w:rPr>
          <w:rFonts w:cstheme="minorHAnsi"/>
          <w:color w:val="000000" w:themeColor="text1"/>
        </w:rPr>
      </w:pPr>
      <w:r w:rsidRPr="002E134E">
        <w:rPr>
          <w:rFonts w:cstheme="minorHAnsi"/>
          <w:color w:val="000000" w:themeColor="text1"/>
        </w:rPr>
        <w:t>Som udgangspunkt skal alle angrebsspillere stå helt stille før spillet sættes i gang</w:t>
      </w:r>
    </w:p>
    <w:p w:rsidR="000F4037" w:rsidRPr="002E134E" w:rsidRDefault="000F4037" w:rsidP="000F4037">
      <w:pPr>
        <w:pStyle w:val="Listeafsnit"/>
        <w:numPr>
          <w:ilvl w:val="0"/>
          <w:numId w:val="7"/>
        </w:numPr>
        <w:rPr>
          <w:rFonts w:cstheme="minorHAnsi"/>
          <w:color w:val="000000" w:themeColor="text1"/>
        </w:rPr>
      </w:pPr>
      <w:r w:rsidRPr="002E134E">
        <w:rPr>
          <w:rFonts w:cstheme="minorHAnsi"/>
          <w:color w:val="000000" w:themeColor="text1"/>
        </w:rPr>
        <w:t>Når bolden er grebet, skal alle andre angrebsspillere end den, der har bolden, stå helt stille for ikke at komme til at blokere</w:t>
      </w:r>
    </w:p>
    <w:p w:rsidR="000F4037" w:rsidRPr="002E134E" w:rsidRDefault="000F4037" w:rsidP="000F4037">
      <w:pPr>
        <w:pStyle w:val="Listeafsnit"/>
        <w:numPr>
          <w:ilvl w:val="0"/>
          <w:numId w:val="7"/>
        </w:numPr>
        <w:rPr>
          <w:rFonts w:cstheme="minorHAnsi"/>
          <w:color w:val="000000" w:themeColor="text1"/>
        </w:rPr>
      </w:pPr>
      <w:r w:rsidRPr="002E134E">
        <w:rPr>
          <w:rFonts w:cstheme="minorHAnsi"/>
          <w:color w:val="000000" w:themeColor="text1"/>
        </w:rPr>
        <w:t xml:space="preserve">Angrebsspillerne må ikke blokere for blitzens direkte vej til </w:t>
      </w:r>
      <w:proofErr w:type="spellStart"/>
      <w:r w:rsidRPr="002E134E">
        <w:rPr>
          <w:rFonts w:cstheme="minorHAnsi"/>
          <w:color w:val="000000" w:themeColor="text1"/>
        </w:rPr>
        <w:t>quarterback’en</w:t>
      </w:r>
      <w:proofErr w:type="spellEnd"/>
      <w:r w:rsidRPr="002E134E">
        <w:rPr>
          <w:rFonts w:cstheme="minorHAnsi"/>
          <w:color w:val="000000" w:themeColor="text1"/>
        </w:rPr>
        <w:t>, hvis blitzen har markeret med en arm i vejret inden snappet</w:t>
      </w:r>
    </w:p>
    <w:p w:rsidR="000F4037" w:rsidRPr="002E134E" w:rsidRDefault="000F4037" w:rsidP="000F4037">
      <w:pPr>
        <w:pStyle w:val="Listeafsnit"/>
        <w:numPr>
          <w:ilvl w:val="0"/>
          <w:numId w:val="7"/>
        </w:numPr>
        <w:rPr>
          <w:rFonts w:cstheme="minorHAnsi"/>
          <w:color w:val="000000" w:themeColor="text1"/>
        </w:rPr>
      </w:pPr>
      <w:r w:rsidRPr="002E134E">
        <w:rPr>
          <w:rFonts w:cstheme="minorHAnsi"/>
          <w:color w:val="000000" w:themeColor="text1"/>
        </w:rPr>
        <w:t>Bolden må kun kastes 1 gang pr. spil</w:t>
      </w:r>
    </w:p>
    <w:p w:rsidR="002E134E" w:rsidRDefault="002E134E" w:rsidP="000F4037">
      <w:pPr>
        <w:pStyle w:val="Overskrift2"/>
        <w:rPr>
          <w:rFonts w:asciiTheme="minorHAnsi" w:hAnsiTheme="minorHAnsi" w:cstheme="minorHAnsi"/>
          <w:color w:val="000000" w:themeColor="text1"/>
          <w:sz w:val="24"/>
          <w:szCs w:val="24"/>
        </w:rPr>
      </w:pPr>
      <w:bookmarkStart w:id="5" w:name="_Toc8757850"/>
    </w:p>
    <w:p w:rsidR="000F4037" w:rsidRPr="002E134E" w:rsidRDefault="000F4037" w:rsidP="000F4037">
      <w:pPr>
        <w:pStyle w:val="Overskrift2"/>
        <w:rPr>
          <w:rFonts w:asciiTheme="minorHAnsi" w:hAnsiTheme="minorHAnsi" w:cstheme="minorHAnsi"/>
          <w:color w:val="000000" w:themeColor="text1"/>
          <w:sz w:val="24"/>
          <w:szCs w:val="24"/>
        </w:rPr>
      </w:pPr>
      <w:r w:rsidRPr="002E134E">
        <w:rPr>
          <w:rFonts w:asciiTheme="minorHAnsi" w:hAnsiTheme="minorHAnsi" w:cstheme="minorHAnsi"/>
          <w:color w:val="000000" w:themeColor="text1"/>
          <w:sz w:val="24"/>
          <w:szCs w:val="24"/>
        </w:rPr>
        <w:t>Straffe</w:t>
      </w:r>
      <w:bookmarkEnd w:id="5"/>
    </w:p>
    <w:p w:rsidR="000F4037" w:rsidRDefault="002E134E" w:rsidP="000F4037">
      <w:pPr>
        <w:rPr>
          <w:rFonts w:cstheme="minorHAnsi"/>
          <w:color w:val="000000" w:themeColor="text1"/>
        </w:rPr>
      </w:pPr>
      <w:r>
        <w:rPr>
          <w:rFonts w:cstheme="minorHAnsi"/>
          <w:color w:val="000000" w:themeColor="text1"/>
        </w:rPr>
        <w:t xml:space="preserve">Det </w:t>
      </w:r>
      <w:r w:rsidR="000F4037" w:rsidRPr="002E134E">
        <w:rPr>
          <w:rFonts w:cstheme="minorHAnsi"/>
          <w:color w:val="000000" w:themeColor="text1"/>
        </w:rPr>
        <w:t>anbefales, at man lader spillet flyde og kun kalder de mest indlysende fejl for at komme i gang. Senere kan man så fokusere mere på at overholde alle regler og kalde de fejl, der bliver begået. Generelt gælder, ligesom i andre sportsgrene, at den bedste dommer er den, man ikke lægger mærke til.</w:t>
      </w:r>
    </w:p>
    <w:p w:rsidR="002E134E" w:rsidRPr="005F41A7" w:rsidRDefault="005F41A7">
      <w:pPr>
        <w:rPr>
          <w:rFonts w:cstheme="minorHAnsi"/>
          <w:color w:val="000000" w:themeColor="text1"/>
        </w:rPr>
      </w:pPr>
      <w:r>
        <w:rPr>
          <w:rFonts w:cstheme="minorHAnsi"/>
          <w:color w:val="000000" w:themeColor="text1"/>
        </w:rPr>
        <w:t xml:space="preserve">Oversigt over </w:t>
      </w:r>
      <w:r w:rsidR="002E134E">
        <w:rPr>
          <w:rFonts w:cstheme="minorHAnsi"/>
          <w:color w:val="000000" w:themeColor="text1"/>
        </w:rPr>
        <w:t>straffe</w:t>
      </w:r>
      <w:r>
        <w:rPr>
          <w:rFonts w:cstheme="minorHAnsi"/>
          <w:color w:val="000000" w:themeColor="text1"/>
        </w:rPr>
        <w:t xml:space="preserve"> er vedhæftet</w:t>
      </w:r>
      <w:r w:rsidR="002E134E">
        <w:rPr>
          <w:rFonts w:cstheme="minorHAnsi"/>
          <w:color w:val="000000" w:themeColor="text1"/>
        </w:rPr>
        <w:t xml:space="preserve"> til allersidst i dokumentet. </w:t>
      </w:r>
    </w:p>
    <w:p w:rsidR="000F4037" w:rsidRPr="002E134E" w:rsidRDefault="00E91D27">
      <w:pPr>
        <w:rPr>
          <w:rFonts w:cstheme="minorHAnsi"/>
          <w:b/>
        </w:rPr>
      </w:pPr>
      <w:r w:rsidRPr="002E134E">
        <w:rPr>
          <w:rFonts w:cstheme="minorHAnsi"/>
          <w:b/>
        </w:rPr>
        <w:lastRenderedPageBreak/>
        <w:t xml:space="preserve">Forløbsplan: Flag </w:t>
      </w:r>
      <w:proofErr w:type="spellStart"/>
      <w:r w:rsidRPr="002E134E">
        <w:rPr>
          <w:rFonts w:cstheme="minorHAnsi"/>
          <w:b/>
        </w:rPr>
        <w:t>football</w:t>
      </w:r>
      <w:proofErr w:type="spellEnd"/>
    </w:p>
    <w:p w:rsidR="006A579B" w:rsidRPr="002E134E" w:rsidRDefault="009B7F1E">
      <w:pPr>
        <w:rPr>
          <w:rFonts w:cstheme="minorHAnsi"/>
        </w:rPr>
      </w:pPr>
      <w:r w:rsidRPr="002E134E">
        <w:rPr>
          <w:rFonts w:cstheme="minorHAnsi"/>
        </w:rPr>
        <w:t>Forløbet er bygget op således at de før</w:t>
      </w:r>
      <w:r w:rsidR="005F41A7">
        <w:rPr>
          <w:rFonts w:cstheme="minorHAnsi"/>
        </w:rPr>
        <w:t>s</w:t>
      </w:r>
      <w:r w:rsidRPr="002E134E">
        <w:rPr>
          <w:rFonts w:cstheme="minorHAnsi"/>
        </w:rPr>
        <w:t>te to moduler er meget lærerstyre</w:t>
      </w:r>
      <w:r w:rsidR="006643D0">
        <w:rPr>
          <w:rFonts w:cstheme="minorHAnsi"/>
        </w:rPr>
        <w:t xml:space="preserve">t </w:t>
      </w:r>
      <w:r w:rsidRPr="002E134E">
        <w:rPr>
          <w:rFonts w:cstheme="minorHAnsi"/>
        </w:rPr>
        <w:t>med stor fokus på at eleverne skal tilegne</w:t>
      </w:r>
      <w:r w:rsidR="005F41A7">
        <w:rPr>
          <w:rFonts w:cstheme="minorHAnsi"/>
        </w:rPr>
        <w:t xml:space="preserve"> sig</w:t>
      </w:r>
      <w:r w:rsidRPr="002E134E">
        <w:rPr>
          <w:rFonts w:cstheme="minorHAnsi"/>
        </w:rPr>
        <w:t xml:space="preserve"> tekniske færdigheder i flag </w:t>
      </w:r>
      <w:proofErr w:type="spellStart"/>
      <w:r w:rsidRPr="002E134E">
        <w:rPr>
          <w:rFonts w:cstheme="minorHAnsi"/>
        </w:rPr>
        <w:t>football</w:t>
      </w:r>
      <w:proofErr w:type="spellEnd"/>
      <w:r w:rsidRPr="002E134E">
        <w:rPr>
          <w:rFonts w:cstheme="minorHAnsi"/>
        </w:rPr>
        <w:t xml:space="preserve">. </w:t>
      </w:r>
      <w:r w:rsidR="005F41A7">
        <w:rPr>
          <w:rFonts w:cstheme="minorHAnsi"/>
        </w:rPr>
        <w:t>Der er</w:t>
      </w:r>
      <w:r w:rsidR="006643D0">
        <w:rPr>
          <w:rFonts w:cstheme="minorHAnsi"/>
        </w:rPr>
        <w:t xml:space="preserve"> lave</w:t>
      </w:r>
      <w:r w:rsidR="005F41A7">
        <w:rPr>
          <w:rFonts w:cstheme="minorHAnsi"/>
        </w:rPr>
        <w:t>t en vejledende</w:t>
      </w:r>
      <w:r w:rsidR="006643D0">
        <w:rPr>
          <w:rFonts w:cstheme="minorHAnsi"/>
        </w:rPr>
        <w:t xml:space="preserve"> tidsplan </w:t>
      </w:r>
      <w:r w:rsidR="005F41A7">
        <w:rPr>
          <w:rFonts w:cstheme="minorHAnsi"/>
        </w:rPr>
        <w:t>som viser</w:t>
      </w:r>
      <w:r w:rsidR="006643D0">
        <w:rPr>
          <w:rFonts w:cstheme="minorHAnsi"/>
        </w:rPr>
        <w:t xml:space="preserve"> hvor lang tid der ca. kan bruges på hver øvelse. </w:t>
      </w:r>
      <w:r w:rsidRPr="002E134E">
        <w:rPr>
          <w:rFonts w:cstheme="minorHAnsi"/>
        </w:rPr>
        <w:t>Spillet</w:t>
      </w:r>
      <w:r w:rsidR="006A579B" w:rsidRPr="002E134E">
        <w:rPr>
          <w:rFonts w:cstheme="minorHAnsi"/>
        </w:rPr>
        <w:t>s opbygning</w:t>
      </w:r>
      <w:r w:rsidRPr="002E134E">
        <w:rPr>
          <w:rFonts w:cstheme="minorHAnsi"/>
        </w:rPr>
        <w:t xml:space="preserve"> kan overordnet introduceres</w:t>
      </w:r>
      <w:r w:rsidR="006643D0">
        <w:rPr>
          <w:rFonts w:cstheme="minorHAnsi"/>
        </w:rPr>
        <w:t xml:space="preserve"> allerede her</w:t>
      </w:r>
      <w:r w:rsidRPr="002E134E">
        <w:rPr>
          <w:rFonts w:cstheme="minorHAnsi"/>
        </w:rPr>
        <w:t xml:space="preserve">, men det er ikke nødvendigt at gå i dybden med regler. De tekniske elementer der arbejdes </w:t>
      </w:r>
      <w:r w:rsidR="006A579B" w:rsidRPr="002E134E">
        <w:rPr>
          <w:rFonts w:cstheme="minorHAnsi"/>
        </w:rPr>
        <w:t>med,</w:t>
      </w:r>
      <w:r w:rsidRPr="002E134E">
        <w:rPr>
          <w:rFonts w:cstheme="minorHAnsi"/>
        </w:rPr>
        <w:t xml:space="preserve"> vil være en del af en forløbsprøve</w:t>
      </w:r>
      <w:r w:rsidR="006643D0">
        <w:rPr>
          <w:rFonts w:cstheme="minorHAnsi"/>
        </w:rPr>
        <w:t>, hvilket eleverne informeres om</w:t>
      </w:r>
      <w:r w:rsidR="005F41A7">
        <w:rPr>
          <w:rFonts w:cstheme="minorHAnsi"/>
        </w:rPr>
        <w:t xml:space="preserve"> fra start</w:t>
      </w:r>
      <w:r w:rsidRPr="002E134E">
        <w:rPr>
          <w:rFonts w:cstheme="minorHAnsi"/>
        </w:rPr>
        <w:t xml:space="preserve">. </w:t>
      </w:r>
      <w:r w:rsidR="006A579B" w:rsidRPr="002E134E">
        <w:rPr>
          <w:rFonts w:cstheme="minorHAnsi"/>
        </w:rPr>
        <w:t>Efter de første to moduler inddeles klassens elever i hold og herfra bliver der lagt stort ansvar over på eleverne</w:t>
      </w:r>
      <w:r w:rsidR="005F41A7">
        <w:rPr>
          <w:rFonts w:cstheme="minorHAnsi"/>
        </w:rPr>
        <w:t xml:space="preserve"> så de engagerer sig</w:t>
      </w:r>
      <w:r w:rsidR="006A579B" w:rsidRPr="002E134E">
        <w:rPr>
          <w:rFonts w:cstheme="minorHAnsi"/>
        </w:rPr>
        <w:t xml:space="preserve">. Flag Football er et spil med mange afbrydelser og for at det kommer til at fungere flydende, så kræver det forberedelse og tid til </w:t>
      </w:r>
      <w:r w:rsidR="006643D0">
        <w:rPr>
          <w:rFonts w:cstheme="minorHAnsi"/>
        </w:rPr>
        <w:t>at eleverne</w:t>
      </w:r>
      <w:r w:rsidR="006A579B" w:rsidRPr="002E134E">
        <w:rPr>
          <w:rFonts w:cstheme="minorHAnsi"/>
        </w:rPr>
        <w:t xml:space="preserve"> selv kan øve</w:t>
      </w:r>
      <w:r w:rsidR="005F41A7">
        <w:rPr>
          <w:rFonts w:cstheme="minorHAnsi"/>
        </w:rPr>
        <w:t>,</w:t>
      </w:r>
      <w:r w:rsidR="006643D0">
        <w:rPr>
          <w:rFonts w:cstheme="minorHAnsi"/>
        </w:rPr>
        <w:t xml:space="preserve"> når de inddeles i hold</w:t>
      </w:r>
      <w:r w:rsidR="006A579B" w:rsidRPr="002E134E">
        <w:rPr>
          <w:rFonts w:cstheme="minorHAnsi"/>
        </w:rPr>
        <w:t xml:space="preserve">. I forløbsplanen </w:t>
      </w:r>
      <w:r w:rsidR="005F41A7">
        <w:rPr>
          <w:rFonts w:cstheme="minorHAnsi"/>
        </w:rPr>
        <w:t xml:space="preserve">er </w:t>
      </w:r>
      <w:r w:rsidR="006A579B" w:rsidRPr="002E134E">
        <w:rPr>
          <w:rFonts w:cstheme="minorHAnsi"/>
        </w:rPr>
        <w:t xml:space="preserve">modul 3-6 </w:t>
      </w:r>
      <w:r w:rsidR="005F41A7">
        <w:rPr>
          <w:rFonts w:cstheme="minorHAnsi"/>
        </w:rPr>
        <w:t xml:space="preserve">lavet </w:t>
      </w:r>
      <w:r w:rsidR="006A579B" w:rsidRPr="002E134E">
        <w:rPr>
          <w:rFonts w:cstheme="minorHAnsi"/>
        </w:rPr>
        <w:t>i mere overordnet struktur, da de</w:t>
      </w:r>
      <w:r w:rsidR="006643D0">
        <w:rPr>
          <w:rFonts w:cstheme="minorHAnsi"/>
        </w:rPr>
        <w:t>t</w:t>
      </w:r>
      <w:r w:rsidR="006A579B" w:rsidRPr="002E134E">
        <w:rPr>
          <w:rFonts w:cstheme="minorHAnsi"/>
        </w:rPr>
        <w:t xml:space="preserve"> er forskelligt fra klasse til klasse, hvor meget tid der skal bruges på at øve </w:t>
      </w:r>
      <w:proofErr w:type="spellStart"/>
      <w:r w:rsidR="006A579B" w:rsidRPr="002E134E">
        <w:rPr>
          <w:rFonts w:cstheme="minorHAnsi"/>
        </w:rPr>
        <w:t>playbook</w:t>
      </w:r>
      <w:proofErr w:type="spellEnd"/>
      <w:r w:rsidR="005F41A7">
        <w:rPr>
          <w:rFonts w:cstheme="minorHAnsi"/>
        </w:rPr>
        <w:t>,</w:t>
      </w:r>
      <w:r w:rsidR="006A579B" w:rsidRPr="002E134E">
        <w:rPr>
          <w:rFonts w:cstheme="minorHAnsi"/>
        </w:rPr>
        <w:t xml:space="preserve"> og hvor meget tid der kan afsættes til kamp. </w:t>
      </w:r>
    </w:p>
    <w:p w:rsidR="00E91D27" w:rsidRPr="002E134E" w:rsidRDefault="00E91D27">
      <w:pPr>
        <w:rPr>
          <w:rFonts w:cstheme="minorHAnsi"/>
        </w:rPr>
      </w:pPr>
    </w:p>
    <w:p w:rsidR="00E91D27" w:rsidRPr="002E134E" w:rsidRDefault="00E91D27">
      <w:pPr>
        <w:rPr>
          <w:rFonts w:cstheme="minorHAnsi"/>
        </w:rPr>
      </w:pPr>
    </w:p>
    <w:p w:rsidR="009B7F1E" w:rsidRPr="002E134E" w:rsidRDefault="00E91D27">
      <w:pPr>
        <w:rPr>
          <w:rFonts w:cstheme="minorHAnsi"/>
          <w:b/>
        </w:rPr>
      </w:pPr>
      <w:r w:rsidRPr="002E134E">
        <w:rPr>
          <w:rFonts w:cstheme="minorHAnsi"/>
          <w:b/>
        </w:rPr>
        <w:t>Modul 1: Basis teknik</w:t>
      </w:r>
      <w:r w:rsidR="00321DC5" w:rsidRPr="002E134E">
        <w:rPr>
          <w:rFonts w:cstheme="minorHAnsi"/>
          <w:b/>
        </w:rPr>
        <w:t>,</w:t>
      </w:r>
      <w:r w:rsidRPr="002E134E">
        <w:rPr>
          <w:rFonts w:cstheme="minorHAnsi"/>
          <w:b/>
        </w:rPr>
        <w:t xml:space="preserve"> angreb </w:t>
      </w:r>
    </w:p>
    <w:p w:rsidR="00E91D27" w:rsidRPr="002E134E" w:rsidRDefault="00321DC5">
      <w:pPr>
        <w:rPr>
          <w:rFonts w:cstheme="minorHAnsi"/>
          <w:i/>
        </w:rPr>
      </w:pPr>
      <w:r w:rsidRPr="002E134E">
        <w:rPr>
          <w:rFonts w:cstheme="minorHAnsi"/>
          <w:i/>
        </w:rPr>
        <w:t xml:space="preserve">Læringsmål: </w:t>
      </w:r>
      <w:r w:rsidR="00E91D27" w:rsidRPr="002E134E">
        <w:rPr>
          <w:rFonts w:cstheme="minorHAnsi"/>
          <w:i/>
        </w:rPr>
        <w:t>Kaste</w:t>
      </w:r>
      <w:r w:rsidR="009B7F1E" w:rsidRPr="002E134E">
        <w:rPr>
          <w:rFonts w:cstheme="minorHAnsi"/>
          <w:i/>
        </w:rPr>
        <w:t xml:space="preserve">, </w:t>
      </w:r>
      <w:r w:rsidR="00E91D27" w:rsidRPr="002E134E">
        <w:rPr>
          <w:rFonts w:cstheme="minorHAnsi"/>
          <w:i/>
        </w:rPr>
        <w:t>Gribe</w:t>
      </w:r>
      <w:r w:rsidR="009B7F1E" w:rsidRPr="002E134E">
        <w:rPr>
          <w:rFonts w:cstheme="minorHAnsi"/>
          <w:i/>
        </w:rPr>
        <w:t xml:space="preserve"> </w:t>
      </w:r>
      <w:r w:rsidR="00E91D27" w:rsidRPr="002E134E">
        <w:rPr>
          <w:rFonts w:cstheme="minorHAnsi"/>
          <w:i/>
        </w:rPr>
        <w:t>Ruteløb/</w:t>
      </w:r>
      <w:proofErr w:type="spellStart"/>
      <w:r w:rsidR="00E91D27" w:rsidRPr="002E134E">
        <w:rPr>
          <w:rFonts w:cstheme="minorHAnsi"/>
          <w:i/>
        </w:rPr>
        <w:t>cuts</w:t>
      </w:r>
      <w:proofErr w:type="spellEnd"/>
    </w:p>
    <w:p w:rsidR="00E91D27" w:rsidRPr="002E134E" w:rsidRDefault="00E91D27">
      <w:pPr>
        <w:rPr>
          <w:rFonts w:cstheme="minorHAnsi"/>
        </w:rPr>
      </w:pPr>
    </w:p>
    <w:p w:rsidR="00E91D27" w:rsidRPr="002E134E" w:rsidRDefault="00E91D27">
      <w:pPr>
        <w:rPr>
          <w:rFonts w:cstheme="minorHAnsi"/>
          <w:b/>
        </w:rPr>
      </w:pPr>
    </w:p>
    <w:p w:rsidR="00E91D27" w:rsidRPr="002E134E" w:rsidRDefault="00E91D27">
      <w:pPr>
        <w:rPr>
          <w:rFonts w:cstheme="minorHAnsi"/>
          <w:b/>
        </w:rPr>
      </w:pPr>
      <w:r w:rsidRPr="002E134E">
        <w:rPr>
          <w:rFonts w:cstheme="minorHAnsi"/>
          <w:b/>
        </w:rPr>
        <w:t>Modul 2: Basis teknik</w:t>
      </w:r>
      <w:r w:rsidR="009B7F1E" w:rsidRPr="002E134E">
        <w:rPr>
          <w:rFonts w:cstheme="minorHAnsi"/>
          <w:b/>
        </w:rPr>
        <w:t>,</w:t>
      </w:r>
      <w:r w:rsidRPr="002E134E">
        <w:rPr>
          <w:rFonts w:cstheme="minorHAnsi"/>
          <w:b/>
        </w:rPr>
        <w:t xml:space="preserve"> forsvar </w:t>
      </w:r>
    </w:p>
    <w:p w:rsidR="00E91D27" w:rsidRPr="002E134E" w:rsidRDefault="009B7F1E">
      <w:pPr>
        <w:rPr>
          <w:rFonts w:cstheme="minorHAnsi"/>
        </w:rPr>
      </w:pPr>
      <w:r w:rsidRPr="002E134E">
        <w:rPr>
          <w:rFonts w:cstheme="minorHAnsi"/>
          <w:i/>
        </w:rPr>
        <w:t xml:space="preserve">Læringsmål: Takling, </w:t>
      </w:r>
      <w:r w:rsidR="00E91D27" w:rsidRPr="002E134E">
        <w:rPr>
          <w:rFonts w:cstheme="minorHAnsi"/>
          <w:i/>
        </w:rPr>
        <w:t>Opdækning</w:t>
      </w:r>
    </w:p>
    <w:p w:rsidR="00E91D27" w:rsidRPr="002E134E" w:rsidRDefault="00E91D27">
      <w:pPr>
        <w:rPr>
          <w:rFonts w:cstheme="minorHAnsi"/>
        </w:rPr>
      </w:pPr>
    </w:p>
    <w:p w:rsidR="00E91D27" w:rsidRPr="002E134E" w:rsidRDefault="00E91D27">
      <w:pPr>
        <w:rPr>
          <w:rFonts w:cstheme="minorHAnsi"/>
        </w:rPr>
      </w:pPr>
    </w:p>
    <w:p w:rsidR="00AF7498" w:rsidRPr="002E134E" w:rsidRDefault="00E91D27">
      <w:pPr>
        <w:rPr>
          <w:rFonts w:cstheme="minorHAnsi"/>
          <w:b/>
        </w:rPr>
      </w:pPr>
      <w:r w:rsidRPr="002E134E">
        <w:rPr>
          <w:rFonts w:cstheme="minorHAnsi"/>
          <w:b/>
        </w:rPr>
        <w:t>Modul 3:</w:t>
      </w:r>
      <w:r w:rsidR="00AF7498" w:rsidRPr="002E134E">
        <w:rPr>
          <w:rFonts w:cstheme="minorHAnsi"/>
          <w:b/>
        </w:rPr>
        <w:t xml:space="preserve"> Introduktion til spillet (Inddeling af hold)</w:t>
      </w:r>
    </w:p>
    <w:p w:rsidR="00E91D27" w:rsidRPr="002E134E" w:rsidRDefault="00AF7498">
      <w:pPr>
        <w:rPr>
          <w:rFonts w:cstheme="minorHAnsi"/>
          <w:i/>
        </w:rPr>
      </w:pPr>
      <w:r w:rsidRPr="002E134E">
        <w:rPr>
          <w:rFonts w:cstheme="minorHAnsi"/>
          <w:i/>
        </w:rPr>
        <w:t xml:space="preserve">Læringsmål: Opnå </w:t>
      </w:r>
      <w:r w:rsidRPr="002E134E">
        <w:rPr>
          <w:rFonts w:cstheme="minorHAnsi"/>
          <w:i/>
        </w:rPr>
        <w:t>forståelse for reglerne i spillet samt de mest brugte udtryk</w:t>
      </w:r>
      <w:r w:rsidRPr="002E134E">
        <w:rPr>
          <w:rFonts w:cstheme="minorHAnsi"/>
          <w:i/>
        </w:rPr>
        <w:t xml:space="preserve"> </w:t>
      </w:r>
      <w:r w:rsidR="00781B42" w:rsidRPr="002E134E">
        <w:rPr>
          <w:rFonts w:cstheme="minorHAnsi"/>
          <w:i/>
        </w:rPr>
        <w:t xml:space="preserve"> </w:t>
      </w:r>
    </w:p>
    <w:p w:rsidR="00E91D27" w:rsidRPr="002E134E" w:rsidRDefault="00E91D27">
      <w:pPr>
        <w:rPr>
          <w:rFonts w:cstheme="minorHAnsi"/>
        </w:rPr>
      </w:pPr>
    </w:p>
    <w:p w:rsidR="00E91D27" w:rsidRPr="002E134E" w:rsidRDefault="00E91D27">
      <w:pPr>
        <w:rPr>
          <w:rFonts w:cstheme="minorHAnsi"/>
        </w:rPr>
      </w:pPr>
    </w:p>
    <w:p w:rsidR="00E91D27" w:rsidRPr="002E134E" w:rsidRDefault="00E91D27">
      <w:pPr>
        <w:rPr>
          <w:rFonts w:cstheme="minorHAnsi"/>
          <w:b/>
        </w:rPr>
      </w:pPr>
      <w:r w:rsidRPr="002E134E">
        <w:rPr>
          <w:rFonts w:cstheme="minorHAnsi"/>
          <w:b/>
        </w:rPr>
        <w:t xml:space="preserve">Modul 4: </w:t>
      </w:r>
      <w:r w:rsidR="00AF7498" w:rsidRPr="002E134E">
        <w:rPr>
          <w:rFonts w:cstheme="minorHAnsi"/>
          <w:b/>
        </w:rPr>
        <w:t>Taktik</w:t>
      </w:r>
    </w:p>
    <w:p w:rsidR="00E91D27" w:rsidRPr="002E134E" w:rsidRDefault="00AF7498" w:rsidP="00AF7498">
      <w:pPr>
        <w:autoSpaceDE w:val="0"/>
        <w:autoSpaceDN w:val="0"/>
        <w:adjustRightInd w:val="0"/>
        <w:rPr>
          <w:rFonts w:cstheme="minorHAnsi"/>
          <w:i/>
        </w:rPr>
      </w:pPr>
      <w:r w:rsidRPr="002E134E">
        <w:rPr>
          <w:rFonts w:cstheme="minorHAnsi"/>
          <w:i/>
        </w:rPr>
        <w:t xml:space="preserve">Læringsmål: Opnå </w:t>
      </w:r>
      <w:r w:rsidRPr="002E134E">
        <w:rPr>
          <w:rFonts w:cstheme="minorHAnsi"/>
          <w:i/>
        </w:rPr>
        <w:t xml:space="preserve">taktisk forståelse </w:t>
      </w:r>
      <w:r w:rsidRPr="002E134E">
        <w:rPr>
          <w:rFonts w:cstheme="minorHAnsi"/>
          <w:i/>
        </w:rPr>
        <w:t>for angrebstaktik og forsvarstaktik</w:t>
      </w:r>
      <w:r w:rsidRPr="002E134E">
        <w:rPr>
          <w:rFonts w:cstheme="minorHAnsi"/>
        </w:rPr>
        <w:t xml:space="preserve"> </w:t>
      </w:r>
    </w:p>
    <w:p w:rsidR="00AF7498" w:rsidRPr="002E134E" w:rsidRDefault="00AF7498" w:rsidP="00AF7498">
      <w:pPr>
        <w:autoSpaceDE w:val="0"/>
        <w:autoSpaceDN w:val="0"/>
        <w:adjustRightInd w:val="0"/>
        <w:ind w:left="1300"/>
        <w:rPr>
          <w:rFonts w:cstheme="minorHAnsi"/>
          <w:i/>
        </w:rPr>
      </w:pPr>
      <w:r w:rsidRPr="002E134E">
        <w:rPr>
          <w:rFonts w:cstheme="minorHAnsi"/>
          <w:i/>
        </w:rPr>
        <w:t xml:space="preserve">Gennem udarbejdelse af </w:t>
      </w:r>
      <w:proofErr w:type="spellStart"/>
      <w:r w:rsidRPr="002E134E">
        <w:rPr>
          <w:rFonts w:cstheme="minorHAnsi"/>
          <w:i/>
        </w:rPr>
        <w:t>playbook</w:t>
      </w:r>
      <w:proofErr w:type="spellEnd"/>
      <w:r w:rsidRPr="002E134E">
        <w:rPr>
          <w:rFonts w:cstheme="minorHAnsi"/>
          <w:i/>
        </w:rPr>
        <w:t xml:space="preserve"> </w:t>
      </w:r>
      <w:r w:rsidRPr="002E134E">
        <w:rPr>
          <w:rFonts w:cstheme="minorHAnsi"/>
          <w:i/>
        </w:rPr>
        <w:t xml:space="preserve">skal eleverne opnå </w:t>
      </w:r>
      <w:r w:rsidRPr="002E134E">
        <w:rPr>
          <w:rFonts w:cstheme="minorHAnsi"/>
          <w:i/>
        </w:rPr>
        <w:t>spilforståelse og</w:t>
      </w:r>
      <w:r w:rsidRPr="002E134E">
        <w:rPr>
          <w:rFonts w:cstheme="minorHAnsi"/>
          <w:i/>
        </w:rPr>
        <w:t xml:space="preserve"> have styr på aftaler </w:t>
      </w:r>
      <w:r w:rsidRPr="002E134E">
        <w:rPr>
          <w:rFonts w:cstheme="minorHAnsi"/>
          <w:i/>
        </w:rPr>
        <w:t xml:space="preserve">i henhold til </w:t>
      </w:r>
      <w:proofErr w:type="spellStart"/>
      <w:r w:rsidRPr="002E134E">
        <w:rPr>
          <w:rFonts w:cstheme="minorHAnsi"/>
          <w:i/>
        </w:rPr>
        <w:t>playbook</w:t>
      </w:r>
      <w:r w:rsidRPr="002E134E">
        <w:rPr>
          <w:rFonts w:cstheme="minorHAnsi"/>
          <w:i/>
        </w:rPr>
        <w:t>s</w:t>
      </w:r>
      <w:proofErr w:type="spellEnd"/>
      <w:r w:rsidRPr="002E134E">
        <w:rPr>
          <w:rFonts w:cstheme="minorHAnsi"/>
          <w:i/>
        </w:rPr>
        <w:t xml:space="preserve">, som de selv udvikler. </w:t>
      </w:r>
    </w:p>
    <w:p w:rsidR="00E91D27" w:rsidRPr="002E134E" w:rsidRDefault="00E91D27">
      <w:pPr>
        <w:rPr>
          <w:rFonts w:cstheme="minorHAnsi"/>
        </w:rPr>
      </w:pPr>
    </w:p>
    <w:p w:rsidR="00E91D27" w:rsidRPr="002E134E" w:rsidRDefault="00E91D27">
      <w:pPr>
        <w:rPr>
          <w:rFonts w:cstheme="minorHAnsi"/>
        </w:rPr>
      </w:pPr>
    </w:p>
    <w:p w:rsidR="00AF7498" w:rsidRPr="002E134E" w:rsidRDefault="00E91D27">
      <w:pPr>
        <w:rPr>
          <w:rFonts w:cstheme="minorHAnsi"/>
          <w:b/>
        </w:rPr>
      </w:pPr>
      <w:r w:rsidRPr="002E134E">
        <w:rPr>
          <w:rFonts w:cstheme="minorHAnsi"/>
          <w:b/>
        </w:rPr>
        <w:t>Modul 5:</w:t>
      </w:r>
      <w:r w:rsidR="00AF7498" w:rsidRPr="002E134E">
        <w:rPr>
          <w:rFonts w:cstheme="minorHAnsi"/>
          <w:b/>
        </w:rPr>
        <w:t xml:space="preserve"> Forløbsprøve </w:t>
      </w:r>
    </w:p>
    <w:p w:rsidR="00AF7498" w:rsidRPr="002E134E" w:rsidRDefault="00AF7498">
      <w:pPr>
        <w:rPr>
          <w:rFonts w:cstheme="minorHAnsi"/>
          <w:b/>
        </w:rPr>
      </w:pPr>
      <w:r w:rsidRPr="002E134E">
        <w:rPr>
          <w:rFonts w:cstheme="minorHAnsi"/>
          <w:i/>
        </w:rPr>
        <w:t xml:space="preserve">Læringsmål: Eleverne skal kunne forevise tekniske færdigheder, herunder kaste, gribe, ruteløb og taklinger. </w:t>
      </w:r>
      <w:r w:rsidRPr="002E134E">
        <w:rPr>
          <w:rFonts w:cstheme="minorHAnsi"/>
          <w:b/>
        </w:rPr>
        <w:t xml:space="preserve"> </w:t>
      </w:r>
    </w:p>
    <w:p w:rsidR="00E91D27" w:rsidRPr="002E134E" w:rsidRDefault="00E91D27">
      <w:pPr>
        <w:rPr>
          <w:rFonts w:cstheme="minorHAnsi"/>
          <w:b/>
        </w:rPr>
      </w:pPr>
      <w:r w:rsidRPr="002E134E">
        <w:rPr>
          <w:rFonts w:cstheme="minorHAnsi"/>
          <w:b/>
        </w:rPr>
        <w:t xml:space="preserve"> </w:t>
      </w:r>
    </w:p>
    <w:p w:rsidR="00E91D27" w:rsidRPr="002E134E" w:rsidRDefault="00E91D27">
      <w:pPr>
        <w:rPr>
          <w:rFonts w:cstheme="minorHAnsi"/>
        </w:rPr>
      </w:pPr>
    </w:p>
    <w:p w:rsidR="00031955" w:rsidRPr="002E134E" w:rsidRDefault="00E91D27">
      <w:pPr>
        <w:rPr>
          <w:rFonts w:cstheme="minorHAnsi"/>
          <w:b/>
        </w:rPr>
      </w:pPr>
      <w:r w:rsidRPr="002E134E">
        <w:rPr>
          <w:rFonts w:cstheme="minorHAnsi"/>
          <w:b/>
        </w:rPr>
        <w:t>Modul 6: Turnering</w:t>
      </w:r>
    </w:p>
    <w:p w:rsidR="006A579B" w:rsidRPr="002E134E" w:rsidRDefault="00AF7498" w:rsidP="006A579B">
      <w:pPr>
        <w:autoSpaceDE w:val="0"/>
        <w:autoSpaceDN w:val="0"/>
        <w:adjustRightInd w:val="0"/>
        <w:rPr>
          <w:rFonts w:cstheme="minorHAnsi"/>
          <w:i/>
        </w:rPr>
      </w:pPr>
      <w:r w:rsidRPr="002E134E">
        <w:rPr>
          <w:rFonts w:cstheme="minorHAnsi"/>
          <w:i/>
        </w:rPr>
        <w:t xml:space="preserve">Læringsmål: Eleverne skal i kampsituation kunne demonstrere </w:t>
      </w:r>
      <w:r w:rsidRPr="002E134E">
        <w:rPr>
          <w:rFonts w:cstheme="minorHAnsi"/>
          <w:i/>
        </w:rPr>
        <w:t xml:space="preserve">spilforståelse </w:t>
      </w:r>
      <w:r w:rsidRPr="002E134E">
        <w:rPr>
          <w:rFonts w:cstheme="minorHAnsi"/>
          <w:i/>
        </w:rPr>
        <w:t xml:space="preserve">og taktisk </w:t>
      </w:r>
      <w:r w:rsidR="006A579B" w:rsidRPr="002E134E">
        <w:rPr>
          <w:rFonts w:cstheme="minorHAnsi"/>
          <w:i/>
        </w:rPr>
        <w:t>overblik.</w:t>
      </w:r>
    </w:p>
    <w:p w:rsidR="006A579B" w:rsidRPr="002E134E" w:rsidRDefault="006A579B" w:rsidP="006A579B">
      <w:pPr>
        <w:autoSpaceDE w:val="0"/>
        <w:autoSpaceDN w:val="0"/>
        <w:adjustRightInd w:val="0"/>
        <w:ind w:firstLine="1304"/>
        <w:rPr>
          <w:rFonts w:cstheme="minorHAnsi"/>
          <w:i/>
        </w:rPr>
      </w:pPr>
      <w:r w:rsidRPr="002E134E">
        <w:rPr>
          <w:rFonts w:cstheme="minorHAnsi"/>
          <w:i/>
        </w:rPr>
        <w:t>Eleverne skal demonstrere tekniske færdigheder i kampsituation.</w:t>
      </w:r>
    </w:p>
    <w:p w:rsidR="006A579B" w:rsidRPr="002E134E" w:rsidRDefault="006A579B" w:rsidP="006A579B">
      <w:pPr>
        <w:autoSpaceDE w:val="0"/>
        <w:autoSpaceDN w:val="0"/>
        <w:adjustRightInd w:val="0"/>
        <w:ind w:left="1304"/>
        <w:rPr>
          <w:rFonts w:cstheme="minorHAnsi"/>
          <w:i/>
        </w:rPr>
      </w:pPr>
      <w:r w:rsidRPr="002E134E">
        <w:rPr>
          <w:rFonts w:cstheme="minorHAnsi"/>
          <w:i/>
        </w:rPr>
        <w:t>Eleverne skal demonstrere evnen til afvikling af kamp med inkludering af de vigtigste regler.</w:t>
      </w:r>
    </w:p>
    <w:p w:rsidR="006A579B" w:rsidRPr="002E134E" w:rsidRDefault="006A579B" w:rsidP="006A579B">
      <w:pPr>
        <w:autoSpaceDE w:val="0"/>
        <w:autoSpaceDN w:val="0"/>
        <w:adjustRightInd w:val="0"/>
        <w:rPr>
          <w:rFonts w:cstheme="minorHAnsi"/>
          <w:i/>
        </w:rPr>
      </w:pPr>
    </w:p>
    <w:p w:rsidR="00AF7498" w:rsidRPr="005F41A7" w:rsidRDefault="005F41A7" w:rsidP="0034096D">
      <w:pPr>
        <w:autoSpaceDE w:val="0"/>
        <w:autoSpaceDN w:val="0"/>
        <w:adjustRightInd w:val="0"/>
        <w:rPr>
          <w:rFonts w:cstheme="minorHAnsi"/>
          <w:i/>
        </w:rPr>
      </w:pPr>
      <w:r>
        <w:rPr>
          <w:rFonts w:cstheme="minorHAnsi"/>
          <w:i/>
        </w:rPr>
        <w:t xml:space="preserve">Note: </w:t>
      </w:r>
      <w:r w:rsidRPr="005F41A7">
        <w:rPr>
          <w:rFonts w:cstheme="minorHAnsi"/>
          <w:i/>
        </w:rPr>
        <w:t xml:space="preserve">Det følgende er </w:t>
      </w:r>
      <w:r w:rsidR="006A579B" w:rsidRPr="005F41A7">
        <w:rPr>
          <w:rFonts w:cstheme="minorHAnsi"/>
          <w:i/>
        </w:rPr>
        <w:t xml:space="preserve">en mere detaljeret gennemgang af modulerne.  </w:t>
      </w:r>
    </w:p>
    <w:p w:rsidR="005F41A7" w:rsidRDefault="005F41A7">
      <w:pPr>
        <w:rPr>
          <w:rFonts w:cstheme="minorHAnsi"/>
          <w:b/>
          <w:sz w:val="28"/>
          <w:szCs w:val="28"/>
        </w:rPr>
      </w:pPr>
    </w:p>
    <w:p w:rsidR="00031955" w:rsidRDefault="00031955">
      <w:pPr>
        <w:rPr>
          <w:rFonts w:cstheme="minorHAnsi"/>
          <w:b/>
          <w:sz w:val="28"/>
          <w:szCs w:val="28"/>
        </w:rPr>
      </w:pPr>
      <w:r w:rsidRPr="002E134E">
        <w:rPr>
          <w:rFonts w:cstheme="minorHAnsi"/>
          <w:b/>
          <w:sz w:val="28"/>
          <w:szCs w:val="28"/>
        </w:rPr>
        <w:lastRenderedPageBreak/>
        <w:t>Modul 1:</w:t>
      </w:r>
      <w:r w:rsidR="007B3DBB" w:rsidRPr="002E134E">
        <w:rPr>
          <w:rFonts w:cstheme="minorHAnsi"/>
          <w:b/>
          <w:sz w:val="28"/>
          <w:szCs w:val="28"/>
        </w:rPr>
        <w:t xml:space="preserve"> Angreb</w:t>
      </w:r>
    </w:p>
    <w:p w:rsidR="006643D0" w:rsidRPr="006643D0" w:rsidRDefault="006643D0">
      <w:pPr>
        <w:rPr>
          <w:rFonts w:cstheme="minorHAnsi"/>
        </w:rPr>
      </w:pPr>
      <w:r w:rsidRPr="006643D0">
        <w:rPr>
          <w:rFonts w:cstheme="minorHAnsi"/>
        </w:rPr>
        <w:t xml:space="preserve">I starten og slutningen af modulet kan man med fordel opremse læringsmålene og </w:t>
      </w:r>
      <w:r>
        <w:rPr>
          <w:rFonts w:cstheme="minorHAnsi"/>
        </w:rPr>
        <w:t xml:space="preserve">minde eleverne om at der senere vil komme en forløbsprøve. </w:t>
      </w:r>
    </w:p>
    <w:p w:rsidR="00321DC5" w:rsidRPr="006643D0" w:rsidRDefault="00321DC5">
      <w:pPr>
        <w:rPr>
          <w:rFonts w:cstheme="minorHAnsi"/>
        </w:rPr>
      </w:pPr>
    </w:p>
    <w:p w:rsidR="00321DC5" w:rsidRPr="006643D0" w:rsidRDefault="00321DC5" w:rsidP="00321DC5">
      <w:pPr>
        <w:pStyle w:val="Listeafsnit"/>
        <w:numPr>
          <w:ilvl w:val="0"/>
          <w:numId w:val="4"/>
        </w:numPr>
        <w:rPr>
          <w:rFonts w:cstheme="minorHAnsi"/>
          <w:b/>
        </w:rPr>
      </w:pPr>
      <w:r w:rsidRPr="006643D0">
        <w:rPr>
          <w:rFonts w:cstheme="minorHAnsi"/>
          <w:b/>
        </w:rPr>
        <w:t>Opvarmning (10 min)</w:t>
      </w:r>
    </w:p>
    <w:p w:rsidR="00321DC5" w:rsidRPr="002E134E" w:rsidRDefault="00321DC5" w:rsidP="00321DC5">
      <w:pPr>
        <w:rPr>
          <w:rFonts w:cstheme="minorHAnsi"/>
        </w:rPr>
      </w:pPr>
    </w:p>
    <w:p w:rsidR="00321DC5" w:rsidRPr="002E134E" w:rsidRDefault="00321DC5" w:rsidP="00321DC5">
      <w:pPr>
        <w:rPr>
          <w:rFonts w:cstheme="minorHAnsi"/>
        </w:rPr>
      </w:pPr>
      <w:r w:rsidRPr="002E134E">
        <w:rPr>
          <w:rFonts w:cstheme="minorHAnsi"/>
        </w:rPr>
        <w:t>Sørg for at varme eleverne grundigt op. Flag Football er et eksplosivt spil der lægger vægt på accelerationer og sprint på maksimal intensitet og retningsskift i høj fart. Især lårmuskulatur, lys</w:t>
      </w:r>
      <w:r w:rsidR="006643D0">
        <w:rPr>
          <w:rFonts w:cstheme="minorHAnsi"/>
        </w:rPr>
        <w:t>k</w:t>
      </w:r>
      <w:r w:rsidRPr="002E134E">
        <w:rPr>
          <w:rFonts w:cstheme="minorHAnsi"/>
        </w:rPr>
        <w:t xml:space="preserve">e og ankler er udsat. </w:t>
      </w:r>
    </w:p>
    <w:p w:rsidR="00321DC5" w:rsidRPr="002E134E" w:rsidRDefault="00321DC5" w:rsidP="00321DC5">
      <w:pPr>
        <w:rPr>
          <w:rFonts w:cstheme="minorHAnsi"/>
        </w:rPr>
      </w:pPr>
    </w:p>
    <w:p w:rsidR="004403E9" w:rsidRPr="002E134E" w:rsidRDefault="004403E9" w:rsidP="004403E9">
      <w:pPr>
        <w:pStyle w:val="Listeafsnit"/>
        <w:numPr>
          <w:ilvl w:val="0"/>
          <w:numId w:val="4"/>
        </w:numPr>
        <w:rPr>
          <w:rFonts w:cstheme="minorHAnsi"/>
          <w:b/>
        </w:rPr>
      </w:pPr>
      <w:r w:rsidRPr="002E134E">
        <w:rPr>
          <w:rFonts w:cstheme="minorHAnsi"/>
          <w:b/>
        </w:rPr>
        <w:t>Basisteknik</w:t>
      </w:r>
      <w:r w:rsidR="00D221E6" w:rsidRPr="002E134E">
        <w:rPr>
          <w:rFonts w:cstheme="minorHAnsi"/>
          <w:b/>
        </w:rPr>
        <w:t>, kaste og gribe (</w:t>
      </w:r>
      <w:r w:rsidR="002E134E">
        <w:rPr>
          <w:rFonts w:cstheme="minorHAnsi"/>
          <w:b/>
        </w:rPr>
        <w:t>25</w:t>
      </w:r>
      <w:r w:rsidR="00D221E6" w:rsidRPr="002E134E">
        <w:rPr>
          <w:rFonts w:cstheme="minorHAnsi"/>
          <w:b/>
        </w:rPr>
        <w:t xml:space="preserve"> min)</w:t>
      </w:r>
    </w:p>
    <w:p w:rsidR="00321DC5" w:rsidRPr="002E134E" w:rsidRDefault="00321DC5" w:rsidP="00321DC5">
      <w:pPr>
        <w:rPr>
          <w:rFonts w:cstheme="minorHAnsi"/>
        </w:rPr>
      </w:pPr>
    </w:p>
    <w:p w:rsidR="00031955" w:rsidRPr="002E134E" w:rsidRDefault="00321DC5">
      <w:pPr>
        <w:rPr>
          <w:rFonts w:cstheme="minorHAnsi"/>
        </w:rPr>
      </w:pPr>
      <w:r w:rsidRPr="002E134E">
        <w:rPr>
          <w:rFonts w:cstheme="minorHAnsi"/>
        </w:rPr>
        <w:t>Kasteteknik</w:t>
      </w:r>
      <w:r w:rsidR="00D221E6" w:rsidRPr="002E134E">
        <w:rPr>
          <w:rFonts w:cstheme="minorHAnsi"/>
        </w:rPr>
        <w:t>:</w:t>
      </w:r>
    </w:p>
    <w:p w:rsidR="00D221E6" w:rsidRPr="002E134E" w:rsidRDefault="004403E9">
      <w:pPr>
        <w:rPr>
          <w:rFonts w:cstheme="minorHAnsi"/>
        </w:rPr>
      </w:pPr>
      <w:r w:rsidRPr="002E134E">
        <w:rPr>
          <w:rFonts w:cstheme="minorHAnsi"/>
        </w:rPr>
        <w:t>Forevis kasteteknikken for eleverne. Vigtigt at bruge hele kroppen i kasteafviklingen, således at venstre skulder (for en højrehåndet) peger fremad. Roter i kroppen under kastet. Se bilag</w:t>
      </w:r>
      <w:r w:rsidR="00D221E6" w:rsidRPr="002E134E">
        <w:rPr>
          <w:rFonts w:cstheme="minorHAnsi"/>
        </w:rPr>
        <w:t xml:space="preserve"> (næste side) for yderligere noter.</w:t>
      </w:r>
      <w:r w:rsidRPr="002E134E">
        <w:rPr>
          <w:rFonts w:cstheme="minorHAnsi"/>
        </w:rPr>
        <w:t xml:space="preserve"> </w:t>
      </w:r>
      <w:r w:rsidR="00D221E6" w:rsidRPr="002E134E">
        <w:rPr>
          <w:rFonts w:cstheme="minorHAnsi"/>
        </w:rPr>
        <w:t>Det gode kast</w:t>
      </w:r>
      <w:r w:rsidR="004071C9" w:rsidRPr="002E134E">
        <w:rPr>
          <w:rFonts w:cstheme="minorHAnsi"/>
        </w:rPr>
        <w:t xml:space="preserve"> har en spiral således at bolden</w:t>
      </w:r>
      <w:r w:rsidR="00D221E6" w:rsidRPr="002E134E">
        <w:rPr>
          <w:rFonts w:cstheme="minorHAnsi"/>
        </w:rPr>
        <w:t xml:space="preserve"> </w:t>
      </w:r>
      <w:r w:rsidR="004071C9" w:rsidRPr="002E134E">
        <w:rPr>
          <w:rFonts w:cstheme="minorHAnsi"/>
        </w:rPr>
        <w:t xml:space="preserve">roterer lige i luften.  </w:t>
      </w:r>
    </w:p>
    <w:p w:rsidR="00D221E6" w:rsidRPr="002E134E" w:rsidRDefault="00D221E6" w:rsidP="004071C9">
      <w:pPr>
        <w:rPr>
          <w:rFonts w:cstheme="minorHAnsi"/>
        </w:rPr>
      </w:pPr>
      <w:r w:rsidRPr="002E134E">
        <w:rPr>
          <w:rFonts w:cstheme="minorHAnsi"/>
          <w:i/>
        </w:rPr>
        <w:t>Fokuspunkter</w:t>
      </w:r>
      <w:r w:rsidRPr="002E134E">
        <w:rPr>
          <w:rFonts w:cstheme="minorHAnsi"/>
        </w:rPr>
        <w:t xml:space="preserve">: </w:t>
      </w:r>
      <w:r w:rsidRPr="002E134E">
        <w:rPr>
          <w:rFonts w:cstheme="minorHAnsi"/>
          <w:i/>
        </w:rPr>
        <w:t>Rotér i kroppen, armen føres igennem, slipper bolden med et håndled</w:t>
      </w:r>
      <w:r w:rsidR="0047365D" w:rsidRPr="002E134E">
        <w:rPr>
          <w:rFonts w:cstheme="minorHAnsi"/>
          <w:i/>
        </w:rPr>
        <w:t xml:space="preserve">svrik </w:t>
      </w:r>
    </w:p>
    <w:p w:rsidR="004403E9" w:rsidRPr="002E134E" w:rsidRDefault="004403E9">
      <w:pPr>
        <w:rPr>
          <w:rFonts w:cstheme="minorHAnsi"/>
        </w:rPr>
      </w:pPr>
    </w:p>
    <w:p w:rsidR="004403E9" w:rsidRPr="002E134E" w:rsidRDefault="00D221E6">
      <w:pPr>
        <w:rPr>
          <w:rFonts w:cstheme="minorHAnsi"/>
        </w:rPr>
      </w:pPr>
      <w:r w:rsidRPr="002E134E">
        <w:rPr>
          <w:rFonts w:cstheme="minorHAnsi"/>
        </w:rPr>
        <w:t xml:space="preserve">Øvelse - </w:t>
      </w:r>
      <w:r w:rsidR="004403E9" w:rsidRPr="002E134E">
        <w:rPr>
          <w:rFonts w:cstheme="minorHAnsi"/>
        </w:rPr>
        <w:t xml:space="preserve">Eleverne går sammen 2 og 2 og øver kastet. </w:t>
      </w:r>
      <w:r w:rsidRPr="002E134E">
        <w:rPr>
          <w:rFonts w:cstheme="minorHAnsi"/>
        </w:rPr>
        <w:t xml:space="preserve">Læren fejlretter </w:t>
      </w:r>
    </w:p>
    <w:p w:rsidR="004403E9" w:rsidRPr="002E134E" w:rsidRDefault="004403E9">
      <w:pPr>
        <w:rPr>
          <w:rFonts w:cstheme="minorHAnsi"/>
        </w:rPr>
      </w:pPr>
    </w:p>
    <w:p w:rsidR="004403E9" w:rsidRPr="002E134E" w:rsidRDefault="004403E9" w:rsidP="00D221E6">
      <w:pPr>
        <w:rPr>
          <w:rFonts w:cstheme="minorHAnsi"/>
        </w:rPr>
      </w:pPr>
      <w:r w:rsidRPr="002E134E">
        <w:rPr>
          <w:rFonts w:cstheme="minorHAnsi"/>
        </w:rPr>
        <w:t>Gribeteknik</w:t>
      </w:r>
      <w:r w:rsidR="00D221E6" w:rsidRPr="002E134E">
        <w:rPr>
          <w:rFonts w:cstheme="minorHAnsi"/>
        </w:rPr>
        <w:t>:</w:t>
      </w:r>
    </w:p>
    <w:p w:rsidR="00D221E6" w:rsidRPr="002E134E" w:rsidRDefault="00D221E6" w:rsidP="00D221E6">
      <w:pPr>
        <w:rPr>
          <w:rFonts w:cstheme="minorHAnsi"/>
        </w:rPr>
      </w:pPr>
      <w:r w:rsidRPr="002E134E">
        <w:rPr>
          <w:rFonts w:cstheme="minorHAnsi"/>
        </w:rPr>
        <w:t xml:space="preserve">Forevis teknikken. Eleverne skal forsøge at gribe med hænderne som vist i bilag. I kampsituation justerer man efter hvor bolden er placeret. </w:t>
      </w:r>
    </w:p>
    <w:p w:rsidR="00D221E6" w:rsidRPr="002E134E" w:rsidRDefault="00D221E6" w:rsidP="00D221E6">
      <w:pPr>
        <w:rPr>
          <w:rFonts w:cstheme="minorHAnsi"/>
        </w:rPr>
      </w:pPr>
      <w:r w:rsidRPr="002E134E">
        <w:rPr>
          <w:rFonts w:cstheme="minorHAnsi"/>
          <w:i/>
        </w:rPr>
        <w:t xml:space="preserve">Fokuspunkter: Hold hele tiden øjnene på bolden, spænd op i fingrene </w:t>
      </w:r>
    </w:p>
    <w:p w:rsidR="00D221E6" w:rsidRPr="002E134E" w:rsidRDefault="00D221E6" w:rsidP="00D221E6">
      <w:pPr>
        <w:rPr>
          <w:rFonts w:cstheme="minorHAnsi"/>
        </w:rPr>
      </w:pPr>
    </w:p>
    <w:p w:rsidR="00D221E6" w:rsidRPr="002E134E" w:rsidRDefault="00D221E6" w:rsidP="00D221E6">
      <w:pPr>
        <w:rPr>
          <w:rFonts w:cstheme="minorHAnsi"/>
        </w:rPr>
      </w:pPr>
      <w:r w:rsidRPr="002E134E">
        <w:rPr>
          <w:rFonts w:cstheme="minorHAnsi"/>
        </w:rPr>
        <w:t>Øvelse – Eleverne inddeles i grupper af 5-6 elever og står i to rækker over</w:t>
      </w:r>
      <w:r w:rsidR="004071C9" w:rsidRPr="002E134E">
        <w:rPr>
          <w:rFonts w:cstheme="minorHAnsi"/>
        </w:rPr>
        <w:t xml:space="preserve">for </w:t>
      </w:r>
      <w:r w:rsidRPr="002E134E">
        <w:rPr>
          <w:rFonts w:cstheme="minorHAnsi"/>
        </w:rPr>
        <w:t>hinanden</w:t>
      </w:r>
      <w:r w:rsidR="004071C9" w:rsidRPr="002E134E">
        <w:rPr>
          <w:rFonts w:cstheme="minorHAnsi"/>
        </w:rPr>
        <w:t xml:space="preserve"> med én bold. Boldholderen i den ene rækker kaster til første man i modsatte række og løber derefter om bag køen i denne række. Fokus på præcise kast med god spiral og på at gribe bolden med hænderne. Afstanden kan justeres </w:t>
      </w:r>
    </w:p>
    <w:p w:rsidR="00031955" w:rsidRPr="002E134E" w:rsidRDefault="00031955">
      <w:pPr>
        <w:rPr>
          <w:rFonts w:cstheme="minorHAnsi"/>
        </w:rPr>
      </w:pPr>
    </w:p>
    <w:p w:rsidR="00031955" w:rsidRPr="002E134E" w:rsidRDefault="004071C9" w:rsidP="004071C9">
      <w:pPr>
        <w:pStyle w:val="Listeafsnit"/>
        <w:numPr>
          <w:ilvl w:val="0"/>
          <w:numId w:val="4"/>
        </w:numPr>
        <w:rPr>
          <w:rFonts w:cstheme="minorHAnsi"/>
        </w:rPr>
      </w:pPr>
      <w:r w:rsidRPr="002E134E">
        <w:rPr>
          <w:rFonts w:cstheme="minorHAnsi"/>
          <w:b/>
        </w:rPr>
        <w:t xml:space="preserve">Spil, Partibold (15 min.) </w:t>
      </w:r>
    </w:p>
    <w:p w:rsidR="00031955" w:rsidRPr="002E134E" w:rsidRDefault="00031955">
      <w:pPr>
        <w:rPr>
          <w:rFonts w:cstheme="minorHAnsi"/>
        </w:rPr>
      </w:pPr>
    </w:p>
    <w:p w:rsidR="00031955" w:rsidRPr="002E134E" w:rsidRDefault="004071C9">
      <w:pPr>
        <w:rPr>
          <w:rFonts w:cstheme="minorHAnsi"/>
        </w:rPr>
      </w:pPr>
      <w:r w:rsidRPr="002E134E">
        <w:rPr>
          <w:rFonts w:cstheme="minorHAnsi"/>
        </w:rPr>
        <w:t xml:space="preserve">Eleverne skal blive fortrolige med den ovale bold og derfor kan der med fordel introduceres er spil med en masse boldberøringer. </w:t>
      </w:r>
    </w:p>
    <w:p w:rsidR="007B3DBB" w:rsidRPr="002E134E" w:rsidRDefault="007B3DBB">
      <w:pPr>
        <w:rPr>
          <w:rFonts w:cstheme="minorHAnsi"/>
        </w:rPr>
      </w:pPr>
    </w:p>
    <w:p w:rsidR="007B3DBB" w:rsidRPr="002E134E" w:rsidRDefault="007B3DBB">
      <w:pPr>
        <w:rPr>
          <w:rFonts w:cstheme="minorHAnsi"/>
        </w:rPr>
      </w:pPr>
      <w:r w:rsidRPr="002E134E">
        <w:rPr>
          <w:rFonts w:cstheme="minorHAnsi"/>
        </w:rPr>
        <w:t xml:space="preserve">Regler: </w:t>
      </w:r>
    </w:p>
    <w:p w:rsidR="007B3DBB" w:rsidRPr="006643D0" w:rsidRDefault="007B3DBB" w:rsidP="007B3DBB">
      <w:pPr>
        <w:rPr>
          <w:rFonts w:cstheme="minorHAnsi"/>
        </w:rPr>
      </w:pPr>
      <w:r w:rsidRPr="002E134E">
        <w:rPr>
          <w:rFonts w:cstheme="minorHAnsi"/>
        </w:rPr>
        <w:t xml:space="preserve">To hold på en kvadratisk bane (5-6 spillere pr. hold) Gælder for holdene om at lave 10 afleveringer uden at bolden rammer jorden.  Man må ikke løbe med bolden. Rammer bolden jorden får modstanderen bolden også selvom én af fra deres hold rørte bolden sidst. </w:t>
      </w:r>
    </w:p>
    <w:p w:rsidR="007B3DBB" w:rsidRPr="002E134E" w:rsidRDefault="007B3DBB" w:rsidP="007B3DBB">
      <w:pPr>
        <w:rPr>
          <w:rFonts w:cstheme="minorHAnsi"/>
        </w:rPr>
      </w:pPr>
      <w:r w:rsidRPr="002E134E">
        <w:rPr>
          <w:rFonts w:cstheme="minorHAnsi"/>
          <w:i/>
        </w:rPr>
        <w:t>Justeringer: Bolden skal kastes overhånd i et forsøg på korrekt teknik. Der må ikke afleveres tilbage til samme spiller man modtog bolden fra.</w:t>
      </w:r>
      <w:r w:rsidRPr="002E134E">
        <w:rPr>
          <w:rFonts w:cstheme="minorHAnsi"/>
        </w:rPr>
        <w:t xml:space="preserve"> </w:t>
      </w:r>
    </w:p>
    <w:p w:rsidR="004071C9" w:rsidRPr="002E134E" w:rsidRDefault="004071C9">
      <w:pPr>
        <w:rPr>
          <w:rFonts w:cstheme="minorHAnsi"/>
        </w:rPr>
      </w:pPr>
    </w:p>
    <w:p w:rsidR="004071C9" w:rsidRDefault="006A579B">
      <w:pPr>
        <w:rPr>
          <w:rFonts w:cstheme="minorHAnsi"/>
        </w:rPr>
      </w:pPr>
      <w:r w:rsidRPr="002E134E">
        <w:rPr>
          <w:rFonts w:cstheme="minorHAnsi"/>
        </w:rPr>
        <w:t>Alternativt spil: Ultimate (samme regler) med amerikansk fodbold</w:t>
      </w:r>
    </w:p>
    <w:p w:rsidR="006643D0" w:rsidRDefault="006643D0">
      <w:pPr>
        <w:rPr>
          <w:rFonts w:cstheme="minorHAnsi"/>
        </w:rPr>
      </w:pPr>
    </w:p>
    <w:p w:rsidR="006643D0" w:rsidRPr="002E134E" w:rsidRDefault="006643D0">
      <w:pPr>
        <w:rPr>
          <w:rFonts w:cstheme="minorHAnsi"/>
        </w:rPr>
      </w:pPr>
    </w:p>
    <w:p w:rsidR="00D82E29" w:rsidRPr="002E134E" w:rsidRDefault="007B3DBB" w:rsidP="00D82E29">
      <w:pPr>
        <w:pStyle w:val="Listeafsnit"/>
        <w:numPr>
          <w:ilvl w:val="0"/>
          <w:numId w:val="4"/>
        </w:numPr>
        <w:rPr>
          <w:rFonts w:cstheme="minorHAnsi"/>
        </w:rPr>
      </w:pPr>
      <w:bookmarkStart w:id="6" w:name="_Toc8757842"/>
      <w:bookmarkStart w:id="7" w:name="_Toc8757844"/>
      <w:r w:rsidRPr="002E134E">
        <w:rPr>
          <w:rFonts w:cstheme="minorHAnsi"/>
          <w:b/>
        </w:rPr>
        <w:lastRenderedPageBreak/>
        <w:t xml:space="preserve">Ruteløb, </w:t>
      </w:r>
      <w:proofErr w:type="spellStart"/>
      <w:r w:rsidRPr="002E134E">
        <w:rPr>
          <w:rFonts w:cstheme="minorHAnsi"/>
          <w:b/>
        </w:rPr>
        <w:t>cuts</w:t>
      </w:r>
      <w:proofErr w:type="spellEnd"/>
      <w:r w:rsidR="002E134E">
        <w:rPr>
          <w:rFonts w:cstheme="minorHAnsi"/>
          <w:b/>
        </w:rPr>
        <w:t xml:space="preserve"> (20 min) </w:t>
      </w:r>
    </w:p>
    <w:p w:rsidR="00BC6C21" w:rsidRPr="002E134E" w:rsidRDefault="00BC6C21" w:rsidP="00BC6C21">
      <w:pPr>
        <w:rPr>
          <w:rFonts w:cstheme="minorHAnsi"/>
        </w:rPr>
      </w:pPr>
      <w:r w:rsidRPr="002E134E">
        <w:rPr>
          <w:rFonts w:cstheme="minorHAnsi"/>
        </w:rPr>
        <w:t xml:space="preserve">Eleverne skal lærer forskellige ruteløb (se eksempler nederst). </w:t>
      </w:r>
    </w:p>
    <w:p w:rsidR="00BC6C21" w:rsidRPr="002E134E" w:rsidRDefault="00BC6C21" w:rsidP="00BC6C21">
      <w:pPr>
        <w:rPr>
          <w:rFonts w:cstheme="minorHAnsi"/>
        </w:rPr>
      </w:pPr>
    </w:p>
    <w:p w:rsidR="00BC6C21" w:rsidRPr="002E134E" w:rsidRDefault="00BC6C21" w:rsidP="00BC6C21">
      <w:pPr>
        <w:rPr>
          <w:rFonts w:cstheme="minorHAnsi"/>
        </w:rPr>
      </w:pPr>
      <w:r w:rsidRPr="002E134E">
        <w:rPr>
          <w:rFonts w:cstheme="minorHAnsi"/>
        </w:rPr>
        <w:t xml:space="preserve">Øvelse – Eleverne inddeles i grupper af 5-6 elever. De skiftes til at være QB og WR. Der vælges en rute som alle løber og QB kaster en bold til hver inden der skiftes plads. </w:t>
      </w:r>
    </w:p>
    <w:p w:rsidR="00BC6C21" w:rsidRPr="002E134E" w:rsidRDefault="00BC6C21" w:rsidP="00BC6C21">
      <w:pPr>
        <w:rPr>
          <w:rFonts w:cstheme="minorHAnsi"/>
        </w:rPr>
      </w:pPr>
      <w:r w:rsidRPr="002E134E">
        <w:rPr>
          <w:rFonts w:cstheme="minorHAnsi"/>
          <w:i/>
        </w:rPr>
        <w:t xml:space="preserve">Fokuspunkter: </w:t>
      </w:r>
      <w:r w:rsidRPr="002E134E">
        <w:rPr>
          <w:rFonts w:cstheme="minorHAnsi"/>
        </w:rPr>
        <w:t xml:space="preserve">Vigtigt ikke at tabe alt fart når der cuttes, dvs. skifter retning i ruten. Yderbenet skal plantes hårdt i jorden, så man kan accelerere ud af cuttet. Ligeså snart der er cuttet skal man få kroppen og hovedet hurtigt rundt og finde bolden. </w:t>
      </w:r>
      <w:r w:rsidR="00B83D8C" w:rsidRPr="002E134E">
        <w:rPr>
          <w:rFonts w:cstheme="minorHAnsi"/>
        </w:rPr>
        <w:t xml:space="preserve">QB skal time sit kast, så modtageren kan gribe bolden i løb eller lige når denne vender sig i cuttet. </w:t>
      </w:r>
    </w:p>
    <w:p w:rsidR="00D82E29" w:rsidRPr="002E134E" w:rsidRDefault="00D82E29" w:rsidP="00D82E29">
      <w:pPr>
        <w:rPr>
          <w:rFonts w:cstheme="minorHAnsi"/>
        </w:rPr>
      </w:pPr>
    </w:p>
    <w:p w:rsidR="00321DC5" w:rsidRPr="002E134E" w:rsidRDefault="00321DC5" w:rsidP="00D82E29">
      <w:pPr>
        <w:rPr>
          <w:rFonts w:cstheme="minorHAnsi"/>
        </w:rPr>
      </w:pPr>
    </w:p>
    <w:p w:rsidR="00D82E29" w:rsidRPr="002E134E" w:rsidRDefault="00D82E29" w:rsidP="00321DC5">
      <w:pPr>
        <w:rPr>
          <w:rFonts w:cstheme="minorHAnsi"/>
        </w:rPr>
      </w:pPr>
    </w:p>
    <w:p w:rsidR="00D82E29" w:rsidRPr="002E134E" w:rsidRDefault="00B83D8C" w:rsidP="00321DC5">
      <w:pPr>
        <w:rPr>
          <w:rFonts w:cstheme="minorHAnsi"/>
        </w:rPr>
      </w:pPr>
      <w:r w:rsidRPr="002E134E">
        <w:rPr>
          <w:rFonts w:cstheme="minorHAnsi"/>
          <w:noProof/>
        </w:rPr>
        <w:drawing>
          <wp:inline distT="0" distB="0" distL="0" distR="0" wp14:anchorId="7D872A85" wp14:editId="457718EB">
            <wp:extent cx="4618892" cy="2921814"/>
            <wp:effectExtent l="0" t="0" r="4445"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kærmbillede 2019-09-22 kl. 18.52.09.png"/>
                    <pic:cNvPicPr/>
                  </pic:nvPicPr>
                  <pic:blipFill>
                    <a:blip r:embed="rId6">
                      <a:extLst>
                        <a:ext uri="{28A0092B-C50C-407E-A947-70E740481C1C}">
                          <a14:useLocalDpi xmlns:a14="http://schemas.microsoft.com/office/drawing/2010/main" val="0"/>
                        </a:ext>
                      </a:extLst>
                    </a:blip>
                    <a:stretch>
                      <a:fillRect/>
                    </a:stretch>
                  </pic:blipFill>
                  <pic:spPr>
                    <a:xfrm>
                      <a:off x="0" y="0"/>
                      <a:ext cx="4672710" cy="2955858"/>
                    </a:xfrm>
                    <a:prstGeom prst="rect">
                      <a:avLst/>
                    </a:prstGeom>
                  </pic:spPr>
                </pic:pic>
              </a:graphicData>
            </a:graphic>
          </wp:inline>
        </w:drawing>
      </w:r>
    </w:p>
    <w:p w:rsidR="00D82E29" w:rsidRPr="002E134E" w:rsidRDefault="00D82E29" w:rsidP="00321DC5">
      <w:pPr>
        <w:rPr>
          <w:rFonts w:cstheme="minorHAnsi"/>
        </w:rPr>
      </w:pPr>
    </w:p>
    <w:p w:rsidR="00B83D8C" w:rsidRPr="002E134E" w:rsidRDefault="00D82E29" w:rsidP="007B3DBB">
      <w:pPr>
        <w:rPr>
          <w:rFonts w:cstheme="minorHAnsi"/>
        </w:rPr>
      </w:pPr>
      <w:r w:rsidRPr="002E134E">
        <w:rPr>
          <w:rFonts w:cstheme="minorHAnsi"/>
          <w:noProof/>
        </w:rPr>
        <w:drawing>
          <wp:inline distT="0" distB="0" distL="0" distR="0" wp14:anchorId="28FB5277" wp14:editId="4C976D3B">
            <wp:extent cx="4759569" cy="3017722"/>
            <wp:effectExtent l="0" t="0" r="3175" b="5080"/>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kærmbillede 2019-09-22 kl. 21.34.00.png"/>
                    <pic:cNvPicPr/>
                  </pic:nvPicPr>
                  <pic:blipFill>
                    <a:blip r:embed="rId7">
                      <a:extLst>
                        <a:ext uri="{28A0092B-C50C-407E-A947-70E740481C1C}">
                          <a14:useLocalDpi xmlns:a14="http://schemas.microsoft.com/office/drawing/2010/main" val="0"/>
                        </a:ext>
                      </a:extLst>
                    </a:blip>
                    <a:stretch>
                      <a:fillRect/>
                    </a:stretch>
                  </pic:blipFill>
                  <pic:spPr>
                    <a:xfrm>
                      <a:off x="0" y="0"/>
                      <a:ext cx="4764749" cy="3021006"/>
                    </a:xfrm>
                    <a:prstGeom prst="rect">
                      <a:avLst/>
                    </a:prstGeom>
                  </pic:spPr>
                </pic:pic>
              </a:graphicData>
            </a:graphic>
          </wp:inline>
        </w:drawing>
      </w:r>
    </w:p>
    <w:p w:rsidR="007B3DBB" w:rsidRDefault="007B3DBB" w:rsidP="007B3DBB">
      <w:pPr>
        <w:rPr>
          <w:rFonts w:cstheme="minorHAnsi"/>
          <w:b/>
          <w:sz w:val="28"/>
          <w:szCs w:val="28"/>
        </w:rPr>
      </w:pPr>
      <w:r w:rsidRPr="002E134E">
        <w:rPr>
          <w:rFonts w:cstheme="minorHAnsi"/>
          <w:b/>
          <w:sz w:val="28"/>
          <w:szCs w:val="28"/>
        </w:rPr>
        <w:lastRenderedPageBreak/>
        <w:t>Modul 2: Forsvar</w:t>
      </w:r>
    </w:p>
    <w:p w:rsidR="006643D0" w:rsidRPr="006643D0" w:rsidRDefault="006643D0" w:rsidP="007B3DBB">
      <w:pPr>
        <w:rPr>
          <w:rFonts w:cstheme="minorHAnsi"/>
        </w:rPr>
      </w:pPr>
      <w:r w:rsidRPr="006643D0">
        <w:rPr>
          <w:rFonts w:cstheme="minorHAnsi"/>
        </w:rPr>
        <w:t xml:space="preserve">Der kan bruges nogle minutter i starten af modulet på at </w:t>
      </w:r>
      <w:r>
        <w:rPr>
          <w:rFonts w:cstheme="minorHAnsi"/>
        </w:rPr>
        <w:t xml:space="preserve">fremhæve læringsmålene for forsvaret. </w:t>
      </w:r>
    </w:p>
    <w:p w:rsidR="007B3DBB" w:rsidRPr="002E134E" w:rsidRDefault="007B3DBB" w:rsidP="007B3DBB">
      <w:pPr>
        <w:rPr>
          <w:rFonts w:cstheme="minorHAnsi"/>
        </w:rPr>
      </w:pPr>
    </w:p>
    <w:p w:rsidR="007B3DBB" w:rsidRPr="006643D0" w:rsidRDefault="007B3DBB" w:rsidP="007B3DBB">
      <w:pPr>
        <w:pStyle w:val="Listeafsnit"/>
        <w:numPr>
          <w:ilvl w:val="0"/>
          <w:numId w:val="4"/>
        </w:numPr>
        <w:rPr>
          <w:rFonts w:cstheme="minorHAnsi"/>
          <w:b/>
        </w:rPr>
      </w:pPr>
      <w:r w:rsidRPr="002E134E">
        <w:rPr>
          <w:rFonts w:cstheme="minorHAnsi"/>
          <w:b/>
        </w:rPr>
        <w:t>Opvarmning (10 min)</w:t>
      </w:r>
    </w:p>
    <w:p w:rsidR="007B3DBB" w:rsidRPr="002E134E" w:rsidRDefault="007B3DBB" w:rsidP="00321DC5">
      <w:pPr>
        <w:pStyle w:val="Overskrift2"/>
        <w:rPr>
          <w:rFonts w:asciiTheme="minorHAnsi" w:hAnsiTheme="minorHAnsi" w:cstheme="minorHAnsi"/>
          <w:color w:val="000000" w:themeColor="text1"/>
          <w:sz w:val="24"/>
          <w:szCs w:val="24"/>
        </w:rPr>
      </w:pPr>
      <w:r w:rsidRPr="002E134E">
        <w:rPr>
          <w:rFonts w:asciiTheme="minorHAnsi" w:hAnsiTheme="minorHAnsi" w:cstheme="minorHAnsi"/>
          <w:color w:val="000000" w:themeColor="text1"/>
          <w:sz w:val="24"/>
          <w:szCs w:val="24"/>
        </w:rPr>
        <w:t>Grundig opvarmning</w:t>
      </w:r>
    </w:p>
    <w:p w:rsidR="007B3DBB" w:rsidRPr="002E134E" w:rsidRDefault="007B3DBB" w:rsidP="007B3DBB">
      <w:pPr>
        <w:rPr>
          <w:rFonts w:cstheme="minorHAnsi"/>
        </w:rPr>
      </w:pPr>
    </w:p>
    <w:p w:rsidR="009611C5" w:rsidRPr="002E134E" w:rsidRDefault="009611C5" w:rsidP="009611C5">
      <w:pPr>
        <w:pStyle w:val="Listeafsnit"/>
        <w:numPr>
          <w:ilvl w:val="0"/>
          <w:numId w:val="4"/>
        </w:numPr>
        <w:rPr>
          <w:rFonts w:cstheme="minorHAnsi"/>
        </w:rPr>
      </w:pPr>
      <w:r w:rsidRPr="002E134E">
        <w:rPr>
          <w:rFonts w:cstheme="minorHAnsi"/>
          <w:b/>
        </w:rPr>
        <w:t>Leg</w:t>
      </w:r>
      <w:r w:rsidRPr="002E134E">
        <w:rPr>
          <w:rFonts w:cstheme="minorHAnsi"/>
          <w:b/>
          <w:i/>
        </w:rPr>
        <w:t xml:space="preserve">, Introduktion til </w:t>
      </w:r>
      <w:r w:rsidR="00AA796B" w:rsidRPr="002E134E">
        <w:rPr>
          <w:rFonts w:cstheme="minorHAnsi"/>
          <w:b/>
          <w:i/>
        </w:rPr>
        <w:t xml:space="preserve">udstyr </w:t>
      </w:r>
      <w:r w:rsidR="0047365D" w:rsidRPr="002E134E">
        <w:rPr>
          <w:rFonts w:cstheme="minorHAnsi"/>
          <w:b/>
        </w:rPr>
        <w:t>(15-20 min)</w:t>
      </w:r>
    </w:p>
    <w:p w:rsidR="009611C5" w:rsidRPr="002E134E" w:rsidRDefault="009611C5" w:rsidP="009611C5">
      <w:pPr>
        <w:rPr>
          <w:rFonts w:cstheme="minorHAnsi"/>
        </w:rPr>
      </w:pPr>
    </w:p>
    <w:p w:rsidR="009611C5" w:rsidRPr="002E134E" w:rsidRDefault="009611C5" w:rsidP="009611C5">
      <w:pPr>
        <w:rPr>
          <w:rFonts w:cstheme="minorHAnsi"/>
        </w:rPr>
      </w:pPr>
      <w:r w:rsidRPr="002E134E">
        <w:rPr>
          <w:rFonts w:cstheme="minorHAnsi"/>
        </w:rPr>
        <w:t xml:space="preserve">Alle elever skal have flagbælte på som sidder korrekt, således at bæltet er ved hofterne og der er et flag på begge sider. For at eleverne bliver fortrolige med udstyret kan der laves en fangeleg, hvor det gælder om at hive flagene af hinanden. </w:t>
      </w:r>
    </w:p>
    <w:p w:rsidR="00AA796B" w:rsidRPr="002E134E" w:rsidRDefault="00AA796B" w:rsidP="009611C5">
      <w:pPr>
        <w:rPr>
          <w:rFonts w:cstheme="minorHAnsi"/>
        </w:rPr>
      </w:pPr>
      <w:r w:rsidRPr="002E134E">
        <w:rPr>
          <w:rFonts w:cstheme="minorHAnsi"/>
        </w:rPr>
        <w:t xml:space="preserve">Eksempel: Udvælg et par fangere. Resten af eleverne starter i en side af banen som vist herunder. Eleverne skal krydse banen og det gælder for fangerne om at tage deres flag. Når en elev har mistet begge </w:t>
      </w:r>
      <w:proofErr w:type="gramStart"/>
      <w:r w:rsidRPr="002E134E">
        <w:rPr>
          <w:rFonts w:cstheme="minorHAnsi"/>
        </w:rPr>
        <w:t>flag</w:t>
      </w:r>
      <w:proofErr w:type="gramEnd"/>
      <w:r w:rsidRPr="002E134E">
        <w:rPr>
          <w:rFonts w:cstheme="minorHAnsi"/>
        </w:rPr>
        <w:t xml:space="preserve"> tager de overtrækstrøje på og bliver selv fanger. </w:t>
      </w:r>
      <w:r w:rsidR="0047365D" w:rsidRPr="002E134E">
        <w:rPr>
          <w:rFonts w:cstheme="minorHAnsi"/>
        </w:rPr>
        <w:t xml:space="preserve">Fortsætter indtil alle er fanget. </w:t>
      </w:r>
    </w:p>
    <w:p w:rsidR="0047365D" w:rsidRPr="002E134E" w:rsidRDefault="0047365D" w:rsidP="009611C5">
      <w:pPr>
        <w:rPr>
          <w:rFonts w:cstheme="minorHAnsi"/>
          <w:i/>
        </w:rPr>
      </w:pPr>
      <w:r w:rsidRPr="002E134E">
        <w:rPr>
          <w:rFonts w:cstheme="minorHAnsi"/>
          <w:i/>
        </w:rPr>
        <w:t xml:space="preserve">Fokuspunkt: Eleverne skal undgå at dække deres flag med armene og lave ”Flag </w:t>
      </w:r>
      <w:proofErr w:type="spellStart"/>
      <w:r w:rsidRPr="002E134E">
        <w:rPr>
          <w:rFonts w:cstheme="minorHAnsi"/>
          <w:i/>
        </w:rPr>
        <w:t>guarding</w:t>
      </w:r>
      <w:proofErr w:type="spellEnd"/>
      <w:r w:rsidRPr="002E134E">
        <w:rPr>
          <w:rFonts w:cstheme="minorHAnsi"/>
          <w:i/>
        </w:rPr>
        <w:t>”* (se ordbog)</w:t>
      </w:r>
    </w:p>
    <w:p w:rsidR="009611C5" w:rsidRPr="002E134E" w:rsidRDefault="009611C5" w:rsidP="007B3DBB">
      <w:pPr>
        <w:rPr>
          <w:rFonts w:cstheme="minorHAnsi"/>
        </w:rPr>
      </w:pPr>
    </w:p>
    <w:p w:rsidR="009611C5" w:rsidRPr="002E134E" w:rsidRDefault="009611C5" w:rsidP="007B3DBB">
      <w:pPr>
        <w:rPr>
          <w:rFonts w:cstheme="minorHAnsi"/>
        </w:rPr>
      </w:pPr>
      <w:r w:rsidRPr="002E134E">
        <w:rPr>
          <w:rFonts w:cstheme="minorHAnsi"/>
          <w:noProof/>
        </w:rPr>
        <mc:AlternateContent>
          <mc:Choice Requires="wps">
            <w:drawing>
              <wp:anchor distT="0" distB="0" distL="114300" distR="114300" simplePos="0" relativeHeight="251659264" behindDoc="0" locked="0" layoutInCell="1" allowOverlap="1">
                <wp:simplePos x="0" y="0"/>
                <wp:positionH relativeFrom="column">
                  <wp:posOffset>451084</wp:posOffset>
                </wp:positionH>
                <wp:positionV relativeFrom="paragraph">
                  <wp:posOffset>24704</wp:posOffset>
                </wp:positionV>
                <wp:extent cx="1660124" cy="949910"/>
                <wp:effectExtent l="0" t="0" r="16510" b="15875"/>
                <wp:wrapNone/>
                <wp:docPr id="4" name="Rektangel 4" descr="---&gt;&#10;---&gt;&#10;---&gt;&#10;---&gt;&#10;"/>
                <wp:cNvGraphicFramePr/>
                <a:graphic xmlns:a="http://schemas.openxmlformats.org/drawingml/2006/main">
                  <a:graphicData uri="http://schemas.microsoft.com/office/word/2010/wordprocessingShape">
                    <wps:wsp>
                      <wps:cNvSpPr/>
                      <wps:spPr>
                        <a:xfrm>
                          <a:off x="0" y="0"/>
                          <a:ext cx="1660124" cy="949910"/>
                        </a:xfrm>
                        <a:prstGeom prst="rect">
                          <a:avLst/>
                        </a:prstGeom>
                      </wps:spPr>
                      <wps:style>
                        <a:lnRef idx="2">
                          <a:schemeClr val="accent6"/>
                        </a:lnRef>
                        <a:fillRef idx="1">
                          <a:schemeClr val="lt1"/>
                        </a:fillRef>
                        <a:effectRef idx="0">
                          <a:schemeClr val="accent6"/>
                        </a:effectRef>
                        <a:fontRef idx="minor">
                          <a:schemeClr val="dk1"/>
                        </a:fontRef>
                      </wps:style>
                      <wps:txbx>
                        <w:txbxContent>
                          <w:p w:rsidR="000F4037" w:rsidRDefault="000F4037" w:rsidP="009611C5">
                            <w:r>
                              <w:sym w:font="Wingdings" w:char="F0E0"/>
                            </w:r>
                          </w:p>
                          <w:p w:rsidR="000F4037" w:rsidRDefault="000F4037" w:rsidP="009611C5">
                            <w:r>
                              <w:sym w:font="Wingdings" w:char="F0E0"/>
                            </w:r>
                          </w:p>
                          <w:p w:rsidR="000F4037" w:rsidRDefault="000F4037" w:rsidP="009611C5">
                            <w:r>
                              <w:sym w:font="Wingdings" w:char="F0E0"/>
                            </w:r>
                          </w:p>
                          <w:p w:rsidR="000F4037" w:rsidRDefault="000F4037" w:rsidP="009611C5">
                            <w:r>
                              <w:sym w:font="Wingdings" w:char="F0E0"/>
                            </w:r>
                          </w:p>
                          <w:p w:rsidR="000F4037" w:rsidRDefault="000F4037" w:rsidP="009611C5">
                            <w:r>
                              <w:sym w:font="Wingdings" w:char="F0E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id="Rektangel 4" o:spid="_x0000_s1026" alt="---&gt;&#10;---&gt;&#10;---&gt;&#10;---&gt;&#10;" style="position:absolute;margin-left:35.5pt;margin-top:1.95pt;width:130.7pt;height:74.8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" fillcolor="white [3201]" strokecolor="#70ad47 [3209]" strokeweight="1pt">
                <v:textbox>
                  <w:txbxContent>
                    <w:p w:rsidR="000F4037" w:rsidRDefault="000F4037" w:rsidP="009611C5">
                      <w:r>
                        <w:sym w:font="Wingdings" w:char="F0E0"/>
                      </w:r>
                    </w:p>
                    <w:p w:rsidR="000F4037" w:rsidRDefault="000F4037" w:rsidP="009611C5">
                      <w:r>
                        <w:sym w:font="Wingdings" w:char="F0E0"/>
                      </w:r>
                    </w:p>
                    <w:p w:rsidR="000F4037" w:rsidRDefault="000F4037" w:rsidP="009611C5">
                      <w:r>
                        <w:sym w:font="Wingdings" w:char="F0E0"/>
                      </w:r>
                    </w:p>
                    <w:p w:rsidR="000F4037" w:rsidRDefault="000F4037" w:rsidP="009611C5">
                      <w:r>
                        <w:sym w:font="Wingdings" w:char="F0E0"/>
                      </w:r>
                    </w:p>
                    <w:p w:rsidR="000F4037" w:rsidRDefault="000F4037" w:rsidP="009611C5">
                      <w:r>
                        <w:sym w:font="Wingdings" w:char="F0E0"/>
                      </w:r>
                    </w:p>
                  </w:txbxContent>
                </v:textbox>
              </v:rect>
            </w:pict>
          </mc:Fallback>
        </mc:AlternateContent>
      </w:r>
    </w:p>
    <w:p w:rsidR="009611C5" w:rsidRPr="002E134E" w:rsidRDefault="00275210" w:rsidP="007B3DBB">
      <w:pPr>
        <w:rPr>
          <w:rFonts w:cstheme="minorHAnsi"/>
        </w:rPr>
      </w:pPr>
      <w:r w:rsidRPr="002E134E">
        <w:rPr>
          <w:rFonts w:cstheme="minorHAnsi"/>
          <w:noProof/>
        </w:rPr>
        <mc:AlternateContent>
          <mc:Choice Requires="wps">
            <w:drawing>
              <wp:anchor distT="0" distB="0" distL="114300" distR="114300" simplePos="0" relativeHeight="251660288" behindDoc="0" locked="0" layoutInCell="1" allowOverlap="1">
                <wp:simplePos x="0" y="0"/>
                <wp:positionH relativeFrom="column">
                  <wp:posOffset>-179574</wp:posOffset>
                </wp:positionH>
                <wp:positionV relativeFrom="paragraph">
                  <wp:posOffset>145721</wp:posOffset>
                </wp:positionV>
                <wp:extent cx="754380" cy="286258"/>
                <wp:effectExtent l="5715" t="0" r="635" b="635"/>
                <wp:wrapNone/>
                <wp:docPr id="5" name="Tekstfelt 5"/>
                <wp:cNvGraphicFramePr/>
                <a:graphic xmlns:a="http://schemas.openxmlformats.org/drawingml/2006/main">
                  <a:graphicData uri="http://schemas.microsoft.com/office/word/2010/wordprocessingShape">
                    <wps:wsp>
                      <wps:cNvSpPr txBox="1"/>
                      <wps:spPr>
                        <a:xfrm rot="16200000">
                          <a:off x="0" y="0"/>
                          <a:ext cx="754380" cy="286258"/>
                        </a:xfrm>
                        <a:prstGeom prst="rect">
                          <a:avLst/>
                        </a:prstGeom>
                        <a:solidFill>
                          <a:schemeClr val="lt1"/>
                        </a:solidFill>
                        <a:ln w="6350">
                          <a:noFill/>
                        </a:ln>
                      </wps:spPr>
                      <wps:txbx>
                        <w:txbxContent>
                          <w:p w:rsidR="000F4037" w:rsidRDefault="000F4037">
                            <w:r>
                              <w:t>Elever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felt 5" o:spid="_x0000_s1027" type="#_x0000_t202" style="position:absolute;margin-left:-14.15pt;margin-top:11.45pt;width:59.4pt;height:22.55pt;rotation:-9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" fillcolor="white [3201]" stroked="f" strokeweight=".5pt">
                <v:textbox>
                  <w:txbxContent>
                    <w:p w:rsidR="000F4037" w:rsidRDefault="000F4037">
                      <w:r>
                        <w:t>Elever</w:t>
                      </w:r>
                    </w:p>
                  </w:txbxContent>
                </v:textbox>
              </v:shape>
            </w:pict>
          </mc:Fallback>
        </mc:AlternateContent>
      </w:r>
      <w:r w:rsidR="00AA796B" w:rsidRPr="002E134E">
        <w:rPr>
          <w:rFonts w:cstheme="minorHAnsi"/>
          <w:noProof/>
        </w:rPr>
        <mc:AlternateContent>
          <mc:Choice Requires="wps">
            <w:drawing>
              <wp:anchor distT="0" distB="0" distL="114300" distR="114300" simplePos="0" relativeHeight="251666432" behindDoc="0" locked="0" layoutInCell="1" allowOverlap="1" wp14:anchorId="19B27308" wp14:editId="6DF3C3EF">
                <wp:simplePos x="0" y="0"/>
                <wp:positionH relativeFrom="column">
                  <wp:posOffset>1808096</wp:posOffset>
                </wp:positionH>
                <wp:positionV relativeFrom="paragraph">
                  <wp:posOffset>169146</wp:posOffset>
                </wp:positionV>
                <wp:extent cx="946874" cy="285750"/>
                <wp:effectExtent l="318" t="0" r="18732" b="18733"/>
                <wp:wrapNone/>
                <wp:docPr id="8" name="Tekstfelt 8"/>
                <wp:cNvGraphicFramePr/>
                <a:graphic xmlns:a="http://schemas.openxmlformats.org/drawingml/2006/main">
                  <a:graphicData uri="http://schemas.microsoft.com/office/word/2010/wordprocessingShape">
                    <wps:wsp>
                      <wps:cNvSpPr txBox="1"/>
                      <wps:spPr>
                        <a:xfrm rot="16200000">
                          <a:off x="0" y="0"/>
                          <a:ext cx="946874" cy="285750"/>
                        </a:xfrm>
                        <a:prstGeom prst="rect">
                          <a:avLst/>
                        </a:prstGeom>
                        <a:solidFill>
                          <a:schemeClr val="lt1"/>
                        </a:solidFill>
                        <a:ln w="6350">
                          <a:solidFill>
                            <a:prstClr val="black"/>
                          </a:solidFill>
                        </a:ln>
                      </wps:spPr>
                      <wps:txbx>
                        <w:txbxContent>
                          <w:p w:rsidR="000F4037" w:rsidRDefault="000F4037" w:rsidP="00AA796B">
                            <w:r>
                              <w:t xml:space="preserve">    Hælde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27308" id="Tekstfelt 8" o:spid="_x0000_s1028" type="#_x0000_t202" style="position:absolute;margin-left:142.35pt;margin-top:13.3pt;width:74.55pt;height:22.5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" fillcolor="white [3201]" strokeweight=".5pt">
                <v:textbox>
                  <w:txbxContent>
                    <w:p w:rsidR="000F4037" w:rsidRDefault="000F4037" w:rsidP="00AA796B">
                      <w:r>
                        <w:t xml:space="preserve">    Hælde</w:t>
                      </w:r>
                    </w:p>
                  </w:txbxContent>
                </v:textbox>
              </v:shape>
            </w:pict>
          </mc:Fallback>
        </mc:AlternateContent>
      </w:r>
      <w:r w:rsidR="009611C5" w:rsidRPr="002E134E">
        <w:rPr>
          <w:rFonts w:cstheme="minorHAnsi"/>
          <w:noProof/>
        </w:rPr>
        <mc:AlternateContent>
          <mc:Choice Requires="wps">
            <w:drawing>
              <wp:anchor distT="0" distB="0" distL="114300" distR="114300" simplePos="0" relativeHeight="251664384" behindDoc="0" locked="0" layoutInCell="1" allowOverlap="1" wp14:anchorId="5D059953" wp14:editId="3AD7E98F">
                <wp:simplePos x="0" y="0"/>
                <wp:positionH relativeFrom="column">
                  <wp:posOffset>850838</wp:posOffset>
                </wp:positionH>
                <wp:positionV relativeFrom="paragraph">
                  <wp:posOffset>141839</wp:posOffset>
                </wp:positionV>
                <wp:extent cx="754380" cy="286258"/>
                <wp:effectExtent l="5715" t="0" r="635" b="635"/>
                <wp:wrapNone/>
                <wp:docPr id="7" name="Tekstfelt 7"/>
                <wp:cNvGraphicFramePr/>
                <a:graphic xmlns:a="http://schemas.openxmlformats.org/drawingml/2006/main">
                  <a:graphicData uri="http://schemas.microsoft.com/office/word/2010/wordprocessingShape">
                    <wps:wsp>
                      <wps:cNvSpPr txBox="1"/>
                      <wps:spPr>
                        <a:xfrm rot="16200000">
                          <a:off x="0" y="0"/>
                          <a:ext cx="754380" cy="286258"/>
                        </a:xfrm>
                        <a:prstGeom prst="rect">
                          <a:avLst/>
                        </a:prstGeom>
                        <a:solidFill>
                          <a:schemeClr val="lt1"/>
                        </a:solidFill>
                        <a:ln w="6350">
                          <a:noFill/>
                        </a:ln>
                      </wps:spPr>
                      <wps:txbx>
                        <w:txbxContent>
                          <w:p w:rsidR="000F4037" w:rsidRDefault="000F4037" w:rsidP="009611C5">
                            <w:r>
                              <w:t>Fangere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59953" id="Tekstfelt 7" o:spid="_x0000_s1029" type="#_x0000_t202" style="position:absolute;margin-left:67pt;margin-top:11.15pt;width:59.4pt;height:22.55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" fillcolor="white [3201]" stroked="f" strokeweight=".5pt">
                <v:textbox>
                  <w:txbxContent>
                    <w:p w:rsidR="000F4037" w:rsidRDefault="000F4037" w:rsidP="009611C5">
                      <w:r>
                        <w:t>Fangere</w:t>
                      </w:r>
                    </w:p>
                  </w:txbxContent>
                </v:textbox>
              </v:shape>
            </w:pict>
          </mc:Fallback>
        </mc:AlternateContent>
      </w:r>
    </w:p>
    <w:p w:rsidR="007B3DBB" w:rsidRPr="002E134E" w:rsidRDefault="007B3DBB" w:rsidP="007B3DBB">
      <w:pPr>
        <w:rPr>
          <w:rFonts w:cstheme="minorHAnsi"/>
        </w:rPr>
      </w:pPr>
    </w:p>
    <w:p w:rsidR="0047365D" w:rsidRPr="002E134E" w:rsidRDefault="0047365D" w:rsidP="007B3DBB">
      <w:pPr>
        <w:rPr>
          <w:rFonts w:cstheme="minorHAnsi"/>
        </w:rPr>
      </w:pPr>
    </w:p>
    <w:p w:rsidR="0047365D" w:rsidRPr="002E134E" w:rsidRDefault="0047365D" w:rsidP="007B3DBB">
      <w:pPr>
        <w:rPr>
          <w:rFonts w:cstheme="minorHAnsi"/>
        </w:rPr>
      </w:pPr>
    </w:p>
    <w:p w:rsidR="0047365D" w:rsidRPr="002E134E" w:rsidRDefault="0047365D" w:rsidP="007B3DBB">
      <w:pPr>
        <w:rPr>
          <w:rFonts w:cstheme="minorHAnsi"/>
        </w:rPr>
      </w:pPr>
    </w:p>
    <w:p w:rsidR="0047365D" w:rsidRPr="002E134E" w:rsidRDefault="0047365D" w:rsidP="007B3DBB">
      <w:pPr>
        <w:rPr>
          <w:rFonts w:cstheme="minorHAnsi"/>
        </w:rPr>
      </w:pPr>
    </w:p>
    <w:p w:rsidR="0047365D" w:rsidRPr="002E134E" w:rsidRDefault="00373E95" w:rsidP="0047365D">
      <w:pPr>
        <w:pStyle w:val="Listeafsnit"/>
        <w:numPr>
          <w:ilvl w:val="0"/>
          <w:numId w:val="4"/>
        </w:numPr>
        <w:rPr>
          <w:rFonts w:cstheme="minorHAnsi"/>
        </w:rPr>
      </w:pPr>
      <w:r w:rsidRPr="002E134E">
        <w:rPr>
          <w:rFonts w:cstheme="minorHAnsi"/>
          <w:b/>
        </w:rPr>
        <w:t xml:space="preserve">Basisteknik: </w:t>
      </w:r>
      <w:r w:rsidR="0047365D" w:rsidRPr="002E134E">
        <w:rPr>
          <w:rFonts w:cstheme="minorHAnsi"/>
          <w:b/>
        </w:rPr>
        <w:t>Takling</w:t>
      </w:r>
      <w:r w:rsidR="006643D0">
        <w:rPr>
          <w:rFonts w:cstheme="minorHAnsi"/>
          <w:b/>
        </w:rPr>
        <w:t xml:space="preserve"> (20 min)</w:t>
      </w:r>
    </w:p>
    <w:p w:rsidR="00373E95" w:rsidRPr="002E134E" w:rsidRDefault="00373E95" w:rsidP="0047365D">
      <w:pPr>
        <w:rPr>
          <w:rFonts w:cstheme="minorHAnsi"/>
        </w:rPr>
      </w:pPr>
    </w:p>
    <w:p w:rsidR="0047365D" w:rsidRPr="002E134E" w:rsidRDefault="00373E95" w:rsidP="0047365D">
      <w:pPr>
        <w:rPr>
          <w:rFonts w:cstheme="minorHAnsi"/>
        </w:rPr>
      </w:pPr>
      <w:r w:rsidRPr="002E134E">
        <w:rPr>
          <w:rFonts w:cstheme="minorHAnsi"/>
        </w:rPr>
        <w:t>Et af de vigtigste elementer for en forsvarspiller i lag fo</w:t>
      </w:r>
      <w:proofErr w:type="spellStart"/>
      <w:r w:rsidRPr="002E134E">
        <w:rPr>
          <w:rFonts w:cstheme="minorHAnsi"/>
        </w:rPr>
        <w:t>otball</w:t>
      </w:r>
      <w:proofErr w:type="spellEnd"/>
      <w:r w:rsidRPr="002E134E">
        <w:rPr>
          <w:rFonts w:cstheme="minorHAnsi"/>
        </w:rPr>
        <w:t xml:space="preserve"> er at være i stand til at takle, dvs. hive flaget af boldholderen fra modstanderholdet. Det kan være svært hvis en modstander kommer i høj fart. Der er en række øvelser der kan laves for at hjælpe </w:t>
      </w:r>
      <w:proofErr w:type="spellStart"/>
      <w:r w:rsidRPr="002E134E">
        <w:rPr>
          <w:rFonts w:cstheme="minorHAnsi"/>
        </w:rPr>
        <w:t>elerven</w:t>
      </w:r>
      <w:proofErr w:type="spellEnd"/>
      <w:r w:rsidRPr="002E134E">
        <w:rPr>
          <w:rFonts w:cstheme="minorHAnsi"/>
        </w:rPr>
        <w:t xml:space="preserve"> med at </w:t>
      </w:r>
      <w:proofErr w:type="spellStart"/>
      <w:r w:rsidRPr="002E134E">
        <w:rPr>
          <w:rFonts w:cstheme="minorHAnsi"/>
        </w:rPr>
        <w:t>forbere</w:t>
      </w:r>
      <w:proofErr w:type="spellEnd"/>
      <w:r w:rsidRPr="002E134E">
        <w:rPr>
          <w:rFonts w:cstheme="minorHAnsi"/>
        </w:rPr>
        <w:t xml:space="preserve"> deres takleteknik. </w:t>
      </w:r>
    </w:p>
    <w:p w:rsidR="00373E95" w:rsidRPr="002E134E" w:rsidRDefault="00373E95" w:rsidP="0047365D">
      <w:pPr>
        <w:rPr>
          <w:rFonts w:cstheme="minorHAnsi"/>
          <w:i/>
        </w:rPr>
      </w:pPr>
      <w:r w:rsidRPr="002E134E">
        <w:rPr>
          <w:rFonts w:cstheme="minorHAnsi"/>
          <w:i/>
        </w:rPr>
        <w:t xml:space="preserve">Fokuspunkter: God udgangsposition med lavt tyngdepunkt, fokus på flagene og brug begge hænder til at fange flagene.  </w:t>
      </w:r>
    </w:p>
    <w:p w:rsidR="00373E95" w:rsidRPr="002E134E" w:rsidRDefault="00373E95" w:rsidP="0047365D">
      <w:pPr>
        <w:rPr>
          <w:rFonts w:cstheme="minorHAnsi"/>
          <w:i/>
        </w:rPr>
      </w:pPr>
    </w:p>
    <w:p w:rsidR="007C2899" w:rsidRPr="002E134E" w:rsidRDefault="00373E95" w:rsidP="007C2899">
      <w:pPr>
        <w:rPr>
          <w:rFonts w:cstheme="minorHAnsi"/>
          <w:i/>
        </w:rPr>
      </w:pPr>
      <w:r w:rsidRPr="002E134E">
        <w:rPr>
          <w:rFonts w:cstheme="minorHAnsi"/>
          <w:i/>
        </w:rPr>
        <w:t>Øvelser:</w:t>
      </w:r>
    </w:p>
    <w:p w:rsidR="004B0C08" w:rsidRPr="002E134E" w:rsidRDefault="007C2899" w:rsidP="007C2899">
      <w:pPr>
        <w:rPr>
          <w:rFonts w:cstheme="minorHAnsi"/>
        </w:rPr>
      </w:pPr>
      <w:r w:rsidRPr="002E134E">
        <w:rPr>
          <w:rFonts w:cstheme="minorHAnsi"/>
        </w:rPr>
        <w:t xml:space="preserve">To rækker i hvert hjørne af en firkant. Angriber med en bold i et hjørne og </w:t>
      </w:r>
      <w:proofErr w:type="spellStart"/>
      <w:r w:rsidRPr="002E134E">
        <w:rPr>
          <w:rFonts w:cstheme="minorHAnsi"/>
        </w:rPr>
        <w:t>forsvaren</w:t>
      </w:r>
      <w:proofErr w:type="spellEnd"/>
      <w:r w:rsidRPr="002E134E">
        <w:rPr>
          <w:rFonts w:cstheme="minorHAnsi"/>
        </w:rPr>
        <w:t xml:space="preserve"> i modsatte. Når angriberen </w:t>
      </w:r>
      <w:proofErr w:type="gramStart"/>
      <w:r w:rsidRPr="002E134E">
        <w:rPr>
          <w:rFonts w:cstheme="minorHAnsi"/>
        </w:rPr>
        <w:t>løber</w:t>
      </w:r>
      <w:proofErr w:type="gramEnd"/>
      <w:r w:rsidRPr="002E134E">
        <w:rPr>
          <w:rFonts w:cstheme="minorHAnsi"/>
        </w:rPr>
        <w:t xml:space="preserve"> må forsvarsspilleren også løbe. Begge runder en kegle og herefter gælder det om for angriberen at score mellem de to kegler i sin ende og </w:t>
      </w:r>
      <w:proofErr w:type="spellStart"/>
      <w:r w:rsidRPr="002E134E">
        <w:rPr>
          <w:rFonts w:cstheme="minorHAnsi"/>
        </w:rPr>
        <w:t>forsvaren</w:t>
      </w:r>
      <w:proofErr w:type="spellEnd"/>
      <w:r w:rsidRPr="002E134E">
        <w:rPr>
          <w:rFonts w:cstheme="minorHAnsi"/>
        </w:rPr>
        <w:t xml:space="preserve"> skal takle angriberen. Bagefter skifter begge spillere kø</w:t>
      </w:r>
      <w:r w:rsidR="00371D1D" w:rsidRPr="002E134E">
        <w:rPr>
          <w:rFonts w:cstheme="minorHAnsi"/>
        </w:rPr>
        <w:t xml:space="preserve">. </w:t>
      </w:r>
    </w:p>
    <w:p w:rsidR="00371D1D" w:rsidRPr="002E134E" w:rsidRDefault="00371D1D" w:rsidP="007C2899">
      <w:pPr>
        <w:rPr>
          <w:rFonts w:cstheme="minorHAnsi"/>
          <w:i/>
        </w:rPr>
      </w:pPr>
      <w:r w:rsidRPr="002E134E">
        <w:rPr>
          <w:rFonts w:cstheme="minorHAnsi"/>
          <w:i/>
          <w:noProof/>
        </w:rPr>
        <mc:AlternateContent>
          <mc:Choice Requires="wps">
            <w:drawing>
              <wp:anchor distT="0" distB="0" distL="114300" distR="114300" simplePos="0" relativeHeight="251681792" behindDoc="0" locked="0" layoutInCell="1" allowOverlap="1">
                <wp:simplePos x="0" y="0"/>
                <wp:positionH relativeFrom="column">
                  <wp:posOffset>-107315</wp:posOffset>
                </wp:positionH>
                <wp:positionV relativeFrom="paragraph">
                  <wp:posOffset>151014</wp:posOffset>
                </wp:positionV>
                <wp:extent cx="922655" cy="337185"/>
                <wp:effectExtent l="0" t="0" r="4445" b="5715"/>
                <wp:wrapNone/>
                <wp:docPr id="24" name="Tekstfelt 24"/>
                <wp:cNvGraphicFramePr/>
                <a:graphic xmlns:a="http://schemas.openxmlformats.org/drawingml/2006/main">
                  <a:graphicData uri="http://schemas.microsoft.com/office/word/2010/wordprocessingShape">
                    <wps:wsp>
                      <wps:cNvSpPr txBox="1"/>
                      <wps:spPr>
                        <a:xfrm>
                          <a:off x="0" y="0"/>
                          <a:ext cx="922655" cy="337185"/>
                        </a:xfrm>
                        <a:prstGeom prst="rect">
                          <a:avLst/>
                        </a:prstGeom>
                        <a:solidFill>
                          <a:schemeClr val="lt1"/>
                        </a:solidFill>
                        <a:ln w="6350">
                          <a:noFill/>
                        </a:ln>
                      </wps:spPr>
                      <wps:txbx>
                        <w:txbxContent>
                          <w:p w:rsidR="000F4037" w:rsidRPr="007C2899" w:rsidRDefault="000F4037">
                            <w:pPr>
                              <w:rPr>
                                <w:i/>
                              </w:rPr>
                            </w:pPr>
                            <w:r w:rsidRPr="007C2899">
                              <w:rPr>
                                <w:i/>
                              </w:rPr>
                              <w:t xml:space="preserve">Boldholder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kstfelt 24" o:spid="_x0000_s1030" type="#_x0000_t202" style="position:absolute;margin-left:-8.45pt;margin-top:11.9pt;width:72.65pt;height:26.5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" fillcolor="white [3201]" stroked="f" strokeweight=".5pt">
                <v:textbox>
                  <w:txbxContent>
                    <w:p w:rsidR="000F4037" w:rsidRPr="007C2899" w:rsidRDefault="000F4037">
                      <w:pPr>
                        <w:rPr>
                          <w:i/>
                        </w:rPr>
                      </w:pPr>
                      <w:r w:rsidRPr="007C2899">
                        <w:rPr>
                          <w:i/>
                        </w:rPr>
                        <w:t xml:space="preserve">Boldholder </w:t>
                      </w:r>
                    </w:p>
                  </w:txbxContent>
                </v:textbox>
              </v:shape>
            </w:pict>
          </mc:Fallback>
        </mc:AlternateContent>
      </w:r>
    </w:p>
    <w:p w:rsidR="00373E95" w:rsidRPr="002E134E" w:rsidRDefault="007C2899" w:rsidP="0047365D">
      <w:pPr>
        <w:rPr>
          <w:rFonts w:cstheme="minorHAnsi"/>
          <w:i/>
        </w:rPr>
      </w:pPr>
      <w:r w:rsidRPr="002E134E">
        <w:rPr>
          <w:rFonts w:cstheme="minorHAnsi"/>
          <w:i/>
          <w:noProof/>
        </w:rPr>
        <mc:AlternateContent>
          <mc:Choice Requires="wps">
            <w:drawing>
              <wp:anchor distT="0" distB="0" distL="114300" distR="114300" simplePos="0" relativeHeight="251671552" behindDoc="0" locked="0" layoutInCell="1" allowOverlap="1">
                <wp:simplePos x="0" y="0"/>
                <wp:positionH relativeFrom="column">
                  <wp:posOffset>762481</wp:posOffset>
                </wp:positionH>
                <wp:positionV relativeFrom="paragraph">
                  <wp:posOffset>147049</wp:posOffset>
                </wp:positionV>
                <wp:extent cx="1033731" cy="12077"/>
                <wp:effectExtent l="0" t="12700" r="33655" b="26035"/>
                <wp:wrapNone/>
                <wp:docPr id="14" name="Lige forbindelse 14"/>
                <wp:cNvGraphicFramePr/>
                <a:graphic xmlns:a="http://schemas.openxmlformats.org/drawingml/2006/main">
                  <a:graphicData uri="http://schemas.microsoft.com/office/word/2010/wordprocessingShape">
                    <wps:wsp>
                      <wps:cNvCnPr/>
                      <wps:spPr>
                        <a:xfrm>
                          <a:off x="0" y="0"/>
                          <a:ext cx="1033731" cy="12077"/>
                        </a:xfrm>
                        <a:prstGeom prst="line">
                          <a:avLst/>
                        </a:prstGeom>
                        <a:ln w="317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ABB8DD" id="Lige forbindelse 14"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05pt,11.6pt" to="141.45pt,12.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" strokecolor="#4472c4 [3204]" strokeweight="2.5pt">
                <v:stroke joinstyle="miter"/>
              </v:line>
            </w:pict>
          </mc:Fallback>
        </mc:AlternateContent>
      </w:r>
      <w:r w:rsidRPr="002E134E">
        <w:rPr>
          <w:rFonts w:cstheme="minorHAnsi"/>
          <w:i/>
          <w:noProof/>
        </w:rPr>
        <mc:AlternateContent>
          <mc:Choice Requires="wps">
            <w:drawing>
              <wp:anchor distT="0" distB="0" distL="114300" distR="114300" simplePos="0" relativeHeight="251678720" behindDoc="0" locked="0" layoutInCell="1" allowOverlap="1" wp14:anchorId="7D087323" wp14:editId="483612CE">
                <wp:simplePos x="0" y="0"/>
                <wp:positionH relativeFrom="column">
                  <wp:posOffset>819150</wp:posOffset>
                </wp:positionH>
                <wp:positionV relativeFrom="paragraph">
                  <wp:posOffset>1014718</wp:posOffset>
                </wp:positionV>
                <wp:extent cx="937211" cy="3822"/>
                <wp:effectExtent l="12700" t="12700" r="15875" b="34290"/>
                <wp:wrapNone/>
                <wp:docPr id="22" name="Lige forbindelse 22"/>
                <wp:cNvGraphicFramePr/>
                <a:graphic xmlns:a="http://schemas.openxmlformats.org/drawingml/2006/main">
                  <a:graphicData uri="http://schemas.microsoft.com/office/word/2010/wordprocessingShape">
                    <wps:wsp>
                      <wps:cNvCnPr/>
                      <wps:spPr>
                        <a:xfrm flipH="1">
                          <a:off x="0" y="0"/>
                          <a:ext cx="937211" cy="3822"/>
                        </a:xfrm>
                        <a:prstGeom prst="line">
                          <a:avLst/>
                        </a:prstGeom>
                        <a:ln w="317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643507" id="Lige forbindelse 22" o:spid="_x0000_s1026" style="position:absolute;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pt,79.9pt" to="138.3pt,80.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" strokecolor="#4472c4 [3204]" strokeweight="2.5pt">
                <v:stroke joinstyle="miter"/>
              </v:line>
            </w:pict>
          </mc:Fallback>
        </mc:AlternateContent>
      </w:r>
      <w:r w:rsidRPr="002E134E">
        <w:rPr>
          <w:rFonts w:cstheme="minorHAnsi"/>
          <w:i/>
          <w:noProof/>
        </w:rPr>
        <mc:AlternateContent>
          <mc:Choice Requires="wps">
            <w:drawing>
              <wp:anchor distT="0" distB="0" distL="114300" distR="114300" simplePos="0" relativeHeight="251680768" behindDoc="0" locked="0" layoutInCell="1" allowOverlap="1" wp14:anchorId="294D5B2B" wp14:editId="17AF3F1D">
                <wp:simplePos x="0" y="0"/>
                <wp:positionH relativeFrom="column">
                  <wp:posOffset>606375</wp:posOffset>
                </wp:positionH>
                <wp:positionV relativeFrom="paragraph">
                  <wp:posOffset>702323</wp:posOffset>
                </wp:positionV>
                <wp:extent cx="301625" cy="381635"/>
                <wp:effectExtent l="0" t="14605" r="0" b="1270"/>
                <wp:wrapNone/>
                <wp:docPr id="23" name="Cirkulær pil 23"/>
                <wp:cNvGraphicFramePr/>
                <a:graphic xmlns:a="http://schemas.openxmlformats.org/drawingml/2006/main">
                  <a:graphicData uri="http://schemas.microsoft.com/office/word/2010/wordprocessingShape">
                    <wps:wsp>
                      <wps:cNvSpPr/>
                      <wps:spPr>
                        <a:xfrm rot="16200000">
                          <a:off x="0" y="0"/>
                          <a:ext cx="301625" cy="381635"/>
                        </a:xfrm>
                        <a:prstGeom prst="circular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AE59B" id="Cirkulær pil 23" o:spid="_x0000_s1026" style="position:absolute;margin-left:47.75pt;margin-top:55.3pt;width:23.75pt;height:30.05pt;rotation:-9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1625,3816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" path="m18852,190818v,-82754,45229,-153772,107645,-169021c196291,4745,263925,62725,279543,152996r18577,-1l263922,190817,222714,152995r18539,c226662,82206,174706,41448,124906,61725,84447,78199,56554,130878,56554,190817r-37702,1xe" fillcolor="#4472c4 [3204]" strokecolor="#1f3763 [1604]" strokeweight="1pt">
                <v:stroke joinstyle="miter"/>
                <v:path arrowok="t" o:connecttype="custom" o:connectlocs="18852,190818;126497,21797;279543,152996;298120,152995;263922,190817;222714,152995;241253,152995;124906,61725;56554,190817;18852,190818" o:connectangles="0,0,0,0,0,0,0,0,0,0"/>
              </v:shape>
            </w:pict>
          </mc:Fallback>
        </mc:AlternateContent>
      </w:r>
      <w:r w:rsidRPr="002E134E">
        <w:rPr>
          <w:rFonts w:cstheme="minorHAnsi"/>
          <w:i/>
          <w:noProof/>
        </w:rPr>
        <mc:AlternateContent>
          <mc:Choice Requires="wps">
            <w:drawing>
              <wp:anchor distT="0" distB="0" distL="114300" distR="114300" simplePos="0" relativeHeight="251695104" behindDoc="0" locked="0" layoutInCell="1" allowOverlap="1" wp14:anchorId="2FA24204" wp14:editId="7ECB6486">
                <wp:simplePos x="0" y="0"/>
                <wp:positionH relativeFrom="column">
                  <wp:posOffset>1846919</wp:posOffset>
                </wp:positionH>
                <wp:positionV relativeFrom="paragraph">
                  <wp:posOffset>847688</wp:posOffset>
                </wp:positionV>
                <wp:extent cx="923277" cy="337352"/>
                <wp:effectExtent l="0" t="0" r="4445" b="5715"/>
                <wp:wrapNone/>
                <wp:docPr id="32" name="Tekstfelt 32"/>
                <wp:cNvGraphicFramePr/>
                <a:graphic xmlns:a="http://schemas.openxmlformats.org/drawingml/2006/main">
                  <a:graphicData uri="http://schemas.microsoft.com/office/word/2010/wordprocessingShape">
                    <wps:wsp>
                      <wps:cNvSpPr txBox="1"/>
                      <wps:spPr>
                        <a:xfrm>
                          <a:off x="0" y="0"/>
                          <a:ext cx="923277" cy="337352"/>
                        </a:xfrm>
                        <a:prstGeom prst="rect">
                          <a:avLst/>
                        </a:prstGeom>
                        <a:solidFill>
                          <a:schemeClr val="lt1"/>
                        </a:solidFill>
                        <a:ln w="6350">
                          <a:noFill/>
                        </a:ln>
                      </wps:spPr>
                      <wps:txbx>
                        <w:txbxContent>
                          <w:p w:rsidR="000F4037" w:rsidRPr="007C2899" w:rsidRDefault="000F4037" w:rsidP="004B0C08">
                            <w:pPr>
                              <w:rPr>
                                <w:i/>
                              </w:rPr>
                            </w:pPr>
                            <w:r w:rsidRPr="007C2899">
                              <w:rPr>
                                <w:i/>
                              </w:rPr>
                              <w:t xml:space="preserve">Forsvarer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A24204" id="Tekstfelt 32" o:spid="_x0000_s1031" type="#_x0000_t202" style="position:absolute;margin-left:145.45pt;margin-top:66.75pt;width:72.7pt;height:26.5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" fillcolor="white [3201]" stroked="f" strokeweight=".5pt">
                <v:textbox>
                  <w:txbxContent>
                    <w:p w:rsidR="000F4037" w:rsidRPr="007C2899" w:rsidRDefault="000F4037" w:rsidP="004B0C08">
                      <w:pPr>
                        <w:rPr>
                          <w:i/>
                        </w:rPr>
                      </w:pPr>
                      <w:r w:rsidRPr="007C2899">
                        <w:rPr>
                          <w:i/>
                        </w:rPr>
                        <w:t xml:space="preserve">Forsvarer </w:t>
                      </w:r>
                    </w:p>
                  </w:txbxContent>
                </v:textbox>
              </v:shape>
            </w:pict>
          </mc:Fallback>
        </mc:AlternateContent>
      </w:r>
      <w:r w:rsidRPr="002E134E">
        <w:rPr>
          <w:rFonts w:cstheme="minorHAnsi"/>
          <w:i/>
          <w:noProof/>
        </w:rPr>
        <mc:AlternateContent>
          <mc:Choice Requires="wps">
            <w:drawing>
              <wp:anchor distT="0" distB="0" distL="114300" distR="114300" simplePos="0" relativeHeight="251682816" behindDoc="0" locked="0" layoutInCell="1" allowOverlap="1">
                <wp:simplePos x="0" y="0"/>
                <wp:positionH relativeFrom="column">
                  <wp:posOffset>738820</wp:posOffset>
                </wp:positionH>
                <wp:positionV relativeFrom="paragraph">
                  <wp:posOffset>844538</wp:posOffset>
                </wp:positionV>
                <wp:extent cx="93832" cy="81132"/>
                <wp:effectExtent l="12700" t="12700" r="20955" b="8255"/>
                <wp:wrapNone/>
                <wp:docPr id="26" name="Uddrag 26"/>
                <wp:cNvGraphicFramePr/>
                <a:graphic xmlns:a="http://schemas.openxmlformats.org/drawingml/2006/main">
                  <a:graphicData uri="http://schemas.microsoft.com/office/word/2010/wordprocessingShape">
                    <wps:wsp>
                      <wps:cNvSpPr/>
                      <wps:spPr>
                        <a:xfrm>
                          <a:off x="0" y="0"/>
                          <a:ext cx="93832" cy="81132"/>
                        </a:xfrm>
                        <a:prstGeom prst="flowChartExtract">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FF621E" id="_x0000_t127" coordsize="21600,21600" o:spt="127" path="m10800,l21600,21600,,21600xe">
                <v:stroke joinstyle="miter"/>
                <v:path gradientshapeok="t" o:connecttype="custom" o:connectlocs="10800,0;5400,10800;10800,21600;16200,10800" textboxrect="5400,10800,16200,21600"/>
              </v:shapetype>
              <v:shape id="Uddrag 26" o:spid="_x0000_s1026" type="#_x0000_t127" style="position:absolute;margin-left:58.15pt;margin-top:66.5pt;width:7.4pt;height:6.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" fillcolor="#ed7d31 [3205]" strokecolor="#1f3763 [1604]" strokeweight="1pt"/>
            </w:pict>
          </mc:Fallback>
        </mc:AlternateContent>
      </w:r>
      <w:r w:rsidRPr="002E134E">
        <w:rPr>
          <w:rFonts w:cstheme="minorHAnsi"/>
          <w:i/>
          <w:noProof/>
        </w:rPr>
        <mc:AlternateContent>
          <mc:Choice Requires="wps">
            <w:drawing>
              <wp:anchor distT="0" distB="0" distL="114300" distR="114300" simplePos="0" relativeHeight="251691008" behindDoc="0" locked="0" layoutInCell="1" allowOverlap="1" wp14:anchorId="4B902220" wp14:editId="7379FE43">
                <wp:simplePos x="0" y="0"/>
                <wp:positionH relativeFrom="column">
                  <wp:posOffset>1726257</wp:posOffset>
                </wp:positionH>
                <wp:positionV relativeFrom="paragraph">
                  <wp:posOffset>824877</wp:posOffset>
                </wp:positionV>
                <wp:extent cx="93832" cy="81132"/>
                <wp:effectExtent l="12700" t="12700" r="20955" b="8255"/>
                <wp:wrapNone/>
                <wp:docPr id="30" name="Uddrag 30"/>
                <wp:cNvGraphicFramePr/>
                <a:graphic xmlns:a="http://schemas.openxmlformats.org/drawingml/2006/main">
                  <a:graphicData uri="http://schemas.microsoft.com/office/word/2010/wordprocessingShape">
                    <wps:wsp>
                      <wps:cNvSpPr/>
                      <wps:spPr>
                        <a:xfrm>
                          <a:off x="0" y="0"/>
                          <a:ext cx="93832" cy="81132"/>
                        </a:xfrm>
                        <a:prstGeom prst="flowChartExtract">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89E6F" id="Uddrag 30" o:spid="_x0000_s1026" type="#_x0000_t127" style="position:absolute;margin-left:135.95pt;margin-top:64.95pt;width:7.4pt;height:6.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" fillcolor="#ed7d31 [3205]" strokecolor="#1f3763 [1604]" strokeweight="1pt"/>
            </w:pict>
          </mc:Fallback>
        </mc:AlternateContent>
      </w:r>
      <w:r w:rsidRPr="002E134E">
        <w:rPr>
          <w:rFonts w:cstheme="minorHAnsi"/>
          <w:i/>
          <w:noProof/>
        </w:rPr>
        <mc:AlternateContent>
          <mc:Choice Requires="wps">
            <w:drawing>
              <wp:anchor distT="0" distB="0" distL="114300" distR="114300" simplePos="0" relativeHeight="251686912" behindDoc="0" locked="0" layoutInCell="1" allowOverlap="1" wp14:anchorId="072FC65C" wp14:editId="4ED96BCC">
                <wp:simplePos x="0" y="0"/>
                <wp:positionH relativeFrom="column">
                  <wp:posOffset>1734475</wp:posOffset>
                </wp:positionH>
                <wp:positionV relativeFrom="paragraph">
                  <wp:posOffset>203897</wp:posOffset>
                </wp:positionV>
                <wp:extent cx="93832" cy="81132"/>
                <wp:effectExtent l="12700" t="12700" r="20955" b="8255"/>
                <wp:wrapNone/>
                <wp:docPr id="28" name="Uddrag 28"/>
                <wp:cNvGraphicFramePr/>
                <a:graphic xmlns:a="http://schemas.openxmlformats.org/drawingml/2006/main">
                  <a:graphicData uri="http://schemas.microsoft.com/office/word/2010/wordprocessingShape">
                    <wps:wsp>
                      <wps:cNvSpPr/>
                      <wps:spPr>
                        <a:xfrm>
                          <a:off x="0" y="0"/>
                          <a:ext cx="93832" cy="81132"/>
                        </a:xfrm>
                        <a:prstGeom prst="flowChartExtract">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F4E47" id="Uddrag 28" o:spid="_x0000_s1026" type="#_x0000_t127" style="position:absolute;margin-left:136.55pt;margin-top:16.05pt;width:7.4pt;height:6.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" fillcolor="#ed7d31 [3205]" strokecolor="#1f3763 [1604]" strokeweight="1pt"/>
            </w:pict>
          </mc:Fallback>
        </mc:AlternateContent>
      </w:r>
      <w:r w:rsidRPr="002E134E">
        <w:rPr>
          <w:rFonts w:cstheme="minorHAnsi"/>
          <w:i/>
          <w:noProof/>
        </w:rPr>
        <mc:AlternateContent>
          <mc:Choice Requires="wps">
            <w:drawing>
              <wp:anchor distT="0" distB="0" distL="114300" distR="114300" simplePos="0" relativeHeight="251684864" behindDoc="0" locked="0" layoutInCell="1" allowOverlap="1" wp14:anchorId="072FC65C" wp14:editId="4ED96BCC">
                <wp:simplePos x="0" y="0"/>
                <wp:positionH relativeFrom="column">
                  <wp:posOffset>740089</wp:posOffset>
                </wp:positionH>
                <wp:positionV relativeFrom="paragraph">
                  <wp:posOffset>230530</wp:posOffset>
                </wp:positionV>
                <wp:extent cx="93832" cy="81132"/>
                <wp:effectExtent l="12700" t="12700" r="20955" b="8255"/>
                <wp:wrapNone/>
                <wp:docPr id="27" name="Uddrag 27"/>
                <wp:cNvGraphicFramePr/>
                <a:graphic xmlns:a="http://schemas.openxmlformats.org/drawingml/2006/main">
                  <a:graphicData uri="http://schemas.microsoft.com/office/word/2010/wordprocessingShape">
                    <wps:wsp>
                      <wps:cNvSpPr/>
                      <wps:spPr>
                        <a:xfrm>
                          <a:off x="0" y="0"/>
                          <a:ext cx="93832" cy="81132"/>
                        </a:xfrm>
                        <a:prstGeom prst="flowChartExtract">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53B23" id="Uddrag 27" o:spid="_x0000_s1026" type="#_x0000_t127" style="position:absolute;margin-left:58.25pt;margin-top:18.15pt;width:7.4pt;height:6.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" fillcolor="#ed7d31 [3205]" strokecolor="#1f3763 [1604]" strokeweight="1pt"/>
            </w:pict>
          </mc:Fallback>
        </mc:AlternateContent>
      </w:r>
      <w:r w:rsidRPr="002E134E">
        <w:rPr>
          <w:rFonts w:cstheme="minorHAnsi"/>
          <w:i/>
          <w:noProof/>
        </w:rPr>
        <mc:AlternateContent>
          <mc:Choice Requires="wps">
            <w:drawing>
              <wp:anchor distT="0" distB="0" distL="114300" distR="114300" simplePos="0" relativeHeight="251667456" behindDoc="0" locked="0" layoutInCell="1" allowOverlap="1">
                <wp:simplePos x="0" y="0"/>
                <wp:positionH relativeFrom="column">
                  <wp:posOffset>965833</wp:posOffset>
                </wp:positionH>
                <wp:positionV relativeFrom="paragraph">
                  <wp:posOffset>73990</wp:posOffset>
                </wp:positionV>
                <wp:extent cx="629920" cy="1002665"/>
                <wp:effectExtent l="4127" t="0" r="9208" b="9207"/>
                <wp:wrapNone/>
                <wp:docPr id="9" name="Rektangel 9"/>
                <wp:cNvGraphicFramePr/>
                <a:graphic xmlns:a="http://schemas.openxmlformats.org/drawingml/2006/main">
                  <a:graphicData uri="http://schemas.microsoft.com/office/word/2010/wordprocessingShape">
                    <wps:wsp>
                      <wps:cNvSpPr/>
                      <wps:spPr>
                        <a:xfrm rot="16200000">
                          <a:off x="0" y="0"/>
                          <a:ext cx="629920" cy="100266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758091" id="Rektangel 9" o:spid="_x0000_s1026" style="position:absolute;margin-left:76.05pt;margin-top:5.85pt;width:49.6pt;height:78.95pt;rotation:-90;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" fillcolor="white [3201]" strokecolor="#70ad47 [3209]" strokeweight="1pt"/>
            </w:pict>
          </mc:Fallback>
        </mc:AlternateContent>
      </w:r>
      <w:r w:rsidRPr="002E134E">
        <w:rPr>
          <w:rFonts w:cstheme="minorHAnsi"/>
          <w:i/>
          <w:noProof/>
        </w:rPr>
        <mc:AlternateContent>
          <mc:Choice Requires="wps">
            <w:drawing>
              <wp:anchor distT="0" distB="0" distL="114300" distR="114300" simplePos="0" relativeHeight="251674624" behindDoc="0" locked="0" layoutInCell="1" allowOverlap="1" wp14:anchorId="2FA8BF1D" wp14:editId="77B893CC">
                <wp:simplePos x="0" y="0"/>
                <wp:positionH relativeFrom="column">
                  <wp:posOffset>1686190</wp:posOffset>
                </wp:positionH>
                <wp:positionV relativeFrom="paragraph">
                  <wp:posOffset>74332</wp:posOffset>
                </wp:positionV>
                <wp:extent cx="301625" cy="381635"/>
                <wp:effectExtent l="0" t="0" r="1270" b="26670"/>
                <wp:wrapNone/>
                <wp:docPr id="20" name="Cirkulær pil 20"/>
                <wp:cNvGraphicFramePr/>
                <a:graphic xmlns:a="http://schemas.openxmlformats.org/drawingml/2006/main">
                  <a:graphicData uri="http://schemas.microsoft.com/office/word/2010/wordprocessingShape">
                    <wps:wsp>
                      <wps:cNvSpPr/>
                      <wps:spPr>
                        <a:xfrm rot="5400000">
                          <a:off x="0" y="0"/>
                          <a:ext cx="301625" cy="381635"/>
                        </a:xfrm>
                        <a:prstGeom prst="circular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37062" id="Cirkulær pil 20" o:spid="_x0000_s1026" style="position:absolute;margin-left:132.75pt;margin-top:5.85pt;width:23.75pt;height:30.05pt;rotation:9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1625,3816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" path="m18852,190818v,-82754,45229,-153772,107645,-169021c196291,4745,263925,62725,279543,152996r18577,-1l263922,190817,222714,152995r18539,c226662,82206,174706,41448,124906,61725,84447,78199,56554,130878,56554,190817r-37702,1xe" fillcolor="#4472c4 [3204]" strokecolor="#1f3763 [1604]" strokeweight="1pt">
                <v:stroke joinstyle="miter"/>
                <v:path arrowok="t" o:connecttype="custom" o:connectlocs="18852,190818;126497,21797;279543,152996;298120,152995;263922,190817;222714,152995;241253,152995;124906,61725;56554,190817;18852,190818" o:connectangles="0,0,0,0,0,0,0,0,0,0"/>
              </v:shape>
            </w:pict>
          </mc:Fallback>
        </mc:AlternateContent>
      </w:r>
    </w:p>
    <w:p w:rsidR="003E73AA" w:rsidRPr="002E134E" w:rsidRDefault="003E73AA" w:rsidP="003E73AA">
      <w:pPr>
        <w:rPr>
          <w:rFonts w:cstheme="minorHAnsi"/>
        </w:rPr>
      </w:pPr>
    </w:p>
    <w:p w:rsidR="00371D1D" w:rsidRPr="002E134E" w:rsidRDefault="00371D1D" w:rsidP="003E73AA">
      <w:pPr>
        <w:rPr>
          <w:rFonts w:cstheme="minorHAnsi"/>
        </w:rPr>
      </w:pPr>
    </w:p>
    <w:p w:rsidR="00371D1D" w:rsidRPr="002E134E" w:rsidRDefault="00371D1D" w:rsidP="003E73AA">
      <w:pPr>
        <w:rPr>
          <w:rFonts w:cstheme="minorHAnsi"/>
        </w:rPr>
      </w:pPr>
    </w:p>
    <w:p w:rsidR="00371D1D" w:rsidRPr="002E134E" w:rsidRDefault="00371D1D" w:rsidP="003E73AA">
      <w:pPr>
        <w:rPr>
          <w:rFonts w:cstheme="minorHAnsi"/>
        </w:rPr>
      </w:pPr>
    </w:p>
    <w:p w:rsidR="00371D1D" w:rsidRPr="002E134E" w:rsidRDefault="00371D1D" w:rsidP="003E73AA">
      <w:pPr>
        <w:rPr>
          <w:rFonts w:cstheme="minorHAnsi"/>
        </w:rPr>
      </w:pPr>
      <w:r w:rsidRPr="002E134E">
        <w:rPr>
          <w:rFonts w:cstheme="minorHAnsi"/>
        </w:rPr>
        <w:lastRenderedPageBreak/>
        <w:t xml:space="preserve">Alternativ øvelse. Angrebsspillerne står i rækker og løber en efter en mod forsvarsspilleren. Det gælder om at få så mange flag som muligt for forsvarsspilleren. </w:t>
      </w:r>
    </w:p>
    <w:p w:rsidR="003E73AA" w:rsidRPr="002E134E" w:rsidRDefault="00371D1D" w:rsidP="003E73AA">
      <w:pPr>
        <w:rPr>
          <w:rFonts w:cstheme="minorHAnsi"/>
        </w:rPr>
      </w:pPr>
      <w:r w:rsidRPr="002E134E">
        <w:rPr>
          <w:rFonts w:cstheme="minorHAnsi"/>
          <w:noProof/>
        </w:rPr>
        <w:drawing>
          <wp:inline distT="0" distB="0" distL="0" distR="0">
            <wp:extent cx="2204228" cy="2826327"/>
            <wp:effectExtent l="0" t="0" r="5715" b="6350"/>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kærmbillede 2019-09-22 kl. 22.23.36.png"/>
                    <pic:cNvPicPr/>
                  </pic:nvPicPr>
                  <pic:blipFill>
                    <a:blip r:embed="rId8">
                      <a:extLst>
                        <a:ext uri="{28A0092B-C50C-407E-A947-70E740481C1C}">
                          <a14:useLocalDpi xmlns:a14="http://schemas.microsoft.com/office/drawing/2010/main" val="0"/>
                        </a:ext>
                      </a:extLst>
                    </a:blip>
                    <a:stretch>
                      <a:fillRect/>
                    </a:stretch>
                  </pic:blipFill>
                  <pic:spPr>
                    <a:xfrm>
                      <a:off x="0" y="0"/>
                      <a:ext cx="2210922" cy="2834911"/>
                    </a:xfrm>
                    <a:prstGeom prst="rect">
                      <a:avLst/>
                    </a:prstGeom>
                  </pic:spPr>
                </pic:pic>
              </a:graphicData>
            </a:graphic>
          </wp:inline>
        </w:drawing>
      </w:r>
    </w:p>
    <w:p w:rsidR="003E73AA" w:rsidRPr="002E134E" w:rsidRDefault="003E73AA" w:rsidP="003E73AA">
      <w:pPr>
        <w:rPr>
          <w:rFonts w:cstheme="minorHAnsi"/>
        </w:rPr>
      </w:pPr>
    </w:p>
    <w:p w:rsidR="003E73AA" w:rsidRPr="002E134E" w:rsidRDefault="003E73AA" w:rsidP="003E73AA">
      <w:pPr>
        <w:rPr>
          <w:rFonts w:cstheme="minorHAnsi"/>
        </w:rPr>
      </w:pPr>
    </w:p>
    <w:p w:rsidR="00371D1D" w:rsidRPr="002E134E" w:rsidRDefault="00371D1D" w:rsidP="00371D1D">
      <w:pPr>
        <w:pStyle w:val="Listeafsnit"/>
        <w:numPr>
          <w:ilvl w:val="0"/>
          <w:numId w:val="4"/>
        </w:numPr>
        <w:rPr>
          <w:rFonts w:cstheme="minorHAnsi"/>
          <w:b/>
        </w:rPr>
      </w:pPr>
      <w:r w:rsidRPr="002E134E">
        <w:rPr>
          <w:rFonts w:cstheme="minorHAnsi"/>
          <w:b/>
        </w:rPr>
        <w:t>Opdækning (</w:t>
      </w:r>
      <w:proofErr w:type="spellStart"/>
      <w:r w:rsidRPr="002E134E">
        <w:rPr>
          <w:rFonts w:cstheme="minorHAnsi"/>
          <w:b/>
        </w:rPr>
        <w:t>backped</w:t>
      </w:r>
      <w:r w:rsidR="0062461D" w:rsidRPr="002E134E">
        <w:rPr>
          <w:rFonts w:cstheme="minorHAnsi"/>
          <w:b/>
        </w:rPr>
        <w:t>a</w:t>
      </w:r>
      <w:r w:rsidRPr="002E134E">
        <w:rPr>
          <w:rFonts w:cstheme="minorHAnsi"/>
          <w:b/>
        </w:rPr>
        <w:t>l</w:t>
      </w:r>
      <w:proofErr w:type="spellEnd"/>
      <w:r w:rsidRPr="002E134E">
        <w:rPr>
          <w:rFonts w:cstheme="minorHAnsi"/>
          <w:b/>
        </w:rPr>
        <w:t>)</w:t>
      </w:r>
      <w:r w:rsidR="006643D0">
        <w:rPr>
          <w:rFonts w:cstheme="minorHAnsi"/>
          <w:b/>
        </w:rPr>
        <w:t xml:space="preserve"> (20 min) </w:t>
      </w:r>
    </w:p>
    <w:p w:rsidR="00371D1D" w:rsidRPr="002E134E" w:rsidRDefault="00371D1D" w:rsidP="00371D1D">
      <w:pPr>
        <w:rPr>
          <w:rFonts w:cstheme="minorHAnsi"/>
          <w:b/>
        </w:rPr>
      </w:pPr>
    </w:p>
    <w:p w:rsidR="003E73AA" w:rsidRPr="002E134E" w:rsidRDefault="00371D1D" w:rsidP="003E73AA">
      <w:pPr>
        <w:rPr>
          <w:rFonts w:cstheme="minorHAnsi"/>
        </w:rPr>
      </w:pPr>
      <w:r w:rsidRPr="002E134E">
        <w:rPr>
          <w:rFonts w:cstheme="minorHAnsi"/>
        </w:rPr>
        <w:t xml:space="preserve">Opdækning er fokus på at følge sin modstander. Forsvaret starter med fronten mod sin modstander og derfor med ryggen til spilretningen. Derfor skal forsvarspillerne lære at bevæge sig baglæns indtil modspilleren kommer tæt på, hvorefter der åbnes op i hoften og vendes 180 grader, så man løber med spilretningen og kan sprinte i fuldt tempo. Træn </w:t>
      </w:r>
      <w:proofErr w:type="spellStart"/>
      <w:r w:rsidRPr="002E134E">
        <w:rPr>
          <w:rFonts w:cstheme="minorHAnsi"/>
        </w:rPr>
        <w:t>backdedal</w:t>
      </w:r>
      <w:proofErr w:type="spellEnd"/>
      <w:r w:rsidR="0062461D" w:rsidRPr="002E134E">
        <w:rPr>
          <w:rFonts w:cstheme="minorHAnsi"/>
        </w:rPr>
        <w:t>,</w:t>
      </w:r>
      <w:r w:rsidRPr="002E134E">
        <w:rPr>
          <w:rFonts w:cstheme="minorHAnsi"/>
        </w:rPr>
        <w:t xml:space="preserve"> først alene hvor en makker sætter én </w:t>
      </w:r>
      <w:proofErr w:type="spellStart"/>
      <w:r w:rsidRPr="002E134E">
        <w:rPr>
          <w:rFonts w:cstheme="minorHAnsi"/>
        </w:rPr>
        <w:t>igang</w:t>
      </w:r>
      <w:proofErr w:type="spellEnd"/>
      <w:r w:rsidRPr="002E134E">
        <w:rPr>
          <w:rFonts w:cstheme="minorHAnsi"/>
        </w:rPr>
        <w:t xml:space="preserve"> og bagefter med en modspiller. I figuren til højre herunder kan forsvarsspilleren starte overfor angrebsspilleren</w:t>
      </w:r>
      <w:r w:rsidR="0062461D" w:rsidRPr="002E134E">
        <w:rPr>
          <w:rFonts w:cstheme="minorHAnsi"/>
        </w:rPr>
        <w:t xml:space="preserve"> i stedet for ved siden af.</w:t>
      </w:r>
      <w:r w:rsidRPr="002E134E">
        <w:rPr>
          <w:rFonts w:cstheme="minorHAnsi"/>
        </w:rPr>
        <w:t xml:space="preserve"> </w:t>
      </w:r>
    </w:p>
    <w:p w:rsidR="00B83D8C" w:rsidRPr="002E134E" w:rsidRDefault="00371D1D" w:rsidP="003E73AA">
      <w:pPr>
        <w:rPr>
          <w:rFonts w:cstheme="minorHAnsi"/>
        </w:rPr>
      </w:pPr>
      <w:r w:rsidRPr="002E134E">
        <w:rPr>
          <w:rFonts w:cstheme="minorHAnsi"/>
          <w:noProof/>
        </w:rPr>
        <w:drawing>
          <wp:inline distT="0" distB="0" distL="0" distR="0">
            <wp:extent cx="2011680" cy="2765169"/>
            <wp:effectExtent l="0" t="0" r="0" b="3810"/>
            <wp:docPr id="3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kærmbillede 2019-09-22 kl. 22.20.19.png"/>
                    <pic:cNvPicPr/>
                  </pic:nvPicPr>
                  <pic:blipFill>
                    <a:blip r:embed="rId9">
                      <a:extLst>
                        <a:ext uri="{28A0092B-C50C-407E-A947-70E740481C1C}">
                          <a14:useLocalDpi xmlns:a14="http://schemas.microsoft.com/office/drawing/2010/main" val="0"/>
                        </a:ext>
                      </a:extLst>
                    </a:blip>
                    <a:stretch>
                      <a:fillRect/>
                    </a:stretch>
                  </pic:blipFill>
                  <pic:spPr>
                    <a:xfrm>
                      <a:off x="0" y="0"/>
                      <a:ext cx="2040439" cy="2804699"/>
                    </a:xfrm>
                    <a:prstGeom prst="rect">
                      <a:avLst/>
                    </a:prstGeom>
                  </pic:spPr>
                </pic:pic>
              </a:graphicData>
            </a:graphic>
          </wp:inline>
        </w:drawing>
      </w:r>
      <w:r w:rsidRPr="002E134E">
        <w:rPr>
          <w:rFonts w:cstheme="minorHAnsi"/>
          <w:noProof/>
        </w:rPr>
        <w:drawing>
          <wp:inline distT="0" distB="0" distL="0" distR="0">
            <wp:extent cx="2028305" cy="2796927"/>
            <wp:effectExtent l="0" t="0" r="3810" b="0"/>
            <wp:docPr id="39"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kærmbillede 2019-09-22 kl. 22.20.57.png"/>
                    <pic:cNvPicPr/>
                  </pic:nvPicPr>
                  <pic:blipFill>
                    <a:blip r:embed="rId10">
                      <a:extLst>
                        <a:ext uri="{28A0092B-C50C-407E-A947-70E740481C1C}">
                          <a14:useLocalDpi xmlns:a14="http://schemas.microsoft.com/office/drawing/2010/main" val="0"/>
                        </a:ext>
                      </a:extLst>
                    </a:blip>
                    <a:stretch>
                      <a:fillRect/>
                    </a:stretch>
                  </pic:blipFill>
                  <pic:spPr>
                    <a:xfrm>
                      <a:off x="0" y="0"/>
                      <a:ext cx="2052754" cy="2830641"/>
                    </a:xfrm>
                    <a:prstGeom prst="rect">
                      <a:avLst/>
                    </a:prstGeom>
                  </pic:spPr>
                </pic:pic>
              </a:graphicData>
            </a:graphic>
          </wp:inline>
        </w:drawing>
      </w:r>
    </w:p>
    <w:p w:rsidR="006814C4" w:rsidRPr="002E134E" w:rsidRDefault="006814C4">
      <w:pPr>
        <w:rPr>
          <w:rFonts w:cstheme="minorHAnsi"/>
          <w:b/>
          <w:sz w:val="28"/>
          <w:szCs w:val="28"/>
        </w:rPr>
      </w:pPr>
      <w:r w:rsidRPr="002E134E">
        <w:rPr>
          <w:rFonts w:cstheme="minorHAnsi"/>
          <w:b/>
          <w:sz w:val="28"/>
          <w:szCs w:val="28"/>
        </w:rPr>
        <w:br w:type="page"/>
      </w:r>
    </w:p>
    <w:p w:rsidR="00A44FC2" w:rsidRPr="002E134E" w:rsidRDefault="003E73AA" w:rsidP="003E73AA">
      <w:pPr>
        <w:rPr>
          <w:rFonts w:cstheme="minorHAnsi"/>
          <w:sz w:val="28"/>
          <w:szCs w:val="28"/>
        </w:rPr>
      </w:pPr>
      <w:r w:rsidRPr="002E134E">
        <w:rPr>
          <w:rFonts w:cstheme="minorHAnsi"/>
          <w:b/>
          <w:sz w:val="28"/>
          <w:szCs w:val="28"/>
        </w:rPr>
        <w:lastRenderedPageBreak/>
        <w:t xml:space="preserve">Modul 3: </w:t>
      </w:r>
      <w:r w:rsidR="00AF7498" w:rsidRPr="002E134E">
        <w:rPr>
          <w:rFonts w:cstheme="minorHAnsi"/>
          <w:b/>
          <w:sz w:val="28"/>
          <w:szCs w:val="28"/>
        </w:rPr>
        <w:t>Introduktion til spillet (Inddeling af h</w:t>
      </w:r>
      <w:r w:rsidRPr="002E134E">
        <w:rPr>
          <w:rFonts w:cstheme="minorHAnsi"/>
          <w:b/>
          <w:sz w:val="28"/>
          <w:szCs w:val="28"/>
        </w:rPr>
        <w:t>old</w:t>
      </w:r>
      <w:r w:rsidR="00AF7498" w:rsidRPr="002E134E">
        <w:rPr>
          <w:rFonts w:cstheme="minorHAnsi"/>
          <w:b/>
          <w:sz w:val="28"/>
          <w:szCs w:val="28"/>
        </w:rPr>
        <w:t>)</w:t>
      </w:r>
      <w:r w:rsidR="00A44FC2" w:rsidRPr="002E134E">
        <w:rPr>
          <w:rFonts w:cstheme="minorHAnsi"/>
          <w:b/>
          <w:sz w:val="28"/>
          <w:szCs w:val="28"/>
        </w:rPr>
        <w:t xml:space="preserve"> </w:t>
      </w:r>
    </w:p>
    <w:p w:rsidR="00A44FC2" w:rsidRPr="002E134E" w:rsidRDefault="00A44FC2" w:rsidP="003E73AA">
      <w:pPr>
        <w:rPr>
          <w:rFonts w:cstheme="minorHAnsi"/>
        </w:rPr>
      </w:pPr>
      <w:r w:rsidRPr="002E134E">
        <w:rPr>
          <w:rFonts w:cstheme="minorHAnsi"/>
        </w:rPr>
        <w:t>I starten af dette modul inddeles klassen</w:t>
      </w:r>
      <w:r w:rsidR="00275210" w:rsidRPr="002E134E">
        <w:rPr>
          <w:rFonts w:cstheme="minorHAnsi"/>
        </w:rPr>
        <w:t>s</w:t>
      </w:r>
      <w:r w:rsidRPr="002E134E">
        <w:rPr>
          <w:rFonts w:cstheme="minorHAnsi"/>
        </w:rPr>
        <w:t xml:space="preserve"> elever i hold. Der spilles 5 på banen i flag</w:t>
      </w:r>
      <w:r w:rsidR="009B7F1E" w:rsidRPr="002E134E">
        <w:rPr>
          <w:rFonts w:cstheme="minorHAnsi"/>
        </w:rPr>
        <w:t xml:space="preserve"> </w:t>
      </w:r>
      <w:proofErr w:type="spellStart"/>
      <w:r w:rsidRPr="002E134E">
        <w:rPr>
          <w:rFonts w:cstheme="minorHAnsi"/>
        </w:rPr>
        <w:t>football</w:t>
      </w:r>
      <w:proofErr w:type="spellEnd"/>
      <w:r w:rsidRPr="002E134E">
        <w:rPr>
          <w:rFonts w:cstheme="minorHAnsi"/>
        </w:rPr>
        <w:t>, men jeg anbefaler at hvert hold har 7-8 spillere, så der stadig kan stilles fuldt hold i tilfælde af skader eller fravær.</w:t>
      </w:r>
      <w:r w:rsidR="009B7F1E" w:rsidRPr="002E134E">
        <w:rPr>
          <w:rFonts w:cstheme="minorHAnsi"/>
        </w:rPr>
        <w:t xml:space="preserve"> Holdene kan</w:t>
      </w:r>
      <w:r w:rsidR="006643D0">
        <w:rPr>
          <w:rFonts w:cstheme="minorHAnsi"/>
        </w:rPr>
        <w:t xml:space="preserve"> evt.</w:t>
      </w:r>
      <w:r w:rsidR="009B7F1E" w:rsidRPr="002E134E">
        <w:rPr>
          <w:rFonts w:cstheme="minorHAnsi"/>
        </w:rPr>
        <w:t xml:space="preserve"> være fordelt</w:t>
      </w:r>
      <w:r w:rsidR="006643D0">
        <w:rPr>
          <w:rFonts w:cstheme="minorHAnsi"/>
        </w:rPr>
        <w:t xml:space="preserve"> af læren</w:t>
      </w:r>
      <w:r w:rsidR="009B7F1E" w:rsidRPr="002E134E">
        <w:rPr>
          <w:rFonts w:cstheme="minorHAnsi"/>
        </w:rPr>
        <w:t xml:space="preserve"> inden modulet</w:t>
      </w:r>
      <w:r w:rsidR="006643D0">
        <w:rPr>
          <w:rFonts w:cstheme="minorHAnsi"/>
        </w:rPr>
        <w:t>,</w:t>
      </w:r>
      <w:r w:rsidR="009B7F1E" w:rsidRPr="002E134E">
        <w:rPr>
          <w:rFonts w:cstheme="minorHAnsi"/>
        </w:rPr>
        <w:t xml:space="preserve"> baseret på niveauet læreren har observeret hos eleverne i de to første moduler, for at skabe balancerede hold. </w:t>
      </w:r>
    </w:p>
    <w:p w:rsidR="00A44FC2" w:rsidRPr="002E134E" w:rsidRDefault="00A44FC2" w:rsidP="003E73AA">
      <w:pPr>
        <w:rPr>
          <w:rFonts w:cstheme="minorHAnsi"/>
        </w:rPr>
      </w:pPr>
    </w:p>
    <w:p w:rsidR="00A44FC2" w:rsidRPr="002E134E" w:rsidRDefault="00A44FC2" w:rsidP="00A44FC2">
      <w:pPr>
        <w:pStyle w:val="Listeafsnit"/>
        <w:numPr>
          <w:ilvl w:val="0"/>
          <w:numId w:val="4"/>
        </w:numPr>
        <w:rPr>
          <w:rFonts w:cstheme="minorHAnsi"/>
        </w:rPr>
      </w:pPr>
      <w:r w:rsidRPr="002E134E">
        <w:rPr>
          <w:rFonts w:cstheme="minorHAnsi"/>
          <w:b/>
        </w:rPr>
        <w:t xml:space="preserve">Opvarmning </w:t>
      </w:r>
      <w:r w:rsidRPr="002E134E">
        <w:rPr>
          <w:rFonts w:cstheme="minorHAnsi"/>
        </w:rPr>
        <w:t xml:space="preserve">(Holdene står selv for det) </w:t>
      </w:r>
    </w:p>
    <w:p w:rsidR="00A44FC2" w:rsidRPr="002E134E" w:rsidRDefault="00A44FC2" w:rsidP="00A44FC2">
      <w:pPr>
        <w:rPr>
          <w:rFonts w:cstheme="minorHAnsi"/>
        </w:rPr>
      </w:pPr>
    </w:p>
    <w:p w:rsidR="00275210" w:rsidRPr="002E134E" w:rsidRDefault="00191E13" w:rsidP="00A44FC2">
      <w:pPr>
        <w:rPr>
          <w:rFonts w:cstheme="minorHAnsi"/>
        </w:rPr>
      </w:pPr>
      <w:r w:rsidRPr="002E134E">
        <w:rPr>
          <w:rFonts w:cstheme="minorHAnsi"/>
        </w:rPr>
        <w:t xml:space="preserve">Efter de første to moduler skal holdene selv sørge for opvarmning. De kan skiftes til at vælge øvelser eller vælge en kaptajn der står for det. </w:t>
      </w:r>
      <w:r w:rsidR="00275210" w:rsidRPr="002E134E">
        <w:rPr>
          <w:rFonts w:cstheme="minorHAnsi"/>
        </w:rPr>
        <w:t xml:space="preserve">Imens der er opvarmning, sættes der </w:t>
      </w:r>
      <w:r w:rsidR="0062461D" w:rsidRPr="002E134E">
        <w:rPr>
          <w:rFonts w:cstheme="minorHAnsi"/>
        </w:rPr>
        <w:t xml:space="preserve">bane op til kamp og træning af spil. </w:t>
      </w:r>
    </w:p>
    <w:p w:rsidR="00275210" w:rsidRPr="002E134E" w:rsidRDefault="00275210" w:rsidP="00A44FC2">
      <w:pPr>
        <w:rPr>
          <w:rFonts w:cstheme="minorHAnsi"/>
        </w:rPr>
      </w:pPr>
    </w:p>
    <w:p w:rsidR="00275210" w:rsidRPr="002E134E" w:rsidRDefault="00C35C79" w:rsidP="00275210">
      <w:pPr>
        <w:pStyle w:val="Listeafsnit"/>
        <w:numPr>
          <w:ilvl w:val="0"/>
          <w:numId w:val="4"/>
        </w:numPr>
        <w:rPr>
          <w:rFonts w:cstheme="minorHAnsi"/>
          <w:b/>
        </w:rPr>
      </w:pPr>
      <w:r w:rsidRPr="002E134E">
        <w:rPr>
          <w:rFonts w:cstheme="minorHAnsi"/>
          <w:b/>
        </w:rPr>
        <w:t xml:space="preserve">Spilforståelse </w:t>
      </w:r>
    </w:p>
    <w:p w:rsidR="00C35C79" w:rsidRPr="002E134E" w:rsidRDefault="00C35C79" w:rsidP="00C35C79">
      <w:pPr>
        <w:rPr>
          <w:rFonts w:cstheme="minorHAnsi"/>
        </w:rPr>
      </w:pPr>
    </w:p>
    <w:p w:rsidR="00C35C79" w:rsidRPr="002E134E" w:rsidRDefault="00C35C79" w:rsidP="00C35C79">
      <w:pPr>
        <w:rPr>
          <w:rFonts w:cstheme="minorHAnsi"/>
        </w:rPr>
      </w:pPr>
      <w:r w:rsidRPr="002E134E">
        <w:rPr>
          <w:rFonts w:cstheme="minorHAnsi"/>
        </w:rPr>
        <w:t>Reglerne bliver genopfrisket, så der er basis for kamp i slutningen af modulet (se bilag</w:t>
      </w:r>
      <w:r w:rsidR="006643D0">
        <w:rPr>
          <w:rFonts w:cstheme="minorHAnsi"/>
        </w:rPr>
        <w:t xml:space="preserve"> næste side</w:t>
      </w:r>
      <w:r w:rsidRPr="002E134E">
        <w:rPr>
          <w:rFonts w:cstheme="minorHAnsi"/>
        </w:rPr>
        <w:t>)</w:t>
      </w:r>
      <w:r w:rsidR="006570BF" w:rsidRPr="002E134E">
        <w:rPr>
          <w:rFonts w:cstheme="minorHAnsi"/>
        </w:rPr>
        <w:t xml:space="preserve">. </w:t>
      </w:r>
    </w:p>
    <w:p w:rsidR="00C35C79" w:rsidRPr="002E134E" w:rsidRDefault="00C35C79" w:rsidP="00C35C79">
      <w:pPr>
        <w:rPr>
          <w:rFonts w:cstheme="minorHAnsi"/>
        </w:rPr>
      </w:pPr>
    </w:p>
    <w:p w:rsidR="006570BF" w:rsidRPr="002E134E" w:rsidRDefault="00C35C79" w:rsidP="006570BF">
      <w:pPr>
        <w:pStyle w:val="Listeafsnit"/>
        <w:numPr>
          <w:ilvl w:val="0"/>
          <w:numId w:val="4"/>
        </w:numPr>
        <w:rPr>
          <w:rFonts w:cstheme="minorHAnsi"/>
          <w:b/>
        </w:rPr>
      </w:pPr>
      <w:r w:rsidRPr="002E134E">
        <w:rPr>
          <w:rFonts w:cstheme="minorHAnsi"/>
          <w:b/>
        </w:rPr>
        <w:t>Spilsituation.</w:t>
      </w:r>
      <w:r w:rsidR="006570BF" w:rsidRPr="002E134E">
        <w:rPr>
          <w:rFonts w:cstheme="minorHAnsi"/>
          <w:b/>
        </w:rPr>
        <w:t xml:space="preserve"> Taktik</w:t>
      </w:r>
    </w:p>
    <w:p w:rsidR="00C35C79" w:rsidRPr="002E134E" w:rsidRDefault="00C35C79" w:rsidP="00C35C79">
      <w:pPr>
        <w:rPr>
          <w:rFonts w:cstheme="minorHAnsi"/>
        </w:rPr>
      </w:pPr>
    </w:p>
    <w:p w:rsidR="00C35C79" w:rsidRPr="002E134E" w:rsidRDefault="00C35C79" w:rsidP="00C35C79">
      <w:pPr>
        <w:rPr>
          <w:rFonts w:cstheme="minorHAnsi"/>
        </w:rPr>
      </w:pPr>
      <w:r w:rsidRPr="002E134E">
        <w:rPr>
          <w:rFonts w:cstheme="minorHAnsi"/>
        </w:rPr>
        <w:t xml:space="preserve">Holdene skal nu enten fokuserer på forsvarstaktik eller angrebstaktik </w:t>
      </w:r>
      <w:r w:rsidR="00F73081" w:rsidRPr="002E134E">
        <w:rPr>
          <w:rFonts w:cstheme="minorHAnsi"/>
        </w:rPr>
        <w:t>og læreren uddeler materiale, som vist herunder, som eleverne skal tage udgangspunkt i.</w:t>
      </w:r>
      <w:r w:rsidR="00254DEE">
        <w:rPr>
          <w:rFonts w:cstheme="minorHAnsi"/>
        </w:rPr>
        <w:t xml:space="preserve"> Bagefter bytter holdene. </w:t>
      </w:r>
      <w:r w:rsidR="00F73081" w:rsidRPr="002E134E">
        <w:rPr>
          <w:rFonts w:cstheme="minorHAnsi"/>
        </w:rPr>
        <w:t xml:space="preserve"> </w:t>
      </w:r>
    </w:p>
    <w:p w:rsidR="006570BF" w:rsidRPr="002E134E" w:rsidRDefault="006570BF" w:rsidP="00C35C79">
      <w:pPr>
        <w:rPr>
          <w:rFonts w:cstheme="minorHAnsi"/>
        </w:rPr>
      </w:pPr>
    </w:p>
    <w:p w:rsidR="006570BF" w:rsidRPr="002E134E" w:rsidRDefault="006570BF" w:rsidP="00C35C79">
      <w:pPr>
        <w:rPr>
          <w:rFonts w:cstheme="minorHAnsi"/>
        </w:rPr>
      </w:pPr>
      <w:r w:rsidRPr="002E134E">
        <w:rPr>
          <w:rFonts w:cstheme="minorHAnsi"/>
          <w:i/>
        </w:rPr>
        <w:t>Angreb</w:t>
      </w:r>
      <w:r w:rsidRPr="002E134E">
        <w:rPr>
          <w:rFonts w:cstheme="minorHAnsi"/>
        </w:rPr>
        <w:t>:</w:t>
      </w:r>
    </w:p>
    <w:p w:rsidR="006570BF" w:rsidRPr="002E134E" w:rsidRDefault="00C35C79" w:rsidP="00C35C79">
      <w:pPr>
        <w:rPr>
          <w:rFonts w:cstheme="minorHAnsi"/>
        </w:rPr>
      </w:pPr>
      <w:r w:rsidRPr="002E134E">
        <w:rPr>
          <w:rFonts w:cstheme="minorHAnsi"/>
        </w:rPr>
        <w:t>Angrebet f</w:t>
      </w:r>
      <w:r w:rsidR="00F73081" w:rsidRPr="002E134E">
        <w:rPr>
          <w:rFonts w:cstheme="minorHAnsi"/>
        </w:rPr>
        <w:t>å</w:t>
      </w:r>
      <w:r w:rsidRPr="002E134E">
        <w:rPr>
          <w:rFonts w:cstheme="minorHAnsi"/>
        </w:rPr>
        <w:t xml:space="preserve">r udleveret spil som de skal øve til kamp. </w:t>
      </w:r>
      <w:r w:rsidR="006570BF" w:rsidRPr="002E134E">
        <w:rPr>
          <w:rFonts w:cstheme="minorHAnsi"/>
        </w:rPr>
        <w:t>2-</w:t>
      </w:r>
      <w:r w:rsidR="00F73081" w:rsidRPr="002E134E">
        <w:rPr>
          <w:rFonts w:cstheme="minorHAnsi"/>
        </w:rPr>
        <w:t>4</w:t>
      </w:r>
      <w:r w:rsidR="006570BF" w:rsidRPr="002E134E">
        <w:rPr>
          <w:rFonts w:cstheme="minorHAnsi"/>
        </w:rPr>
        <w:t xml:space="preserve"> spil er nok at starte med. Eksempler på spil kan ses herunder:</w:t>
      </w:r>
    </w:p>
    <w:p w:rsidR="006570BF" w:rsidRPr="002E134E" w:rsidRDefault="006814C4" w:rsidP="00C35C79">
      <w:pPr>
        <w:rPr>
          <w:rFonts w:cstheme="minorHAnsi"/>
        </w:rPr>
      </w:pPr>
      <w:r w:rsidRPr="002E134E">
        <w:rPr>
          <w:rFonts w:cstheme="minorHAnsi"/>
          <w:noProof/>
        </w:rPr>
        <w:drawing>
          <wp:anchor distT="0" distB="0" distL="114300" distR="114300" simplePos="0" relativeHeight="251697152" behindDoc="0" locked="0" layoutInCell="1" allowOverlap="1" wp14:anchorId="0AD308E7" wp14:editId="5D092F34">
            <wp:simplePos x="0" y="0"/>
            <wp:positionH relativeFrom="margin">
              <wp:posOffset>29845</wp:posOffset>
            </wp:positionH>
            <wp:positionV relativeFrom="margin">
              <wp:posOffset>4687570</wp:posOffset>
            </wp:positionV>
            <wp:extent cx="2649220" cy="1618615"/>
            <wp:effectExtent l="0" t="0" r="5080" b="0"/>
            <wp:wrapSquare wrapText="bothSides"/>
            <wp:docPr id="41" name="Billede 41" descr="Et billede, der indeholder objek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kærmbillede 2019-05-14 kl. 12.57.50.png"/>
                    <pic:cNvPicPr/>
                  </pic:nvPicPr>
                  <pic:blipFill>
                    <a:blip r:embed="rId11"/>
                    <a:stretch>
                      <a:fillRect/>
                    </a:stretch>
                  </pic:blipFill>
                  <pic:spPr>
                    <a:xfrm>
                      <a:off x="0" y="0"/>
                      <a:ext cx="2649220" cy="1618615"/>
                    </a:xfrm>
                    <a:prstGeom prst="rect">
                      <a:avLst/>
                    </a:prstGeom>
                  </pic:spPr>
                </pic:pic>
              </a:graphicData>
            </a:graphic>
            <wp14:sizeRelH relativeFrom="margin">
              <wp14:pctWidth>0</wp14:pctWidth>
            </wp14:sizeRelH>
            <wp14:sizeRelV relativeFrom="margin">
              <wp14:pctHeight>0</wp14:pctHeight>
            </wp14:sizeRelV>
          </wp:anchor>
        </w:drawing>
      </w:r>
    </w:p>
    <w:p w:rsidR="006570BF" w:rsidRPr="002E134E" w:rsidRDefault="006570BF" w:rsidP="006570BF">
      <w:pPr>
        <w:rPr>
          <w:rFonts w:cstheme="minorHAnsi"/>
        </w:rPr>
      </w:pPr>
      <w:r w:rsidRPr="002E134E">
        <w:rPr>
          <w:rFonts w:cstheme="minorHAnsi"/>
          <w:noProof/>
        </w:rPr>
        <w:drawing>
          <wp:inline distT="0" distB="0" distL="0" distR="0" wp14:anchorId="0EC19341" wp14:editId="333ADE16">
            <wp:extent cx="2609914" cy="1582615"/>
            <wp:effectExtent l="0" t="0" r="0" b="5080"/>
            <wp:docPr id="42" name="Billede 42" descr="Et billede, der indeholder objekt, u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kærmbillede 2019-05-14 kl. 13.00.19.png"/>
                    <pic:cNvPicPr/>
                  </pic:nvPicPr>
                  <pic:blipFill>
                    <a:blip r:embed="rId12"/>
                    <a:stretch>
                      <a:fillRect/>
                    </a:stretch>
                  </pic:blipFill>
                  <pic:spPr>
                    <a:xfrm>
                      <a:off x="0" y="0"/>
                      <a:ext cx="2629863" cy="1594711"/>
                    </a:xfrm>
                    <a:prstGeom prst="rect">
                      <a:avLst/>
                    </a:prstGeom>
                  </pic:spPr>
                </pic:pic>
              </a:graphicData>
            </a:graphic>
          </wp:inline>
        </w:drawing>
      </w:r>
    </w:p>
    <w:p w:rsidR="006570BF" w:rsidRPr="002E134E" w:rsidRDefault="006814C4" w:rsidP="006570BF">
      <w:pPr>
        <w:rPr>
          <w:rFonts w:cstheme="minorHAnsi"/>
        </w:rPr>
      </w:pPr>
      <w:r w:rsidRPr="002E134E">
        <w:rPr>
          <w:rFonts w:cstheme="minorHAnsi"/>
          <w:noProof/>
        </w:rPr>
        <w:drawing>
          <wp:anchor distT="0" distB="0" distL="114300" distR="114300" simplePos="0" relativeHeight="251699200" behindDoc="0" locked="0" layoutInCell="1" allowOverlap="1" wp14:anchorId="60263B1E" wp14:editId="35B6D753">
            <wp:simplePos x="0" y="0"/>
            <wp:positionH relativeFrom="margin">
              <wp:posOffset>34290</wp:posOffset>
            </wp:positionH>
            <wp:positionV relativeFrom="margin">
              <wp:posOffset>6422390</wp:posOffset>
            </wp:positionV>
            <wp:extent cx="2585085" cy="1565275"/>
            <wp:effectExtent l="0" t="0" r="5715" b="0"/>
            <wp:wrapSquare wrapText="bothSides"/>
            <wp:docPr id="6" name="Billede 6" descr="Et billede, der indeholder objek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kærmbillede 2019-05-14 kl. 13.03.48.png"/>
                    <pic:cNvPicPr/>
                  </pic:nvPicPr>
                  <pic:blipFill>
                    <a:blip r:embed="rId13"/>
                    <a:stretch>
                      <a:fillRect/>
                    </a:stretch>
                  </pic:blipFill>
                  <pic:spPr>
                    <a:xfrm>
                      <a:off x="0" y="0"/>
                      <a:ext cx="2585085" cy="1565275"/>
                    </a:xfrm>
                    <a:prstGeom prst="rect">
                      <a:avLst/>
                    </a:prstGeom>
                  </pic:spPr>
                </pic:pic>
              </a:graphicData>
            </a:graphic>
            <wp14:sizeRelH relativeFrom="margin">
              <wp14:pctWidth>0</wp14:pctWidth>
            </wp14:sizeRelH>
            <wp14:sizeRelV relativeFrom="margin">
              <wp14:pctHeight>0</wp14:pctHeight>
            </wp14:sizeRelV>
          </wp:anchor>
        </w:drawing>
      </w:r>
    </w:p>
    <w:p w:rsidR="006570BF" w:rsidRPr="002E134E" w:rsidRDefault="006814C4" w:rsidP="006570BF">
      <w:pPr>
        <w:rPr>
          <w:rFonts w:cstheme="minorHAnsi"/>
        </w:rPr>
      </w:pPr>
      <w:r w:rsidRPr="002E134E">
        <w:rPr>
          <w:rFonts w:cstheme="minorHAnsi"/>
          <w:noProof/>
        </w:rPr>
        <w:drawing>
          <wp:inline distT="0" distB="0" distL="0" distR="0" wp14:anchorId="5676C4FA" wp14:editId="256F7DFE">
            <wp:extent cx="2652273" cy="1606062"/>
            <wp:effectExtent l="0" t="0" r="2540" b="0"/>
            <wp:docPr id="43" name="Billede 43" descr="Et billede, der indeholder objekt, u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kærmbillede 2019-05-14 kl. 13.04.02.png"/>
                    <pic:cNvPicPr/>
                  </pic:nvPicPr>
                  <pic:blipFill>
                    <a:blip r:embed="rId14"/>
                    <a:stretch>
                      <a:fillRect/>
                    </a:stretch>
                  </pic:blipFill>
                  <pic:spPr>
                    <a:xfrm>
                      <a:off x="0" y="0"/>
                      <a:ext cx="2710440" cy="1641285"/>
                    </a:xfrm>
                    <a:prstGeom prst="rect">
                      <a:avLst/>
                    </a:prstGeom>
                  </pic:spPr>
                </pic:pic>
              </a:graphicData>
            </a:graphic>
          </wp:inline>
        </w:drawing>
      </w:r>
    </w:p>
    <w:p w:rsidR="003F29F1" w:rsidRPr="002E134E" w:rsidRDefault="003F29F1" w:rsidP="006570BF">
      <w:pPr>
        <w:rPr>
          <w:rFonts w:cstheme="minorHAnsi"/>
          <w:i/>
        </w:rPr>
      </w:pPr>
    </w:p>
    <w:p w:rsidR="003F29F1" w:rsidRPr="002E134E" w:rsidRDefault="003F29F1" w:rsidP="006570BF">
      <w:pPr>
        <w:rPr>
          <w:rFonts w:cstheme="minorHAnsi"/>
          <w:i/>
        </w:rPr>
      </w:pPr>
    </w:p>
    <w:p w:rsidR="006570BF" w:rsidRPr="002E134E" w:rsidRDefault="006570BF" w:rsidP="006570BF">
      <w:pPr>
        <w:rPr>
          <w:rFonts w:cstheme="minorHAnsi"/>
        </w:rPr>
      </w:pPr>
      <w:r w:rsidRPr="002E134E">
        <w:rPr>
          <w:rFonts w:cstheme="minorHAnsi"/>
          <w:i/>
        </w:rPr>
        <w:lastRenderedPageBreak/>
        <w:t>Forsvar</w:t>
      </w:r>
      <w:r w:rsidRPr="002E134E">
        <w:rPr>
          <w:rFonts w:cstheme="minorHAnsi"/>
        </w:rPr>
        <w:t>:</w:t>
      </w:r>
    </w:p>
    <w:p w:rsidR="006570BF" w:rsidRPr="002E134E" w:rsidRDefault="006570BF" w:rsidP="006570BF">
      <w:pPr>
        <w:rPr>
          <w:rFonts w:cstheme="minorHAnsi"/>
        </w:rPr>
      </w:pPr>
      <w:r w:rsidRPr="002E134E">
        <w:rPr>
          <w:rFonts w:cstheme="minorHAnsi"/>
        </w:rPr>
        <w:t xml:space="preserve">Forsvaret får ligeledes udleveret nogle spil og skal tale positioner og aftaler igennem. Læreren kan med fordel hjælpe mest til her, da det er sværest at øve forsvar selv. </w:t>
      </w:r>
      <w:r w:rsidR="00781B42" w:rsidRPr="002E134E">
        <w:rPr>
          <w:rFonts w:cstheme="minorHAnsi"/>
        </w:rPr>
        <w:t>Forsvaret kan diskutere fordele og ulemper ved at dække mand-mand i forhold til zone forsvar.</w:t>
      </w:r>
    </w:p>
    <w:p w:rsidR="006570BF" w:rsidRPr="002E134E" w:rsidRDefault="006570BF" w:rsidP="006570BF">
      <w:pPr>
        <w:rPr>
          <w:rFonts w:cstheme="minorHAnsi"/>
        </w:rPr>
      </w:pPr>
      <w:r w:rsidRPr="002E134E">
        <w:rPr>
          <w:rFonts w:cstheme="minorHAnsi"/>
        </w:rPr>
        <w:t>Eksempler på forsvarsspil:</w:t>
      </w:r>
    </w:p>
    <w:p w:rsidR="006570BF" w:rsidRPr="002E134E" w:rsidRDefault="006814C4" w:rsidP="00C35C79">
      <w:pPr>
        <w:rPr>
          <w:rFonts w:cstheme="minorHAnsi"/>
        </w:rPr>
      </w:pPr>
      <w:r w:rsidRPr="002E134E">
        <w:rPr>
          <w:rFonts w:cstheme="minorHAnsi"/>
          <w:noProof/>
        </w:rPr>
        <w:drawing>
          <wp:anchor distT="0" distB="0" distL="114300" distR="114300" simplePos="0" relativeHeight="251703296" behindDoc="0" locked="0" layoutInCell="1" allowOverlap="1" wp14:anchorId="2D31C5A9" wp14:editId="6978B8E9">
            <wp:simplePos x="0" y="0"/>
            <wp:positionH relativeFrom="margin">
              <wp:posOffset>-17145</wp:posOffset>
            </wp:positionH>
            <wp:positionV relativeFrom="margin">
              <wp:posOffset>1041400</wp:posOffset>
            </wp:positionV>
            <wp:extent cx="2685415" cy="3879850"/>
            <wp:effectExtent l="0" t="0" r="0" b="6350"/>
            <wp:wrapSquare wrapText="bothSides"/>
            <wp:docPr id="45" name="Bille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de2.tiff"/>
                    <pic:cNvPicPr/>
                  </pic:nvPicPr>
                  <pic:blipFill>
                    <a:blip r:embed="rId15"/>
                    <a:stretch>
                      <a:fillRect/>
                    </a:stretch>
                  </pic:blipFill>
                  <pic:spPr>
                    <a:xfrm>
                      <a:off x="0" y="0"/>
                      <a:ext cx="2685415" cy="3879850"/>
                    </a:xfrm>
                    <a:prstGeom prst="rect">
                      <a:avLst/>
                    </a:prstGeom>
                  </pic:spPr>
                </pic:pic>
              </a:graphicData>
            </a:graphic>
            <wp14:sizeRelH relativeFrom="margin">
              <wp14:pctWidth>0</wp14:pctWidth>
            </wp14:sizeRelH>
            <wp14:sizeRelV relativeFrom="margin">
              <wp14:pctHeight>0</wp14:pctHeight>
            </wp14:sizeRelV>
          </wp:anchor>
        </w:drawing>
      </w:r>
    </w:p>
    <w:p w:rsidR="00A44FC2" w:rsidRPr="002E134E" w:rsidRDefault="00A44FC2" w:rsidP="00A44FC2">
      <w:pPr>
        <w:rPr>
          <w:rFonts w:cstheme="minorHAnsi"/>
        </w:rPr>
      </w:pPr>
    </w:p>
    <w:p w:rsidR="00D82E29" w:rsidRPr="002E134E" w:rsidRDefault="00D82E29" w:rsidP="00D82E29">
      <w:pPr>
        <w:rPr>
          <w:rFonts w:cstheme="minorHAnsi"/>
        </w:rPr>
      </w:pPr>
    </w:p>
    <w:p w:rsidR="00D82E29" w:rsidRPr="002E134E" w:rsidRDefault="00D82E29" w:rsidP="00D82E29">
      <w:pPr>
        <w:rPr>
          <w:rFonts w:cstheme="minorHAnsi"/>
        </w:rPr>
      </w:pPr>
    </w:p>
    <w:p w:rsidR="00D82E29" w:rsidRPr="002E134E" w:rsidRDefault="00D82E29" w:rsidP="00D82E29">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rPr>
      </w:pPr>
    </w:p>
    <w:p w:rsidR="006814C4" w:rsidRPr="002E134E" w:rsidRDefault="006814C4" w:rsidP="00781B42">
      <w:pPr>
        <w:rPr>
          <w:rFonts w:cstheme="minorHAnsi"/>
          <w:b/>
        </w:rPr>
      </w:pPr>
    </w:p>
    <w:p w:rsidR="006814C4" w:rsidRPr="002E134E" w:rsidRDefault="006814C4" w:rsidP="00781B42">
      <w:pPr>
        <w:rPr>
          <w:rFonts w:cstheme="minorHAnsi"/>
          <w:b/>
        </w:rPr>
      </w:pPr>
    </w:p>
    <w:p w:rsidR="006814C4" w:rsidRPr="002E134E" w:rsidRDefault="006814C4" w:rsidP="00781B42">
      <w:pPr>
        <w:rPr>
          <w:rFonts w:cstheme="minorHAnsi"/>
          <w:b/>
        </w:rPr>
      </w:pPr>
    </w:p>
    <w:p w:rsidR="00F73081" w:rsidRPr="002E134E" w:rsidRDefault="00F73081" w:rsidP="00F73081">
      <w:pPr>
        <w:pStyle w:val="Listeafsnit"/>
        <w:numPr>
          <w:ilvl w:val="0"/>
          <w:numId w:val="4"/>
        </w:numPr>
        <w:rPr>
          <w:rFonts w:cstheme="minorHAnsi"/>
          <w:b/>
        </w:rPr>
      </w:pPr>
      <w:r w:rsidRPr="002E134E">
        <w:rPr>
          <w:rFonts w:cstheme="minorHAnsi"/>
          <w:b/>
        </w:rPr>
        <w:t xml:space="preserve">Kamp </w:t>
      </w:r>
    </w:p>
    <w:p w:rsidR="003F29F1" w:rsidRPr="002E134E" w:rsidRDefault="00F73081" w:rsidP="00781B42">
      <w:pPr>
        <w:rPr>
          <w:rFonts w:cstheme="minorHAnsi"/>
        </w:rPr>
      </w:pPr>
      <w:r w:rsidRPr="002E134E">
        <w:rPr>
          <w:rFonts w:cstheme="minorHAnsi"/>
        </w:rPr>
        <w:t>Modulet afsluttes med kamp ud fra det uddelte materiale. Kampen skal danne grundlag for elevernes forståelse for spilopbygning til når de skal lave deres egne spildesign (”</w:t>
      </w:r>
      <w:proofErr w:type="spellStart"/>
      <w:r w:rsidRPr="002E134E">
        <w:rPr>
          <w:rFonts w:cstheme="minorHAnsi"/>
        </w:rPr>
        <w:t>playbook</w:t>
      </w:r>
      <w:proofErr w:type="spellEnd"/>
      <w:r w:rsidRPr="002E134E">
        <w:rPr>
          <w:rFonts w:cstheme="minorHAnsi"/>
        </w:rPr>
        <w:t>”)</w:t>
      </w:r>
    </w:p>
    <w:p w:rsidR="003F29F1" w:rsidRPr="002E134E" w:rsidRDefault="003F29F1" w:rsidP="00781B42">
      <w:pPr>
        <w:rPr>
          <w:rFonts w:cstheme="minorHAnsi"/>
        </w:rPr>
      </w:pPr>
    </w:p>
    <w:p w:rsidR="006814C4" w:rsidRPr="002E134E" w:rsidRDefault="003F29F1" w:rsidP="00781B42">
      <w:pPr>
        <w:rPr>
          <w:rFonts w:cstheme="minorHAnsi"/>
        </w:rPr>
      </w:pPr>
      <w:r w:rsidRPr="002E134E">
        <w:rPr>
          <w:rFonts w:cstheme="minorHAnsi"/>
          <w:noProof/>
        </w:rPr>
        <w:drawing>
          <wp:inline distT="0" distB="0" distL="0" distR="0">
            <wp:extent cx="4337538" cy="2726724"/>
            <wp:effectExtent l="0" t="0" r="6350" b="3810"/>
            <wp:docPr id="48" name="Bille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kærmbillede 2019-09-22 kl. 22.34.09.png"/>
                    <pic:cNvPicPr/>
                  </pic:nvPicPr>
                  <pic:blipFill>
                    <a:blip r:embed="rId16">
                      <a:extLst>
                        <a:ext uri="{28A0092B-C50C-407E-A947-70E740481C1C}">
                          <a14:useLocalDpi xmlns:a14="http://schemas.microsoft.com/office/drawing/2010/main" val="0"/>
                        </a:ext>
                      </a:extLst>
                    </a:blip>
                    <a:stretch>
                      <a:fillRect/>
                    </a:stretch>
                  </pic:blipFill>
                  <pic:spPr>
                    <a:xfrm>
                      <a:off x="0" y="0"/>
                      <a:ext cx="4394936" cy="2762807"/>
                    </a:xfrm>
                    <a:prstGeom prst="rect">
                      <a:avLst/>
                    </a:prstGeom>
                  </pic:spPr>
                </pic:pic>
              </a:graphicData>
            </a:graphic>
          </wp:inline>
        </w:drawing>
      </w:r>
    </w:p>
    <w:p w:rsidR="00781B42" w:rsidRPr="002E134E" w:rsidRDefault="00781B42" w:rsidP="00781B42">
      <w:pPr>
        <w:rPr>
          <w:rFonts w:cstheme="minorHAnsi"/>
        </w:rPr>
      </w:pPr>
      <w:r w:rsidRPr="002E134E">
        <w:rPr>
          <w:rFonts w:cstheme="minorHAnsi"/>
          <w:b/>
          <w:sz w:val="28"/>
          <w:szCs w:val="28"/>
        </w:rPr>
        <w:lastRenderedPageBreak/>
        <w:t xml:space="preserve">Modul 4: Taktik </w:t>
      </w: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rPr>
      </w:pPr>
      <w:r w:rsidRPr="002E134E">
        <w:rPr>
          <w:rFonts w:cstheme="minorHAnsi"/>
        </w:rPr>
        <w:t xml:space="preserve">Holdene har hjemmefra fået til lektie at finde på deres egne spilsystemer. Spilsystemerne skal overholde reglerne, så det er vigtigt </w:t>
      </w:r>
      <w:r w:rsidR="00BC6C21" w:rsidRPr="002E134E">
        <w:rPr>
          <w:rFonts w:cstheme="minorHAnsi"/>
        </w:rPr>
        <w:t xml:space="preserve">at </w:t>
      </w:r>
      <w:r w:rsidRPr="002E134E">
        <w:rPr>
          <w:rFonts w:cstheme="minorHAnsi"/>
        </w:rPr>
        <w:t xml:space="preserve">de står klart for eleverne på nuværende tidspunkt. </w:t>
      </w:r>
    </w:p>
    <w:p w:rsidR="00781B42" w:rsidRPr="002E134E" w:rsidRDefault="00781B42" w:rsidP="00781B42">
      <w:pPr>
        <w:rPr>
          <w:rFonts w:cstheme="minorHAnsi"/>
        </w:rPr>
      </w:pPr>
      <w:r w:rsidRPr="002E134E">
        <w:rPr>
          <w:rFonts w:cstheme="minorHAnsi"/>
        </w:rPr>
        <w:t xml:space="preserve">Hvert hold skal minimum finde på 3 nye spilsystemer hjemmefra. Her kan læreren opsætte forskellige kriterier. F.eks. at ét spil skal udnytte banens dybde, mens et andet skal udnytte banens bredde. Det sidste spil skal indeholde et trickelement, hvor der indgår mere end én aflevering. </w:t>
      </w:r>
    </w:p>
    <w:p w:rsidR="00781B42" w:rsidRPr="002E134E" w:rsidRDefault="00781B42" w:rsidP="00781B42">
      <w:pPr>
        <w:rPr>
          <w:rFonts w:cstheme="minorHAnsi"/>
        </w:rPr>
      </w:pPr>
    </w:p>
    <w:p w:rsidR="00781B42" w:rsidRPr="002E134E" w:rsidRDefault="00781B42" w:rsidP="00781B42">
      <w:pPr>
        <w:rPr>
          <w:rFonts w:cstheme="minorHAnsi"/>
        </w:rPr>
      </w:pPr>
      <w:r w:rsidRPr="002E134E">
        <w:rPr>
          <w:rFonts w:cstheme="minorHAnsi"/>
        </w:rPr>
        <w:t xml:space="preserve">Eleverne skal finde på et holdnavn </w:t>
      </w:r>
      <w:r w:rsidR="00F73081" w:rsidRPr="002E134E">
        <w:rPr>
          <w:rFonts w:cstheme="minorHAnsi"/>
        </w:rPr>
        <w:t xml:space="preserve">og kampråb </w:t>
      </w:r>
      <w:r w:rsidRPr="002E134E">
        <w:rPr>
          <w:rFonts w:cstheme="minorHAnsi"/>
        </w:rPr>
        <w:t xml:space="preserve">og de skal have lavet rollefordeling på holdet, så der er en offensiv kaptajn og en defensiv kaptajn. </w:t>
      </w: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pStyle w:val="Listeafsnit"/>
        <w:numPr>
          <w:ilvl w:val="0"/>
          <w:numId w:val="4"/>
        </w:numPr>
        <w:rPr>
          <w:rFonts w:cstheme="minorHAnsi"/>
        </w:rPr>
      </w:pPr>
      <w:r w:rsidRPr="002E134E">
        <w:rPr>
          <w:rFonts w:cstheme="minorHAnsi"/>
          <w:b/>
        </w:rPr>
        <w:t>Opvarmning</w:t>
      </w:r>
      <w:r w:rsidRPr="002E134E">
        <w:rPr>
          <w:rFonts w:cstheme="minorHAnsi"/>
        </w:rPr>
        <w:t xml:space="preserve"> (holdene skal selv stå for hver deres opvarmning) </w:t>
      </w:r>
    </w:p>
    <w:p w:rsidR="0062461D" w:rsidRPr="002E134E" w:rsidRDefault="0062461D" w:rsidP="0062461D">
      <w:pPr>
        <w:rPr>
          <w:rFonts w:cstheme="minorHAnsi"/>
        </w:rPr>
      </w:pPr>
    </w:p>
    <w:p w:rsidR="00781B42" w:rsidRPr="002E134E" w:rsidRDefault="0062461D" w:rsidP="00781B42">
      <w:pPr>
        <w:rPr>
          <w:rFonts w:cstheme="minorHAnsi"/>
        </w:rPr>
      </w:pPr>
      <w:r w:rsidRPr="002E134E">
        <w:rPr>
          <w:rFonts w:cstheme="minorHAnsi"/>
        </w:rPr>
        <w:t xml:space="preserve">Ligesom sidste modul skal eleverne selv stå for opvarmning. Fokus på at varme benene op. </w:t>
      </w:r>
    </w:p>
    <w:p w:rsidR="006814C4" w:rsidRPr="002E134E" w:rsidRDefault="006814C4" w:rsidP="00781B42">
      <w:pPr>
        <w:rPr>
          <w:rFonts w:cstheme="minorHAnsi"/>
        </w:rPr>
      </w:pPr>
    </w:p>
    <w:p w:rsidR="006814C4" w:rsidRPr="002E134E" w:rsidRDefault="006814C4" w:rsidP="00781B42">
      <w:pPr>
        <w:rPr>
          <w:rFonts w:cstheme="minorHAnsi"/>
        </w:rPr>
      </w:pPr>
    </w:p>
    <w:p w:rsidR="00781B42" w:rsidRPr="002E134E" w:rsidRDefault="00781B42" w:rsidP="00781B42">
      <w:pPr>
        <w:pStyle w:val="Listeafsnit"/>
        <w:numPr>
          <w:ilvl w:val="0"/>
          <w:numId w:val="4"/>
        </w:numPr>
        <w:rPr>
          <w:rFonts w:cstheme="minorHAnsi"/>
          <w:b/>
        </w:rPr>
      </w:pPr>
      <w:r w:rsidRPr="002E134E">
        <w:rPr>
          <w:rFonts w:cstheme="minorHAnsi"/>
          <w:b/>
        </w:rPr>
        <w:t>Holdtræning</w:t>
      </w:r>
    </w:p>
    <w:p w:rsidR="00781B42" w:rsidRPr="002E134E" w:rsidRDefault="00781B42" w:rsidP="00781B42">
      <w:pPr>
        <w:rPr>
          <w:rFonts w:cstheme="minorHAnsi"/>
        </w:rPr>
      </w:pPr>
    </w:p>
    <w:p w:rsidR="00781B42" w:rsidRPr="002E134E" w:rsidRDefault="00781B42" w:rsidP="00781B42">
      <w:pPr>
        <w:rPr>
          <w:rFonts w:cstheme="minorHAnsi"/>
        </w:rPr>
      </w:pPr>
      <w:r w:rsidRPr="002E134E">
        <w:rPr>
          <w:rFonts w:cstheme="minorHAnsi"/>
        </w:rPr>
        <w:t xml:space="preserve">Der afsættes tid til at holdene får lov at træne deres nye spilsystemer. </w:t>
      </w:r>
      <w:r w:rsidR="00F73081" w:rsidRPr="002E134E">
        <w:rPr>
          <w:rFonts w:cstheme="minorHAnsi"/>
        </w:rPr>
        <w:t xml:space="preserve">Dette skal gøres grundigt og eleverne skal gerne prøve forskellige positioner på banen. Dette kan være med til at give yderligere spilforståelse. </w:t>
      </w: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BC6C21" w:rsidP="00BC6C21">
      <w:pPr>
        <w:pStyle w:val="Listeafsnit"/>
        <w:numPr>
          <w:ilvl w:val="0"/>
          <w:numId w:val="4"/>
        </w:numPr>
        <w:rPr>
          <w:rFonts w:cstheme="minorHAnsi"/>
          <w:b/>
        </w:rPr>
      </w:pPr>
      <w:r w:rsidRPr="002E134E">
        <w:rPr>
          <w:rFonts w:cstheme="minorHAnsi"/>
          <w:b/>
        </w:rPr>
        <w:t xml:space="preserve">Kamp </w:t>
      </w:r>
    </w:p>
    <w:p w:rsidR="00781B42" w:rsidRPr="002E134E" w:rsidRDefault="00BC6C21" w:rsidP="00781B42">
      <w:pPr>
        <w:rPr>
          <w:rFonts w:cstheme="minorHAnsi"/>
        </w:rPr>
      </w:pPr>
      <w:r w:rsidRPr="002E134E">
        <w:rPr>
          <w:rFonts w:cstheme="minorHAnsi"/>
        </w:rPr>
        <w:t>Der spilles kamp, hvor eleverne for første gang f</w:t>
      </w:r>
      <w:r w:rsidR="00254DEE">
        <w:rPr>
          <w:rFonts w:cstheme="minorHAnsi"/>
        </w:rPr>
        <w:t>å</w:t>
      </w:r>
      <w:r w:rsidRPr="002E134E">
        <w:rPr>
          <w:rFonts w:cstheme="minorHAnsi"/>
        </w:rPr>
        <w:t xml:space="preserve">r mulighed for at afprøve deres egne spildesign. </w:t>
      </w:r>
    </w:p>
    <w:p w:rsidR="006814C4" w:rsidRPr="002E134E" w:rsidRDefault="006814C4" w:rsidP="00781B42">
      <w:pPr>
        <w:rPr>
          <w:rFonts w:cstheme="minorHAnsi"/>
        </w:rPr>
      </w:pPr>
    </w:p>
    <w:p w:rsidR="006814C4" w:rsidRPr="002E134E" w:rsidRDefault="006814C4" w:rsidP="00781B42">
      <w:pPr>
        <w:rPr>
          <w:rFonts w:cstheme="minorHAnsi"/>
        </w:rPr>
      </w:pPr>
    </w:p>
    <w:p w:rsidR="006814C4" w:rsidRPr="002E134E" w:rsidRDefault="006814C4" w:rsidP="00781B42">
      <w:pPr>
        <w:rPr>
          <w:rFonts w:cstheme="minorHAnsi"/>
        </w:rPr>
      </w:pPr>
    </w:p>
    <w:p w:rsidR="006814C4" w:rsidRPr="002E134E" w:rsidRDefault="006814C4" w:rsidP="006814C4">
      <w:pPr>
        <w:pStyle w:val="Listeafsnit"/>
        <w:numPr>
          <w:ilvl w:val="0"/>
          <w:numId w:val="4"/>
        </w:numPr>
        <w:rPr>
          <w:rFonts w:cstheme="minorHAnsi"/>
        </w:rPr>
      </w:pPr>
      <w:r w:rsidRPr="002E134E">
        <w:rPr>
          <w:rFonts w:cstheme="minorHAnsi"/>
          <w:b/>
        </w:rPr>
        <w:t>Evaluering</w:t>
      </w:r>
    </w:p>
    <w:p w:rsidR="00781B42" w:rsidRPr="002E134E" w:rsidRDefault="006814C4" w:rsidP="00781B42">
      <w:pPr>
        <w:rPr>
          <w:rFonts w:cstheme="minorHAnsi"/>
        </w:rPr>
      </w:pPr>
      <w:r w:rsidRPr="002E134E">
        <w:rPr>
          <w:rFonts w:cstheme="minorHAnsi"/>
        </w:rPr>
        <w:t>Til slut i modulet går holdene sammen og evaluerer på deres spil. Hvad fungerede og hvilke justeringer skal laves fremadrettet.</w:t>
      </w: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rPr>
      </w:pPr>
    </w:p>
    <w:p w:rsidR="00781B42" w:rsidRPr="002E134E" w:rsidRDefault="00781B42" w:rsidP="00781B42">
      <w:pPr>
        <w:rPr>
          <w:rFonts w:cstheme="minorHAnsi"/>
          <w:b/>
        </w:rPr>
      </w:pPr>
    </w:p>
    <w:p w:rsidR="006814C4" w:rsidRPr="002E134E" w:rsidRDefault="006814C4" w:rsidP="00781B42">
      <w:pPr>
        <w:rPr>
          <w:rFonts w:cstheme="minorHAnsi"/>
          <w:b/>
          <w:sz w:val="28"/>
          <w:szCs w:val="28"/>
        </w:rPr>
      </w:pPr>
    </w:p>
    <w:p w:rsidR="006814C4" w:rsidRPr="002E134E" w:rsidRDefault="006814C4" w:rsidP="00781B42">
      <w:pPr>
        <w:rPr>
          <w:rFonts w:cstheme="minorHAnsi"/>
          <w:b/>
          <w:sz w:val="28"/>
          <w:szCs w:val="28"/>
        </w:rPr>
      </w:pPr>
    </w:p>
    <w:p w:rsidR="0036110B" w:rsidRPr="002E134E" w:rsidRDefault="0036110B" w:rsidP="00781B42">
      <w:pPr>
        <w:rPr>
          <w:rFonts w:cstheme="minorHAnsi"/>
          <w:b/>
          <w:sz w:val="28"/>
          <w:szCs w:val="28"/>
        </w:rPr>
      </w:pPr>
    </w:p>
    <w:p w:rsidR="00254DEE" w:rsidRDefault="00254DEE" w:rsidP="00781B42">
      <w:pPr>
        <w:rPr>
          <w:rFonts w:cstheme="minorHAnsi"/>
          <w:b/>
          <w:sz w:val="28"/>
          <w:szCs w:val="28"/>
        </w:rPr>
      </w:pPr>
    </w:p>
    <w:p w:rsidR="00781B42" w:rsidRPr="002E134E" w:rsidRDefault="00781B42" w:rsidP="00781B42">
      <w:pPr>
        <w:rPr>
          <w:rFonts w:cstheme="minorHAnsi"/>
          <w:b/>
          <w:sz w:val="28"/>
          <w:szCs w:val="28"/>
        </w:rPr>
      </w:pPr>
      <w:r w:rsidRPr="002E134E">
        <w:rPr>
          <w:rFonts w:cstheme="minorHAnsi"/>
          <w:b/>
          <w:sz w:val="28"/>
          <w:szCs w:val="28"/>
        </w:rPr>
        <w:lastRenderedPageBreak/>
        <w:t xml:space="preserve">Modul 5: Forløbsprøve </w:t>
      </w:r>
    </w:p>
    <w:p w:rsidR="0062461D" w:rsidRPr="002E134E" w:rsidRDefault="00C745B4" w:rsidP="00781B42">
      <w:pPr>
        <w:rPr>
          <w:rFonts w:cstheme="minorHAnsi"/>
        </w:rPr>
      </w:pPr>
      <w:r w:rsidRPr="002E134E">
        <w:rPr>
          <w:rFonts w:cstheme="minorHAnsi"/>
        </w:rPr>
        <w:t xml:space="preserve">I dette modul testes elevernes i de tekniske læringsmål. Dette kommer hurtigt til at varer størstedelen af et modul afhængigt af klassestørrelse. Er der tid tilovers kan holdene træne deres </w:t>
      </w:r>
      <w:proofErr w:type="spellStart"/>
      <w:r w:rsidRPr="002E134E">
        <w:rPr>
          <w:rFonts w:cstheme="minorHAnsi"/>
        </w:rPr>
        <w:t>playbook</w:t>
      </w:r>
      <w:proofErr w:type="spellEnd"/>
      <w:r w:rsidRPr="002E134E">
        <w:rPr>
          <w:rFonts w:cstheme="minorHAnsi"/>
        </w:rPr>
        <w:t xml:space="preserve"> frem mod sidste modul, hvor der er turnering.  </w:t>
      </w:r>
    </w:p>
    <w:p w:rsidR="0062461D" w:rsidRPr="002E134E" w:rsidRDefault="0062461D" w:rsidP="00781B42">
      <w:pPr>
        <w:rPr>
          <w:rFonts w:cstheme="minorHAnsi"/>
          <w:b/>
        </w:rPr>
      </w:pPr>
    </w:p>
    <w:p w:rsidR="00781B42" w:rsidRPr="002E134E" w:rsidRDefault="00781B42" w:rsidP="00781B42">
      <w:pPr>
        <w:rPr>
          <w:rFonts w:cstheme="minorHAnsi"/>
        </w:rPr>
      </w:pPr>
    </w:p>
    <w:p w:rsidR="00191E13" w:rsidRPr="002E134E" w:rsidRDefault="00191E13" w:rsidP="00191E13">
      <w:pPr>
        <w:pStyle w:val="Listeafsnit"/>
        <w:numPr>
          <w:ilvl w:val="0"/>
          <w:numId w:val="4"/>
        </w:numPr>
        <w:rPr>
          <w:rFonts w:cstheme="minorHAnsi"/>
        </w:rPr>
      </w:pPr>
      <w:r w:rsidRPr="002E134E">
        <w:rPr>
          <w:rFonts w:cstheme="minorHAnsi"/>
          <w:b/>
        </w:rPr>
        <w:t xml:space="preserve">Opvarmning </w:t>
      </w:r>
      <w:r w:rsidRPr="002E134E">
        <w:rPr>
          <w:rFonts w:cstheme="minorHAnsi"/>
        </w:rPr>
        <w:t xml:space="preserve">(Holdene står selv for det) </w:t>
      </w:r>
    </w:p>
    <w:p w:rsidR="0062461D" w:rsidRPr="002E134E" w:rsidRDefault="0062461D" w:rsidP="0062461D">
      <w:pPr>
        <w:rPr>
          <w:rFonts w:cstheme="minorHAnsi"/>
        </w:rPr>
      </w:pPr>
      <w:r w:rsidRPr="002E134E">
        <w:rPr>
          <w:rFonts w:cstheme="minorHAnsi"/>
        </w:rPr>
        <w:t xml:space="preserve">Eleverne står selv for opvarmningen. </w:t>
      </w:r>
    </w:p>
    <w:p w:rsidR="0062461D" w:rsidRPr="002E134E" w:rsidRDefault="0062461D" w:rsidP="0062461D">
      <w:pPr>
        <w:rPr>
          <w:rFonts w:cstheme="minorHAnsi"/>
        </w:rPr>
      </w:pPr>
    </w:p>
    <w:p w:rsidR="0062461D" w:rsidRPr="002E134E" w:rsidRDefault="0062461D" w:rsidP="0062461D">
      <w:pPr>
        <w:rPr>
          <w:rFonts w:cstheme="minorHAnsi"/>
        </w:rPr>
      </w:pPr>
    </w:p>
    <w:p w:rsidR="0062461D" w:rsidRPr="002E134E" w:rsidRDefault="0062461D" w:rsidP="0062461D">
      <w:pPr>
        <w:pStyle w:val="Listeafsnit"/>
        <w:numPr>
          <w:ilvl w:val="0"/>
          <w:numId w:val="4"/>
        </w:numPr>
        <w:rPr>
          <w:rFonts w:cstheme="minorHAnsi"/>
          <w:b/>
        </w:rPr>
      </w:pPr>
      <w:r w:rsidRPr="002E134E">
        <w:rPr>
          <w:rFonts w:cstheme="minorHAnsi"/>
          <w:b/>
        </w:rPr>
        <w:t xml:space="preserve">Træning til forløbsprøve </w:t>
      </w:r>
      <w:r w:rsidR="00C745B4" w:rsidRPr="002E134E">
        <w:rPr>
          <w:rFonts w:cstheme="minorHAnsi"/>
          <w:b/>
        </w:rPr>
        <w:t xml:space="preserve">og herefter forløbsprøve </w:t>
      </w:r>
    </w:p>
    <w:p w:rsidR="0062461D" w:rsidRPr="002E134E" w:rsidRDefault="0062461D" w:rsidP="0062461D">
      <w:pPr>
        <w:rPr>
          <w:rFonts w:cstheme="minorHAnsi"/>
        </w:rPr>
      </w:pPr>
      <w:r w:rsidRPr="002E134E">
        <w:rPr>
          <w:rFonts w:cstheme="minorHAnsi"/>
        </w:rPr>
        <w:t>Eleverne fordeler sig i deres hold. Her trænes de tekniske elementer som de bliver bedømt på i forløbsprøven,</w:t>
      </w:r>
      <w:r w:rsidRPr="002E134E">
        <w:rPr>
          <w:rFonts w:cstheme="minorHAnsi"/>
          <w:i/>
        </w:rPr>
        <w:t xml:space="preserve"> kaste, gribe, ruteløb og taklinger. </w:t>
      </w:r>
    </w:p>
    <w:p w:rsidR="00C745B4" w:rsidRPr="002E134E" w:rsidRDefault="00C745B4" w:rsidP="0062461D">
      <w:pPr>
        <w:rPr>
          <w:rFonts w:cstheme="minorHAnsi"/>
        </w:rPr>
      </w:pPr>
      <w:r w:rsidRPr="002E134E">
        <w:rPr>
          <w:rFonts w:cstheme="minorHAnsi"/>
        </w:rPr>
        <w:t xml:space="preserve">Eleverne får tid til at træne og herefter går læren rundt mellem holdene og ser dem udføre en øvelse ad gangen. Der kan skiftes mellem hold for hver øvelse. </w:t>
      </w:r>
    </w:p>
    <w:p w:rsidR="0062461D" w:rsidRPr="002E134E" w:rsidRDefault="0062461D" w:rsidP="0062461D">
      <w:pPr>
        <w:rPr>
          <w:rFonts w:cstheme="minorHAnsi"/>
          <w:i/>
        </w:rPr>
      </w:pPr>
    </w:p>
    <w:p w:rsidR="0062461D" w:rsidRPr="002E134E" w:rsidRDefault="0062461D" w:rsidP="0062461D">
      <w:pPr>
        <w:rPr>
          <w:rFonts w:cstheme="minorHAnsi"/>
        </w:rPr>
      </w:pPr>
      <w:r w:rsidRPr="002E134E">
        <w:rPr>
          <w:rFonts w:cstheme="minorHAnsi"/>
          <w:i/>
        </w:rPr>
        <w:t>Øvelser (der kan anbefales til prøven)</w:t>
      </w:r>
      <w:r w:rsidRPr="002E134E">
        <w:rPr>
          <w:rFonts w:cstheme="minorHAnsi"/>
        </w:rPr>
        <w:t xml:space="preserve">: Start med basis øvelse. </w:t>
      </w:r>
    </w:p>
    <w:p w:rsidR="0062461D" w:rsidRPr="002E134E" w:rsidRDefault="0062461D" w:rsidP="0062461D">
      <w:pPr>
        <w:rPr>
          <w:rFonts w:cstheme="minorHAnsi"/>
        </w:rPr>
      </w:pPr>
    </w:p>
    <w:p w:rsidR="00C745B4" w:rsidRPr="002E134E" w:rsidRDefault="00C745B4" w:rsidP="0062461D">
      <w:pPr>
        <w:rPr>
          <w:rFonts w:cstheme="minorHAnsi"/>
        </w:rPr>
      </w:pPr>
      <w:r w:rsidRPr="002E134E">
        <w:rPr>
          <w:rFonts w:cstheme="minorHAnsi"/>
        </w:rPr>
        <w:t>Kaste/gribe</w:t>
      </w:r>
    </w:p>
    <w:p w:rsidR="0062461D" w:rsidRPr="002E134E" w:rsidRDefault="0062461D" w:rsidP="0062461D">
      <w:pPr>
        <w:rPr>
          <w:rFonts w:cstheme="minorHAnsi"/>
        </w:rPr>
      </w:pPr>
      <w:r w:rsidRPr="002E134E">
        <w:rPr>
          <w:rFonts w:cstheme="minorHAnsi"/>
        </w:rPr>
        <w:t xml:space="preserve">Holdet står i to rækker overfor hinanden med én bold. Boldholderen kaster bolden til personen overfor og går bag dennes række og sådan fortsætter det. </w:t>
      </w:r>
    </w:p>
    <w:p w:rsidR="0062461D" w:rsidRPr="002E134E" w:rsidRDefault="0062461D" w:rsidP="0062461D">
      <w:pPr>
        <w:rPr>
          <w:rFonts w:cstheme="minorHAnsi"/>
        </w:rPr>
      </w:pPr>
      <w:r w:rsidRPr="002E134E">
        <w:rPr>
          <w:rFonts w:cstheme="minorHAnsi"/>
          <w:i/>
        </w:rPr>
        <w:t xml:space="preserve">Fokuspunkt: </w:t>
      </w:r>
      <w:r w:rsidRPr="002E134E">
        <w:rPr>
          <w:rFonts w:cstheme="minorHAnsi"/>
        </w:rPr>
        <w:t xml:space="preserve">Øvelsen skal ikke laves hurtigt, men teknisk korrekt. </w:t>
      </w:r>
    </w:p>
    <w:p w:rsidR="0062461D" w:rsidRPr="002E134E" w:rsidRDefault="0062461D" w:rsidP="0062461D">
      <w:pPr>
        <w:rPr>
          <w:rFonts w:cstheme="minorHAnsi"/>
        </w:rPr>
      </w:pPr>
    </w:p>
    <w:p w:rsidR="0062461D" w:rsidRPr="002E134E" w:rsidRDefault="00C745B4" w:rsidP="0062461D">
      <w:pPr>
        <w:rPr>
          <w:rFonts w:cstheme="minorHAnsi"/>
        </w:rPr>
      </w:pPr>
      <w:r w:rsidRPr="002E134E">
        <w:rPr>
          <w:rFonts w:cstheme="minorHAnsi"/>
        </w:rPr>
        <w:t>Ruteløb/Kaste/gribe</w:t>
      </w:r>
    </w:p>
    <w:p w:rsidR="00191E13" w:rsidRPr="002E134E" w:rsidRDefault="00C745B4" w:rsidP="00781B42">
      <w:pPr>
        <w:rPr>
          <w:rFonts w:cstheme="minorHAnsi"/>
        </w:rPr>
      </w:pPr>
      <w:r w:rsidRPr="002E134E">
        <w:rPr>
          <w:rFonts w:cstheme="minorHAnsi"/>
        </w:rPr>
        <w:t xml:space="preserve">Holdet vælger 3 ruter de vil forevise. </w:t>
      </w:r>
    </w:p>
    <w:p w:rsidR="00781B42" w:rsidRPr="002E134E" w:rsidRDefault="00C745B4" w:rsidP="00781B42">
      <w:pPr>
        <w:rPr>
          <w:rFonts w:cstheme="minorHAnsi"/>
        </w:rPr>
      </w:pPr>
      <w:r w:rsidRPr="002E134E">
        <w:rPr>
          <w:rFonts w:cstheme="minorHAnsi"/>
          <w:noProof/>
        </w:rPr>
        <w:drawing>
          <wp:inline distT="0" distB="0" distL="0" distR="0">
            <wp:extent cx="2227384" cy="3101024"/>
            <wp:effectExtent l="0" t="0" r="0" b="0"/>
            <wp:docPr id="47"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kærmbillede 2019-09-23 kl. 08.15.33.png"/>
                    <pic:cNvPicPr/>
                  </pic:nvPicPr>
                  <pic:blipFill>
                    <a:blip r:embed="rId17">
                      <a:extLst>
                        <a:ext uri="{28A0092B-C50C-407E-A947-70E740481C1C}">
                          <a14:useLocalDpi xmlns:a14="http://schemas.microsoft.com/office/drawing/2010/main" val="0"/>
                        </a:ext>
                      </a:extLst>
                    </a:blip>
                    <a:stretch>
                      <a:fillRect/>
                    </a:stretch>
                  </pic:blipFill>
                  <pic:spPr>
                    <a:xfrm>
                      <a:off x="0" y="0"/>
                      <a:ext cx="2236899" cy="3114271"/>
                    </a:xfrm>
                    <a:prstGeom prst="rect">
                      <a:avLst/>
                    </a:prstGeom>
                  </pic:spPr>
                </pic:pic>
              </a:graphicData>
            </a:graphic>
          </wp:inline>
        </w:drawing>
      </w:r>
    </w:p>
    <w:p w:rsidR="00C745B4" w:rsidRPr="002E134E" w:rsidRDefault="00C745B4" w:rsidP="00781B42">
      <w:pPr>
        <w:rPr>
          <w:rFonts w:cstheme="minorHAnsi"/>
        </w:rPr>
      </w:pPr>
    </w:p>
    <w:p w:rsidR="00C745B4" w:rsidRPr="002E134E" w:rsidRDefault="00C745B4" w:rsidP="00781B42">
      <w:pPr>
        <w:rPr>
          <w:rFonts w:cstheme="minorHAnsi"/>
        </w:rPr>
      </w:pPr>
    </w:p>
    <w:p w:rsidR="00C745B4" w:rsidRPr="002E134E" w:rsidRDefault="00C745B4" w:rsidP="00781B42">
      <w:pPr>
        <w:rPr>
          <w:rFonts w:cstheme="minorHAnsi"/>
        </w:rPr>
      </w:pPr>
      <w:r w:rsidRPr="002E134E">
        <w:rPr>
          <w:rFonts w:cstheme="minorHAnsi"/>
        </w:rPr>
        <w:t xml:space="preserve">Taklinger (kan fravælges hvis det er tidspresset) </w:t>
      </w:r>
    </w:p>
    <w:p w:rsidR="00C745B4" w:rsidRPr="002E134E" w:rsidRDefault="00C745B4" w:rsidP="00781B42">
      <w:pPr>
        <w:rPr>
          <w:rFonts w:cstheme="minorHAnsi"/>
        </w:rPr>
      </w:pPr>
      <w:r w:rsidRPr="002E134E">
        <w:rPr>
          <w:rFonts w:cstheme="minorHAnsi"/>
        </w:rPr>
        <w:t xml:space="preserve">Se takleøvelser under modul 2. </w:t>
      </w:r>
    </w:p>
    <w:p w:rsidR="00B83D8C" w:rsidRPr="002E134E" w:rsidRDefault="00B83D8C" w:rsidP="00C745B4">
      <w:pPr>
        <w:rPr>
          <w:rFonts w:cstheme="minorHAnsi"/>
          <w:b/>
        </w:rPr>
      </w:pPr>
    </w:p>
    <w:p w:rsidR="00C745B4" w:rsidRPr="002E134E" w:rsidRDefault="00C745B4" w:rsidP="00C745B4">
      <w:pPr>
        <w:rPr>
          <w:rFonts w:cstheme="minorHAnsi"/>
          <w:b/>
          <w:sz w:val="28"/>
          <w:szCs w:val="28"/>
        </w:rPr>
      </w:pPr>
      <w:r w:rsidRPr="002E134E">
        <w:rPr>
          <w:rFonts w:cstheme="minorHAnsi"/>
          <w:b/>
          <w:sz w:val="28"/>
          <w:szCs w:val="28"/>
        </w:rPr>
        <w:t xml:space="preserve">Modul </w:t>
      </w:r>
      <w:r w:rsidRPr="002E134E">
        <w:rPr>
          <w:rFonts w:cstheme="minorHAnsi"/>
          <w:b/>
          <w:sz w:val="28"/>
          <w:szCs w:val="28"/>
        </w:rPr>
        <w:t>6</w:t>
      </w:r>
      <w:r w:rsidRPr="002E134E">
        <w:rPr>
          <w:rFonts w:cstheme="minorHAnsi"/>
          <w:b/>
          <w:sz w:val="28"/>
          <w:szCs w:val="28"/>
        </w:rPr>
        <w:t xml:space="preserve">: </w:t>
      </w:r>
      <w:r w:rsidRPr="002E134E">
        <w:rPr>
          <w:rFonts w:cstheme="minorHAnsi"/>
          <w:b/>
          <w:sz w:val="28"/>
          <w:szCs w:val="28"/>
        </w:rPr>
        <w:t xml:space="preserve">Turnering </w:t>
      </w:r>
      <w:r w:rsidRPr="002E134E">
        <w:rPr>
          <w:rFonts w:cstheme="minorHAnsi"/>
          <w:b/>
          <w:sz w:val="28"/>
          <w:szCs w:val="28"/>
        </w:rPr>
        <w:t xml:space="preserve"> </w:t>
      </w:r>
    </w:p>
    <w:p w:rsidR="00C745B4" w:rsidRPr="002E134E" w:rsidRDefault="00C745B4" w:rsidP="00C745B4">
      <w:pPr>
        <w:rPr>
          <w:rFonts w:cstheme="minorHAnsi"/>
        </w:rPr>
      </w:pPr>
      <w:r w:rsidRPr="002E134E">
        <w:rPr>
          <w:rFonts w:cstheme="minorHAnsi"/>
        </w:rPr>
        <w:t xml:space="preserve">I dette modul </w:t>
      </w:r>
      <w:r w:rsidR="0034096D" w:rsidRPr="002E134E">
        <w:rPr>
          <w:rFonts w:cstheme="minorHAnsi"/>
        </w:rPr>
        <w:t xml:space="preserve">afsluttes der med en stor turnering. Alle hold skal have afleveret en færdig </w:t>
      </w:r>
      <w:proofErr w:type="spellStart"/>
      <w:r w:rsidR="0034096D" w:rsidRPr="002E134E">
        <w:rPr>
          <w:rFonts w:cstheme="minorHAnsi"/>
        </w:rPr>
        <w:t>playbook</w:t>
      </w:r>
      <w:proofErr w:type="spellEnd"/>
      <w:r w:rsidR="0034096D" w:rsidRPr="002E134E">
        <w:rPr>
          <w:rFonts w:cstheme="minorHAnsi"/>
        </w:rPr>
        <w:t xml:space="preserve"> der indeholder et vist antal spil de selv har designet (mellem 6-9 er passende for at få variation, men sikre at det ikke bliver for uoverskueligt).</w:t>
      </w:r>
    </w:p>
    <w:p w:rsidR="0034096D" w:rsidRPr="002E134E" w:rsidRDefault="0034096D" w:rsidP="00C745B4">
      <w:pPr>
        <w:rPr>
          <w:rFonts w:cstheme="minorHAnsi"/>
        </w:rPr>
      </w:pPr>
      <w:r w:rsidRPr="002E134E">
        <w:rPr>
          <w:rFonts w:cstheme="minorHAnsi"/>
        </w:rPr>
        <w:t xml:space="preserve">Til turneringen kan der sættes en eller to baner op afhængigt af hvor meget kamp man vil nå. Alternativt kan eleverne få til lektie at læse grundigt op på reglerne, da de skal være dommere for hinandens kampe på </w:t>
      </w:r>
      <w:r w:rsidR="00254DEE">
        <w:rPr>
          <w:rFonts w:cstheme="minorHAnsi"/>
        </w:rPr>
        <w:t>é</w:t>
      </w:r>
      <w:r w:rsidRPr="002E134E">
        <w:rPr>
          <w:rFonts w:cstheme="minorHAnsi"/>
        </w:rPr>
        <w:t xml:space="preserve">n bane. Dette frigør læreren til frit at kunne observere kampen. </w:t>
      </w:r>
    </w:p>
    <w:p w:rsidR="0034096D" w:rsidRPr="002E134E" w:rsidRDefault="0034096D" w:rsidP="00C745B4">
      <w:pPr>
        <w:rPr>
          <w:rFonts w:cstheme="minorHAnsi"/>
        </w:rPr>
      </w:pPr>
    </w:p>
    <w:p w:rsidR="0034096D" w:rsidRPr="002E134E" w:rsidRDefault="0034096D" w:rsidP="0034096D">
      <w:pPr>
        <w:rPr>
          <w:rFonts w:cstheme="minorHAnsi"/>
        </w:rPr>
      </w:pPr>
      <w:r w:rsidRPr="002E134E">
        <w:rPr>
          <w:rFonts w:cstheme="minorHAnsi"/>
        </w:rPr>
        <w:t>Anbefaler 4 dommere:</w:t>
      </w:r>
    </w:p>
    <w:p w:rsidR="0034096D" w:rsidRPr="002E134E" w:rsidRDefault="0034096D" w:rsidP="0034096D">
      <w:pPr>
        <w:rPr>
          <w:rFonts w:cstheme="minorHAnsi"/>
        </w:rPr>
      </w:pPr>
      <w:r w:rsidRPr="002E134E">
        <w:rPr>
          <w:rFonts w:cstheme="minorHAnsi"/>
          <w:i/>
        </w:rPr>
        <w:t xml:space="preserve">Hoveddommer: </w:t>
      </w:r>
      <w:r w:rsidRPr="002E134E">
        <w:rPr>
          <w:rFonts w:cstheme="minorHAnsi"/>
        </w:rPr>
        <w:t xml:space="preserve">Placerer bolden efter hvert spil og </w:t>
      </w:r>
      <w:r w:rsidR="003F29F1" w:rsidRPr="002E134E">
        <w:rPr>
          <w:rFonts w:cstheme="minorHAnsi"/>
        </w:rPr>
        <w:t>tæller derefter til 25 sek. som er tiden angrebet har til at aftale næste spil. H</w:t>
      </w:r>
      <w:r w:rsidRPr="002E134E">
        <w:rPr>
          <w:rFonts w:cstheme="minorHAnsi"/>
        </w:rPr>
        <w:t>older øje med at QB ikke holder</w:t>
      </w:r>
      <w:r w:rsidR="003F29F1" w:rsidRPr="002E134E">
        <w:rPr>
          <w:rFonts w:cstheme="minorHAnsi"/>
        </w:rPr>
        <w:t xml:space="preserve"> på</w:t>
      </w:r>
      <w:r w:rsidRPr="002E134E">
        <w:rPr>
          <w:rFonts w:cstheme="minorHAnsi"/>
        </w:rPr>
        <w:t xml:space="preserve"> bolden mere end 7 sek. og </w:t>
      </w:r>
      <w:r w:rsidR="003F29F1" w:rsidRPr="002E134E">
        <w:rPr>
          <w:rFonts w:cstheme="minorHAnsi"/>
        </w:rPr>
        <w:t>om</w:t>
      </w:r>
      <w:r w:rsidRPr="002E134E">
        <w:rPr>
          <w:rFonts w:cstheme="minorHAnsi"/>
        </w:rPr>
        <w:t xml:space="preserve"> blitzen rammer QB, som er ulovligt. </w:t>
      </w:r>
    </w:p>
    <w:p w:rsidR="0034096D" w:rsidRPr="002E134E" w:rsidRDefault="003F29F1" w:rsidP="0034096D">
      <w:pPr>
        <w:rPr>
          <w:rFonts w:cstheme="minorHAnsi"/>
        </w:rPr>
      </w:pPr>
      <w:r w:rsidRPr="002E134E">
        <w:rPr>
          <w:rFonts w:cstheme="minorHAnsi"/>
          <w:i/>
        </w:rPr>
        <w:t>LOS dommer (se ordbog):</w:t>
      </w:r>
      <w:r w:rsidRPr="002E134E">
        <w:rPr>
          <w:rFonts w:cstheme="minorHAnsi"/>
        </w:rPr>
        <w:t xml:space="preserve"> Placerer sig på LOS og holder øje med at ikke tyvstarter og at alle står stille ved igangsættelse af spillet. </w:t>
      </w:r>
    </w:p>
    <w:p w:rsidR="003F29F1" w:rsidRPr="002E134E" w:rsidRDefault="003F29F1" w:rsidP="0034096D">
      <w:pPr>
        <w:rPr>
          <w:rFonts w:cstheme="minorHAnsi"/>
        </w:rPr>
      </w:pPr>
      <w:r w:rsidRPr="002E134E">
        <w:rPr>
          <w:rFonts w:cstheme="minorHAnsi"/>
          <w:i/>
        </w:rPr>
        <w:t>7 yard dommer:</w:t>
      </w:r>
      <w:r w:rsidRPr="002E134E">
        <w:rPr>
          <w:rFonts w:cstheme="minorHAnsi"/>
        </w:rPr>
        <w:t xml:space="preserve"> Placerer sig 7 yard fra LOS i angrebsretningen og markerer hvorfra blitzeren må løbe mod QB for at tage dennes flag. </w:t>
      </w:r>
    </w:p>
    <w:p w:rsidR="003F29F1" w:rsidRPr="002E134E" w:rsidRDefault="003F29F1" w:rsidP="0034096D">
      <w:pPr>
        <w:rPr>
          <w:rFonts w:cstheme="minorHAnsi"/>
        </w:rPr>
      </w:pPr>
      <w:r w:rsidRPr="002E134E">
        <w:rPr>
          <w:rFonts w:cstheme="minorHAnsi"/>
          <w:i/>
        </w:rPr>
        <w:t>Dyb dommer:</w:t>
      </w:r>
      <w:r w:rsidRPr="002E134E">
        <w:rPr>
          <w:rFonts w:cstheme="minorHAnsi"/>
        </w:rPr>
        <w:t xml:space="preserve"> Står placeret længere nede af banen og holder øje med at der ikke bliver lavet straffe, som f.eks. at holde fast i en modstander der prøver at løbe sig fri. </w:t>
      </w:r>
    </w:p>
    <w:p w:rsidR="00C745B4" w:rsidRPr="002E134E" w:rsidRDefault="00C745B4" w:rsidP="00C745B4">
      <w:pPr>
        <w:rPr>
          <w:rFonts w:cstheme="minorHAnsi"/>
          <w:b/>
        </w:rPr>
      </w:pPr>
    </w:p>
    <w:p w:rsidR="00C745B4" w:rsidRPr="002E134E" w:rsidRDefault="00C745B4" w:rsidP="00C745B4">
      <w:pPr>
        <w:pStyle w:val="Listeafsnit"/>
        <w:numPr>
          <w:ilvl w:val="0"/>
          <w:numId w:val="4"/>
        </w:numPr>
        <w:rPr>
          <w:rFonts w:cstheme="minorHAnsi"/>
        </w:rPr>
      </w:pPr>
      <w:r w:rsidRPr="002E134E">
        <w:rPr>
          <w:rFonts w:cstheme="minorHAnsi"/>
          <w:b/>
        </w:rPr>
        <w:t xml:space="preserve">Opvarmning </w:t>
      </w:r>
      <w:r w:rsidRPr="002E134E">
        <w:rPr>
          <w:rFonts w:cstheme="minorHAnsi"/>
        </w:rPr>
        <w:t xml:space="preserve">(Holdene står selv for det) </w:t>
      </w:r>
    </w:p>
    <w:p w:rsidR="00C745B4" w:rsidRPr="002E134E" w:rsidRDefault="00C745B4" w:rsidP="00C745B4">
      <w:pPr>
        <w:rPr>
          <w:rFonts w:cstheme="minorHAnsi"/>
        </w:rPr>
      </w:pPr>
      <w:r w:rsidRPr="002E134E">
        <w:rPr>
          <w:rFonts w:cstheme="minorHAnsi"/>
        </w:rPr>
        <w:t xml:space="preserve">Eleverne står selv for opvarmningen. </w:t>
      </w:r>
    </w:p>
    <w:p w:rsidR="0034096D" w:rsidRPr="002E134E" w:rsidRDefault="0034096D" w:rsidP="00C745B4">
      <w:pPr>
        <w:rPr>
          <w:rFonts w:cstheme="minorHAnsi"/>
        </w:rPr>
      </w:pPr>
    </w:p>
    <w:p w:rsidR="0034096D" w:rsidRPr="002E134E" w:rsidRDefault="0034096D" w:rsidP="00C745B4">
      <w:pPr>
        <w:rPr>
          <w:rFonts w:cstheme="minorHAnsi"/>
        </w:rPr>
      </w:pPr>
    </w:p>
    <w:p w:rsidR="0034096D" w:rsidRPr="002E134E" w:rsidRDefault="003F29F1" w:rsidP="0034096D">
      <w:pPr>
        <w:pStyle w:val="Listeafsnit"/>
        <w:numPr>
          <w:ilvl w:val="0"/>
          <w:numId w:val="4"/>
        </w:numPr>
        <w:rPr>
          <w:rFonts w:cstheme="minorHAnsi"/>
        </w:rPr>
      </w:pPr>
      <w:r w:rsidRPr="002E134E">
        <w:rPr>
          <w:rFonts w:cstheme="minorHAnsi"/>
          <w:b/>
        </w:rPr>
        <w:t xml:space="preserve">Kamp </w:t>
      </w:r>
    </w:p>
    <w:p w:rsidR="007B3DBB" w:rsidRDefault="003F29F1" w:rsidP="00BC6C21">
      <w:pPr>
        <w:rPr>
          <w:rFonts w:cstheme="minorHAnsi"/>
        </w:rPr>
      </w:pPr>
      <w:r w:rsidRPr="002E134E">
        <w:rPr>
          <w:rFonts w:cstheme="minorHAnsi"/>
        </w:rPr>
        <w:t>Kampen er med løbende tid. Kampvarighed bestemmes selv. 20 min pr. kamp kan anbefales, hvis der kun er en bane i gang, således at alle hold når at spille mere end en kamp.</w:t>
      </w:r>
    </w:p>
    <w:p w:rsidR="00254DEE" w:rsidRDefault="00254DEE" w:rsidP="00BC6C21">
      <w:pPr>
        <w:rPr>
          <w:rFonts w:cstheme="minorHAnsi"/>
        </w:rPr>
      </w:pPr>
    </w:p>
    <w:p w:rsidR="00254DEE" w:rsidRDefault="00254DEE" w:rsidP="00BC6C21">
      <w:pPr>
        <w:rPr>
          <w:rFonts w:cstheme="minorHAnsi"/>
        </w:rPr>
      </w:pPr>
    </w:p>
    <w:p w:rsidR="00254DEE" w:rsidRPr="00254DEE" w:rsidRDefault="00254DEE" w:rsidP="00254DEE">
      <w:pPr>
        <w:pStyle w:val="Listeafsnit"/>
        <w:numPr>
          <w:ilvl w:val="0"/>
          <w:numId w:val="4"/>
        </w:numPr>
        <w:rPr>
          <w:rFonts w:cstheme="minorHAnsi"/>
        </w:rPr>
      </w:pPr>
      <w:r>
        <w:rPr>
          <w:rFonts w:cstheme="minorHAnsi"/>
          <w:b/>
        </w:rPr>
        <w:t xml:space="preserve">Evaluering </w:t>
      </w:r>
    </w:p>
    <w:p w:rsidR="00254DEE" w:rsidRDefault="00254DEE" w:rsidP="00254DEE">
      <w:pPr>
        <w:rPr>
          <w:rFonts w:cstheme="minorHAnsi"/>
        </w:rPr>
      </w:pPr>
      <w:r>
        <w:rPr>
          <w:rFonts w:cstheme="minorHAnsi"/>
        </w:rPr>
        <w:t xml:space="preserve">Til slut evalueres der samlet på hele flag </w:t>
      </w:r>
      <w:proofErr w:type="spellStart"/>
      <w:r>
        <w:rPr>
          <w:rFonts w:cstheme="minorHAnsi"/>
        </w:rPr>
        <w:t>football</w:t>
      </w:r>
      <w:proofErr w:type="spellEnd"/>
      <w:r>
        <w:rPr>
          <w:rFonts w:cstheme="minorHAnsi"/>
        </w:rPr>
        <w:t xml:space="preserve"> forløbet. </w:t>
      </w:r>
    </w:p>
    <w:p w:rsidR="00254DEE" w:rsidRDefault="00254DEE" w:rsidP="00254DEE">
      <w:pPr>
        <w:rPr>
          <w:rFonts w:cstheme="minorHAnsi"/>
        </w:rPr>
      </w:pPr>
    </w:p>
    <w:p w:rsidR="00254DEE" w:rsidRDefault="00254DEE" w:rsidP="00254DEE">
      <w:pPr>
        <w:rPr>
          <w:rFonts w:cstheme="minorHAnsi"/>
        </w:rPr>
      </w:pPr>
    </w:p>
    <w:p w:rsidR="00254DEE" w:rsidRDefault="00254DEE" w:rsidP="00254DEE">
      <w:pPr>
        <w:rPr>
          <w:rFonts w:cstheme="minorHAnsi"/>
        </w:rPr>
      </w:pPr>
    </w:p>
    <w:p w:rsidR="00254DEE" w:rsidRDefault="00254DEE" w:rsidP="00254DEE">
      <w:pPr>
        <w:rPr>
          <w:rFonts w:cstheme="minorHAnsi"/>
        </w:rPr>
      </w:pPr>
    </w:p>
    <w:p w:rsidR="00006A86" w:rsidRDefault="00006A86" w:rsidP="00254DEE">
      <w:pPr>
        <w:rPr>
          <w:rFonts w:cstheme="minorHAnsi"/>
        </w:rPr>
      </w:pPr>
    </w:p>
    <w:p w:rsidR="00006A86" w:rsidRDefault="00006A86" w:rsidP="00254DEE">
      <w:pPr>
        <w:rPr>
          <w:rFonts w:cstheme="minorHAnsi"/>
        </w:rPr>
      </w:pPr>
    </w:p>
    <w:p w:rsidR="00006A86" w:rsidRDefault="00006A86" w:rsidP="00254DEE">
      <w:pPr>
        <w:rPr>
          <w:rFonts w:cstheme="minorHAnsi"/>
        </w:rPr>
      </w:pPr>
    </w:p>
    <w:p w:rsidR="00006A86" w:rsidRDefault="00006A86" w:rsidP="00254DEE">
      <w:pPr>
        <w:rPr>
          <w:rFonts w:cstheme="minorHAnsi"/>
        </w:rPr>
      </w:pPr>
    </w:p>
    <w:p w:rsidR="00006A86" w:rsidRDefault="00006A86" w:rsidP="00254DEE">
      <w:pPr>
        <w:rPr>
          <w:rFonts w:cstheme="minorHAnsi"/>
        </w:rPr>
      </w:pPr>
    </w:p>
    <w:p w:rsidR="00254DEE" w:rsidRDefault="00254DEE" w:rsidP="00254DEE">
      <w:pPr>
        <w:rPr>
          <w:rFonts w:cstheme="minorHAnsi"/>
        </w:rPr>
      </w:pPr>
    </w:p>
    <w:p w:rsidR="00254DEE" w:rsidRDefault="00006A86" w:rsidP="00254DEE">
      <w:pPr>
        <w:rPr>
          <w:rFonts w:cstheme="minorHAnsi"/>
          <w:i/>
        </w:rPr>
      </w:pPr>
      <w:r>
        <w:rPr>
          <w:rFonts w:cstheme="minorHAnsi"/>
          <w:i/>
        </w:rPr>
        <w:t xml:space="preserve">Note: </w:t>
      </w:r>
      <w:r w:rsidR="00254DEE">
        <w:rPr>
          <w:rFonts w:cstheme="minorHAnsi"/>
          <w:i/>
        </w:rPr>
        <w:t>Kobling til anden teor</w:t>
      </w:r>
      <w:r>
        <w:rPr>
          <w:rFonts w:cstheme="minorHAnsi"/>
          <w:i/>
        </w:rPr>
        <w:t>i</w:t>
      </w:r>
    </w:p>
    <w:p w:rsidR="00006A86" w:rsidRDefault="00254DEE" w:rsidP="00254DEE">
      <w:pPr>
        <w:rPr>
          <w:rFonts w:cstheme="minorHAnsi"/>
          <w:i/>
        </w:rPr>
      </w:pPr>
      <w:r>
        <w:rPr>
          <w:rFonts w:cstheme="minorHAnsi"/>
          <w:i/>
        </w:rPr>
        <w:t xml:space="preserve">Flag Football kan med fordel kobles til andet teori, hvilket </w:t>
      </w:r>
      <w:r w:rsidR="00006A86">
        <w:rPr>
          <w:rFonts w:cstheme="minorHAnsi"/>
          <w:i/>
        </w:rPr>
        <w:t>ikke er</w:t>
      </w:r>
      <w:r>
        <w:rPr>
          <w:rFonts w:cstheme="minorHAnsi"/>
          <w:i/>
        </w:rPr>
        <w:t xml:space="preserve"> med</w:t>
      </w:r>
      <w:r w:rsidR="00006A86">
        <w:rPr>
          <w:rFonts w:cstheme="minorHAnsi"/>
          <w:i/>
        </w:rPr>
        <w:t xml:space="preserve"> i</w:t>
      </w:r>
      <w:r>
        <w:rPr>
          <w:rFonts w:cstheme="minorHAnsi"/>
          <w:i/>
        </w:rPr>
        <w:t xml:space="preserve"> denne forløbsplan. Emner kunne f.eks. være </w:t>
      </w:r>
      <w:proofErr w:type="spellStart"/>
      <w:r>
        <w:rPr>
          <w:rFonts w:cstheme="minorHAnsi"/>
          <w:i/>
        </w:rPr>
        <w:t>ana</w:t>
      </w:r>
      <w:r w:rsidR="00006A86">
        <w:rPr>
          <w:rFonts w:cstheme="minorHAnsi"/>
          <w:i/>
        </w:rPr>
        <w:t>e</w:t>
      </w:r>
      <w:r>
        <w:rPr>
          <w:rFonts w:cstheme="minorHAnsi"/>
          <w:i/>
        </w:rPr>
        <w:t>rob</w:t>
      </w:r>
      <w:proofErr w:type="spellEnd"/>
      <w:r>
        <w:rPr>
          <w:rFonts w:cstheme="minorHAnsi"/>
          <w:i/>
        </w:rPr>
        <w:t xml:space="preserve"> træning eller teampsykologi. </w:t>
      </w:r>
      <w:bookmarkEnd w:id="7"/>
    </w:p>
    <w:p w:rsidR="00006A86" w:rsidRDefault="00006A86" w:rsidP="00254DEE">
      <w:pPr>
        <w:rPr>
          <w:rFonts w:cstheme="minorHAnsi"/>
          <w:b/>
          <w:color w:val="000000" w:themeColor="text1"/>
        </w:rPr>
      </w:pPr>
      <w:bookmarkStart w:id="8" w:name="_GoBack"/>
      <w:bookmarkEnd w:id="8"/>
    </w:p>
    <w:p w:rsidR="00031955" w:rsidRPr="00006A86" w:rsidRDefault="00006A86" w:rsidP="00254DEE">
      <w:pPr>
        <w:rPr>
          <w:rFonts w:cstheme="minorHAnsi"/>
          <w:i/>
        </w:rPr>
      </w:pPr>
      <w:r>
        <w:rPr>
          <w:rFonts w:cstheme="minorHAnsi"/>
          <w:b/>
          <w:color w:val="000000" w:themeColor="text1"/>
        </w:rPr>
        <w:lastRenderedPageBreak/>
        <w:t>Fl</w:t>
      </w:r>
      <w:r w:rsidR="00031955" w:rsidRPr="00254DEE">
        <w:rPr>
          <w:rFonts w:cstheme="minorHAnsi"/>
          <w:b/>
          <w:color w:val="000000" w:themeColor="text1"/>
        </w:rPr>
        <w:t>ag football-ordbog</w:t>
      </w:r>
      <w:bookmarkEnd w:id="6"/>
    </w:p>
    <w:p w:rsidR="00031955" w:rsidRPr="00FC3893" w:rsidRDefault="00031955" w:rsidP="00031955">
      <w:pPr>
        <w:widowControl w:val="0"/>
        <w:autoSpaceDE w:val="0"/>
        <w:autoSpaceDN w:val="0"/>
        <w:adjustRightInd w:val="0"/>
        <w:rPr>
          <w:rFonts w:ascii="Times" w:hAnsi="Times" w:cs="Times"/>
        </w:rPr>
      </w:pPr>
    </w:p>
    <w:tbl>
      <w:tblPr>
        <w:tblStyle w:val="Tabel-Gitter"/>
        <w:tblW w:w="5000" w:type="pct"/>
        <w:tblLook w:val="04A0" w:firstRow="1" w:lastRow="0" w:firstColumn="1" w:lastColumn="0" w:noHBand="0" w:noVBand="1"/>
      </w:tblPr>
      <w:tblGrid>
        <w:gridCol w:w="1678"/>
        <w:gridCol w:w="7944"/>
      </w:tblGrid>
      <w:tr w:rsidR="00031955" w:rsidRPr="00031955" w:rsidTr="000F4037">
        <w:tc>
          <w:tcPr>
            <w:tcW w:w="872" w:type="pct"/>
            <w:vAlign w:val="center"/>
          </w:tcPr>
          <w:p w:rsidR="00031955" w:rsidRPr="00031955" w:rsidRDefault="00031955" w:rsidP="000F4037">
            <w:pPr>
              <w:widowControl w:val="0"/>
              <w:autoSpaceDE w:val="0"/>
              <w:autoSpaceDN w:val="0"/>
              <w:adjustRightInd w:val="0"/>
              <w:rPr>
                <w:rFonts w:cstheme="minorHAnsi"/>
                <w:sz w:val="22"/>
                <w:szCs w:val="22"/>
              </w:rPr>
            </w:pPr>
            <w:proofErr w:type="spellStart"/>
            <w:r w:rsidRPr="00031955">
              <w:rPr>
                <w:rFonts w:cstheme="minorHAnsi"/>
                <w:sz w:val="22"/>
                <w:szCs w:val="22"/>
              </w:rPr>
              <w:t>Offense</w:t>
            </w:r>
            <w:proofErr w:type="spellEnd"/>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proofErr w:type="spellStart"/>
            <w:r w:rsidRPr="00031955">
              <w:rPr>
                <w:rFonts w:cstheme="minorHAnsi"/>
                <w:sz w:val="22"/>
                <w:szCs w:val="22"/>
              </w:rPr>
              <w:t>Offense</w:t>
            </w:r>
            <w:proofErr w:type="spellEnd"/>
            <w:r w:rsidRPr="00031955">
              <w:rPr>
                <w:rFonts w:cstheme="minorHAnsi"/>
                <w:sz w:val="22"/>
                <w:szCs w:val="22"/>
              </w:rPr>
              <w:t xml:space="preserve"> (O) kan bruges som betegnelse for det angribende hold.</w:t>
            </w:r>
          </w:p>
        </w:tc>
      </w:tr>
      <w:tr w:rsidR="00031955" w:rsidRPr="00031955" w:rsidTr="000F4037">
        <w:tc>
          <w:tcPr>
            <w:tcW w:w="872" w:type="pct"/>
            <w:vAlign w:val="center"/>
          </w:tcPr>
          <w:p w:rsidR="00031955" w:rsidRPr="00031955" w:rsidRDefault="00031955" w:rsidP="000F4037">
            <w:pPr>
              <w:widowControl w:val="0"/>
              <w:autoSpaceDE w:val="0"/>
              <w:autoSpaceDN w:val="0"/>
              <w:adjustRightInd w:val="0"/>
              <w:rPr>
                <w:rFonts w:cstheme="minorHAnsi"/>
                <w:sz w:val="22"/>
                <w:szCs w:val="22"/>
              </w:rPr>
            </w:pPr>
            <w:proofErr w:type="spellStart"/>
            <w:r w:rsidRPr="00031955">
              <w:rPr>
                <w:rFonts w:cstheme="minorHAnsi"/>
                <w:sz w:val="22"/>
                <w:szCs w:val="22"/>
              </w:rPr>
              <w:t>Defense</w:t>
            </w:r>
            <w:proofErr w:type="spellEnd"/>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proofErr w:type="spellStart"/>
            <w:r w:rsidRPr="00031955">
              <w:rPr>
                <w:rFonts w:cstheme="minorHAnsi"/>
                <w:sz w:val="22"/>
                <w:szCs w:val="22"/>
              </w:rPr>
              <w:t>Defense</w:t>
            </w:r>
            <w:proofErr w:type="spellEnd"/>
            <w:r w:rsidRPr="00031955">
              <w:rPr>
                <w:rFonts w:cstheme="minorHAnsi"/>
                <w:sz w:val="22"/>
                <w:szCs w:val="22"/>
              </w:rPr>
              <w:t xml:space="preserve"> (D) kan bruges som betegnelse for det forsvarende hold.</w:t>
            </w:r>
          </w:p>
        </w:tc>
      </w:tr>
      <w:tr w:rsidR="00031955" w:rsidRPr="00031955" w:rsidTr="000F4037">
        <w:tc>
          <w:tcPr>
            <w:tcW w:w="872"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Line of </w:t>
            </w:r>
            <w:proofErr w:type="spellStart"/>
            <w:r w:rsidRPr="00031955">
              <w:rPr>
                <w:rFonts w:cstheme="minorHAnsi"/>
                <w:sz w:val="22"/>
                <w:szCs w:val="22"/>
              </w:rPr>
              <w:t>Scrimmage</w:t>
            </w:r>
            <w:proofErr w:type="spellEnd"/>
            <w:r w:rsidRPr="00031955">
              <w:rPr>
                <w:rFonts w:cstheme="minorHAnsi"/>
                <w:sz w:val="22"/>
                <w:szCs w:val="22"/>
              </w:rPr>
              <w:t xml:space="preserve"> (LOS)</w:t>
            </w:r>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Den linje, hvorfra angrebet starter et givent spil. Line of </w:t>
            </w:r>
            <w:proofErr w:type="spellStart"/>
            <w:r w:rsidRPr="00031955">
              <w:rPr>
                <w:rFonts w:cstheme="minorHAnsi"/>
                <w:sz w:val="22"/>
                <w:szCs w:val="22"/>
              </w:rPr>
              <w:t>scrimmage</w:t>
            </w:r>
            <w:proofErr w:type="spellEnd"/>
            <w:r w:rsidRPr="00031955">
              <w:rPr>
                <w:rFonts w:cstheme="minorHAnsi"/>
                <w:sz w:val="22"/>
                <w:szCs w:val="22"/>
              </w:rPr>
              <w:t xml:space="preserve"> er udgangspunktet i alle spil, og linjen flyttes i takt med, at angrebet kommer tættere på - eller længere væk fra - </w:t>
            </w:r>
            <w:proofErr w:type="spellStart"/>
            <w:r w:rsidRPr="00031955">
              <w:rPr>
                <w:rFonts w:cstheme="minorHAnsi"/>
                <w:sz w:val="22"/>
                <w:szCs w:val="22"/>
              </w:rPr>
              <w:t>endzone</w:t>
            </w:r>
            <w:proofErr w:type="spellEnd"/>
            <w:r w:rsidRPr="00031955">
              <w:rPr>
                <w:rFonts w:cstheme="minorHAnsi"/>
                <w:sz w:val="22"/>
                <w:szCs w:val="22"/>
              </w:rPr>
              <w:t>.</w:t>
            </w:r>
          </w:p>
        </w:tc>
      </w:tr>
      <w:tr w:rsidR="00031955" w:rsidRPr="00031955" w:rsidTr="000F4037">
        <w:tc>
          <w:tcPr>
            <w:tcW w:w="872" w:type="pct"/>
            <w:vAlign w:val="center"/>
          </w:tcPr>
          <w:p w:rsidR="00031955" w:rsidRPr="00031955" w:rsidRDefault="00031955" w:rsidP="000F4037">
            <w:pPr>
              <w:widowControl w:val="0"/>
              <w:autoSpaceDE w:val="0"/>
              <w:autoSpaceDN w:val="0"/>
              <w:adjustRightInd w:val="0"/>
              <w:rPr>
                <w:rFonts w:cstheme="minorHAnsi"/>
                <w:sz w:val="22"/>
                <w:szCs w:val="22"/>
              </w:rPr>
            </w:pPr>
            <w:proofErr w:type="spellStart"/>
            <w:r w:rsidRPr="00031955">
              <w:rPr>
                <w:rFonts w:cstheme="minorHAnsi"/>
                <w:sz w:val="22"/>
                <w:szCs w:val="22"/>
              </w:rPr>
              <w:t>Endzone</w:t>
            </w:r>
            <w:proofErr w:type="spellEnd"/>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Målzonen. Hvert hold har en </w:t>
            </w:r>
            <w:proofErr w:type="spellStart"/>
            <w:r w:rsidRPr="00031955">
              <w:rPr>
                <w:rFonts w:cstheme="minorHAnsi"/>
                <w:sz w:val="22"/>
                <w:szCs w:val="22"/>
              </w:rPr>
              <w:t>endzone</w:t>
            </w:r>
            <w:proofErr w:type="spellEnd"/>
            <w:r w:rsidRPr="00031955">
              <w:rPr>
                <w:rFonts w:cstheme="minorHAnsi"/>
                <w:sz w:val="22"/>
                <w:szCs w:val="22"/>
              </w:rPr>
              <w:t xml:space="preserve">. For angrebet gælder det om at komme ned til forsvarets </w:t>
            </w:r>
            <w:proofErr w:type="spellStart"/>
            <w:r w:rsidRPr="00031955">
              <w:rPr>
                <w:rFonts w:cstheme="minorHAnsi"/>
                <w:sz w:val="22"/>
                <w:szCs w:val="22"/>
              </w:rPr>
              <w:t>endzone</w:t>
            </w:r>
            <w:proofErr w:type="spellEnd"/>
            <w:r w:rsidRPr="00031955">
              <w:rPr>
                <w:rFonts w:cstheme="minorHAnsi"/>
                <w:sz w:val="22"/>
                <w:szCs w:val="22"/>
              </w:rPr>
              <w:t xml:space="preserve">. For forsvaret gælder det om at forhindre dette. Kommer angrebet ned i </w:t>
            </w:r>
            <w:proofErr w:type="spellStart"/>
            <w:r w:rsidRPr="00031955">
              <w:rPr>
                <w:rFonts w:cstheme="minorHAnsi"/>
                <w:sz w:val="22"/>
                <w:szCs w:val="22"/>
              </w:rPr>
              <w:t>endzonen</w:t>
            </w:r>
            <w:proofErr w:type="spellEnd"/>
            <w:r w:rsidRPr="00031955">
              <w:rPr>
                <w:rFonts w:cstheme="minorHAnsi"/>
                <w:sz w:val="22"/>
                <w:szCs w:val="22"/>
              </w:rPr>
              <w:t xml:space="preserve"> er der </w:t>
            </w:r>
            <w:proofErr w:type="spellStart"/>
            <w:r w:rsidRPr="00031955">
              <w:rPr>
                <w:rFonts w:cstheme="minorHAnsi"/>
                <w:sz w:val="22"/>
                <w:szCs w:val="22"/>
              </w:rPr>
              <w:t>touchdown</w:t>
            </w:r>
            <w:proofErr w:type="spellEnd"/>
            <w:r w:rsidRPr="00031955">
              <w:rPr>
                <w:rFonts w:cstheme="minorHAnsi"/>
                <w:sz w:val="22"/>
                <w:szCs w:val="22"/>
              </w:rPr>
              <w:t>.</w:t>
            </w:r>
          </w:p>
        </w:tc>
      </w:tr>
      <w:tr w:rsidR="00031955" w:rsidRPr="00031955" w:rsidTr="000F4037">
        <w:tc>
          <w:tcPr>
            <w:tcW w:w="872"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Flag</w:t>
            </w:r>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Alle spillere har et sæt flag på, som skal sidde på spillerens hofter. Disse må ikke tildækkes af tøj </w:t>
            </w:r>
            <w:proofErr w:type="gramStart"/>
            <w:r w:rsidRPr="00031955">
              <w:rPr>
                <w:rFonts w:cstheme="minorHAnsi"/>
                <w:sz w:val="22"/>
                <w:szCs w:val="22"/>
              </w:rPr>
              <w:t>el. lign.</w:t>
            </w:r>
            <w:proofErr w:type="gramEnd"/>
            <w:r w:rsidRPr="00031955">
              <w:rPr>
                <w:rFonts w:cstheme="minorHAnsi"/>
                <w:sz w:val="22"/>
                <w:szCs w:val="22"/>
              </w:rPr>
              <w:t xml:space="preserve"> Flagene bruges, når man skal tackle en modspiller, og siger en lyd, når de trækkes af bæltet.</w:t>
            </w:r>
          </w:p>
        </w:tc>
      </w:tr>
      <w:tr w:rsidR="00031955" w:rsidRPr="00031955" w:rsidTr="000F4037">
        <w:tc>
          <w:tcPr>
            <w:tcW w:w="872"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Tackling</w:t>
            </w:r>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Når en angrebsspiller har bolden i hænderne, er det forsvarets opgave at tackle denne. Dette sker ved at hive flaget af boldholderens bælte. Når boldholderens flag er taget af, er spillet dødt. Angrebet starter næste spil, hvor spilleren blev tacklet.</w:t>
            </w:r>
          </w:p>
        </w:tc>
      </w:tr>
      <w:tr w:rsidR="00031955" w:rsidRPr="00031955" w:rsidTr="000F4037">
        <w:tc>
          <w:tcPr>
            <w:tcW w:w="872" w:type="pct"/>
            <w:vAlign w:val="center"/>
          </w:tcPr>
          <w:p w:rsidR="00031955" w:rsidRPr="00031955" w:rsidRDefault="00031955" w:rsidP="000F4037">
            <w:pPr>
              <w:widowControl w:val="0"/>
              <w:autoSpaceDE w:val="0"/>
              <w:autoSpaceDN w:val="0"/>
              <w:adjustRightInd w:val="0"/>
              <w:rPr>
                <w:rFonts w:cstheme="minorHAnsi"/>
                <w:sz w:val="22"/>
                <w:szCs w:val="22"/>
              </w:rPr>
            </w:pPr>
            <w:proofErr w:type="spellStart"/>
            <w:r w:rsidRPr="00031955">
              <w:rPr>
                <w:rFonts w:cstheme="minorHAnsi"/>
                <w:sz w:val="22"/>
                <w:szCs w:val="22"/>
              </w:rPr>
              <w:t>Quarterback</w:t>
            </w:r>
            <w:proofErr w:type="spellEnd"/>
            <w:r w:rsidRPr="00031955">
              <w:rPr>
                <w:rFonts w:cstheme="minorHAnsi"/>
                <w:sz w:val="22"/>
                <w:szCs w:val="22"/>
              </w:rPr>
              <w:t xml:space="preserve"> (QB)</w:t>
            </w:r>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Dette er den vigtigste spiller på angrebet, da det er ham, der kaster bolden til sine medspillere. </w:t>
            </w:r>
            <w:proofErr w:type="spellStart"/>
            <w:r w:rsidRPr="00031955">
              <w:rPr>
                <w:rFonts w:cstheme="minorHAnsi"/>
                <w:sz w:val="22"/>
                <w:szCs w:val="22"/>
              </w:rPr>
              <w:t>QB’en</w:t>
            </w:r>
            <w:proofErr w:type="spellEnd"/>
            <w:r w:rsidRPr="00031955">
              <w:rPr>
                <w:rFonts w:cstheme="minorHAnsi"/>
                <w:sz w:val="22"/>
                <w:szCs w:val="22"/>
              </w:rPr>
              <w:t xml:space="preserve"> må ikke krydse LOS med bolden.</w:t>
            </w:r>
          </w:p>
        </w:tc>
      </w:tr>
      <w:tr w:rsidR="00031955" w:rsidRPr="00031955" w:rsidTr="000F4037">
        <w:tc>
          <w:tcPr>
            <w:tcW w:w="872"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Snap</w:t>
            </w:r>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Alle spil startes ved at </w:t>
            </w:r>
            <w:proofErr w:type="spellStart"/>
            <w:r w:rsidRPr="00031955">
              <w:rPr>
                <w:rFonts w:cstheme="minorHAnsi"/>
                <w:sz w:val="22"/>
                <w:szCs w:val="22"/>
              </w:rPr>
              <w:t>centeren</w:t>
            </w:r>
            <w:proofErr w:type="spellEnd"/>
            <w:r w:rsidRPr="00031955">
              <w:rPr>
                <w:rFonts w:cstheme="minorHAnsi"/>
                <w:sz w:val="22"/>
                <w:szCs w:val="22"/>
              </w:rPr>
              <w:t xml:space="preserve"> fører eller kaster bolden bagud mellem benene op i hænderne på </w:t>
            </w:r>
            <w:proofErr w:type="spellStart"/>
            <w:r w:rsidRPr="00031955">
              <w:rPr>
                <w:rFonts w:cstheme="minorHAnsi"/>
                <w:sz w:val="22"/>
                <w:szCs w:val="22"/>
              </w:rPr>
              <w:t>QB’en</w:t>
            </w:r>
            <w:proofErr w:type="spellEnd"/>
            <w:r w:rsidRPr="00031955">
              <w:rPr>
                <w:rFonts w:cstheme="minorHAnsi"/>
                <w:sz w:val="22"/>
                <w:szCs w:val="22"/>
              </w:rPr>
              <w:t xml:space="preserve"> – dette kaldes et snap. </w:t>
            </w:r>
            <w:proofErr w:type="spellStart"/>
            <w:r w:rsidRPr="00031955">
              <w:rPr>
                <w:rFonts w:cstheme="minorHAnsi"/>
                <w:sz w:val="22"/>
                <w:szCs w:val="22"/>
              </w:rPr>
              <w:t>QB’en</w:t>
            </w:r>
            <w:proofErr w:type="spellEnd"/>
            <w:r w:rsidRPr="00031955">
              <w:rPr>
                <w:rFonts w:cstheme="minorHAnsi"/>
                <w:sz w:val="22"/>
                <w:szCs w:val="22"/>
              </w:rPr>
              <w:t xml:space="preserve"> kan enten stå lige bag </w:t>
            </w:r>
            <w:proofErr w:type="spellStart"/>
            <w:r w:rsidRPr="00031955">
              <w:rPr>
                <w:rFonts w:cstheme="minorHAnsi"/>
                <w:sz w:val="22"/>
                <w:szCs w:val="22"/>
              </w:rPr>
              <w:t>centeren</w:t>
            </w:r>
            <w:proofErr w:type="spellEnd"/>
            <w:r w:rsidRPr="00031955">
              <w:rPr>
                <w:rFonts w:cstheme="minorHAnsi"/>
                <w:sz w:val="22"/>
                <w:szCs w:val="22"/>
              </w:rPr>
              <w:t xml:space="preserve"> og få bolden direkte op i hænderne eller stå længere tilbage og få kastet bolden tilbage til sig – sidstnævnte kaldes et ”</w:t>
            </w:r>
            <w:proofErr w:type="spellStart"/>
            <w:r w:rsidRPr="00031955">
              <w:rPr>
                <w:rFonts w:cstheme="minorHAnsi"/>
                <w:sz w:val="22"/>
                <w:szCs w:val="22"/>
              </w:rPr>
              <w:t>shotgun</w:t>
            </w:r>
            <w:proofErr w:type="spellEnd"/>
            <w:r w:rsidRPr="00031955">
              <w:rPr>
                <w:rFonts w:cstheme="minorHAnsi"/>
                <w:sz w:val="22"/>
                <w:szCs w:val="22"/>
              </w:rPr>
              <w:t xml:space="preserve">”-snap, mens førstnævnte betegnes som at </w:t>
            </w:r>
            <w:proofErr w:type="spellStart"/>
            <w:r w:rsidRPr="00031955">
              <w:rPr>
                <w:rFonts w:cstheme="minorHAnsi"/>
                <w:sz w:val="22"/>
                <w:szCs w:val="22"/>
              </w:rPr>
              <w:t>QB’en</w:t>
            </w:r>
            <w:proofErr w:type="spellEnd"/>
            <w:r w:rsidRPr="00031955">
              <w:rPr>
                <w:rFonts w:cstheme="minorHAnsi"/>
                <w:sz w:val="22"/>
                <w:szCs w:val="22"/>
              </w:rPr>
              <w:t xml:space="preserve"> står ”under center”. Bolden snappes gerne ved at </w:t>
            </w:r>
            <w:proofErr w:type="spellStart"/>
            <w:r w:rsidRPr="00031955">
              <w:rPr>
                <w:rFonts w:cstheme="minorHAnsi"/>
                <w:sz w:val="22"/>
                <w:szCs w:val="22"/>
              </w:rPr>
              <w:t>QB’en</w:t>
            </w:r>
            <w:proofErr w:type="spellEnd"/>
            <w:r w:rsidRPr="00031955">
              <w:rPr>
                <w:rFonts w:cstheme="minorHAnsi"/>
                <w:sz w:val="22"/>
                <w:szCs w:val="22"/>
              </w:rPr>
              <w:t xml:space="preserve"> råber ”</w:t>
            </w:r>
            <w:proofErr w:type="spellStart"/>
            <w:r w:rsidRPr="00031955">
              <w:rPr>
                <w:rFonts w:cstheme="minorHAnsi"/>
                <w:sz w:val="22"/>
                <w:szCs w:val="22"/>
              </w:rPr>
              <w:t>hut</w:t>
            </w:r>
            <w:proofErr w:type="spellEnd"/>
            <w:r w:rsidRPr="00031955">
              <w:rPr>
                <w:rFonts w:cstheme="minorHAnsi"/>
                <w:sz w:val="22"/>
                <w:szCs w:val="22"/>
              </w:rPr>
              <w:t>” ”</w:t>
            </w:r>
            <w:proofErr w:type="spellStart"/>
            <w:r w:rsidRPr="00031955">
              <w:rPr>
                <w:rFonts w:cstheme="minorHAnsi"/>
                <w:sz w:val="22"/>
                <w:szCs w:val="22"/>
              </w:rPr>
              <w:t>hike</w:t>
            </w:r>
            <w:proofErr w:type="spellEnd"/>
            <w:r w:rsidRPr="00031955">
              <w:rPr>
                <w:rFonts w:cstheme="minorHAnsi"/>
                <w:sz w:val="22"/>
                <w:szCs w:val="22"/>
              </w:rPr>
              <w:t>” eller lignende, men signalet kan principielt være hvad som helst. Snappet skal foretages på midten af LOS.</w:t>
            </w:r>
          </w:p>
        </w:tc>
      </w:tr>
      <w:tr w:rsidR="00031955" w:rsidRPr="00031955" w:rsidTr="000F4037">
        <w:tc>
          <w:tcPr>
            <w:tcW w:w="872"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Kast (</w:t>
            </w:r>
            <w:proofErr w:type="spellStart"/>
            <w:r w:rsidRPr="00031955">
              <w:rPr>
                <w:rFonts w:cstheme="minorHAnsi"/>
                <w:sz w:val="22"/>
                <w:szCs w:val="22"/>
              </w:rPr>
              <w:t>pass</w:t>
            </w:r>
            <w:proofErr w:type="spellEnd"/>
            <w:r w:rsidRPr="00031955">
              <w:rPr>
                <w:rFonts w:cstheme="minorHAnsi"/>
                <w:sz w:val="22"/>
                <w:szCs w:val="22"/>
              </w:rPr>
              <w:t>)</w:t>
            </w:r>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proofErr w:type="spellStart"/>
            <w:r w:rsidRPr="00031955">
              <w:rPr>
                <w:rFonts w:cstheme="minorHAnsi"/>
                <w:sz w:val="22"/>
                <w:szCs w:val="22"/>
              </w:rPr>
              <w:t>QB’en</w:t>
            </w:r>
            <w:proofErr w:type="spellEnd"/>
            <w:r w:rsidRPr="00031955">
              <w:rPr>
                <w:rFonts w:cstheme="minorHAnsi"/>
                <w:sz w:val="22"/>
                <w:szCs w:val="22"/>
              </w:rPr>
              <w:t xml:space="preserve"> kaster bolden til sine medspillere. Når medspilleren har grebet bolden, må han IKKE kaste den videre. Hvis bolden ikke gribes og rammer jorden, er spillet dødt, og angrebet starter forfra fra LOS.</w:t>
            </w:r>
          </w:p>
        </w:tc>
      </w:tr>
      <w:tr w:rsidR="00031955" w:rsidRPr="00031955" w:rsidTr="000F4037">
        <w:tc>
          <w:tcPr>
            <w:tcW w:w="872" w:type="pct"/>
            <w:vAlign w:val="center"/>
          </w:tcPr>
          <w:p w:rsidR="00031955" w:rsidRPr="00031955" w:rsidRDefault="00031955" w:rsidP="000F4037">
            <w:pPr>
              <w:widowControl w:val="0"/>
              <w:autoSpaceDE w:val="0"/>
              <w:autoSpaceDN w:val="0"/>
              <w:adjustRightInd w:val="0"/>
              <w:rPr>
                <w:rFonts w:cstheme="minorHAnsi"/>
                <w:sz w:val="22"/>
                <w:szCs w:val="22"/>
              </w:rPr>
            </w:pPr>
            <w:proofErr w:type="spellStart"/>
            <w:r w:rsidRPr="00031955">
              <w:rPr>
                <w:rFonts w:cstheme="minorHAnsi"/>
                <w:sz w:val="22"/>
                <w:szCs w:val="22"/>
              </w:rPr>
              <w:t>Catch</w:t>
            </w:r>
            <w:proofErr w:type="spellEnd"/>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En grebet bold/det at gribe bolden. For at en bold er grebet, skal den gribende spiller have fuld kontrol over bolden og lande med mindst én kropsdel inden for banen, før han forlader denne. Hvis man griber bolden i luften og derefter lander ned med begge fødder på eller uden for sidelinjen, er bolden således ikke grebet (</w:t>
            </w:r>
            <w:proofErr w:type="spellStart"/>
            <w:r w:rsidRPr="00031955">
              <w:rPr>
                <w:rFonts w:cstheme="minorHAnsi"/>
                <w:sz w:val="22"/>
                <w:szCs w:val="22"/>
              </w:rPr>
              <w:t>incomplete</w:t>
            </w:r>
            <w:proofErr w:type="spellEnd"/>
            <w:r w:rsidRPr="00031955">
              <w:rPr>
                <w:rFonts w:cstheme="minorHAnsi"/>
                <w:sz w:val="22"/>
                <w:szCs w:val="22"/>
              </w:rPr>
              <w:t>).</w:t>
            </w:r>
          </w:p>
        </w:tc>
      </w:tr>
      <w:tr w:rsidR="00031955" w:rsidRPr="00031955" w:rsidTr="000F4037">
        <w:tc>
          <w:tcPr>
            <w:tcW w:w="872" w:type="pct"/>
            <w:vAlign w:val="center"/>
          </w:tcPr>
          <w:p w:rsidR="00031955" w:rsidRPr="00031955" w:rsidRDefault="00031955" w:rsidP="000F4037">
            <w:pPr>
              <w:widowControl w:val="0"/>
              <w:autoSpaceDE w:val="0"/>
              <w:autoSpaceDN w:val="0"/>
              <w:adjustRightInd w:val="0"/>
              <w:rPr>
                <w:rFonts w:cstheme="minorHAnsi"/>
                <w:sz w:val="22"/>
                <w:szCs w:val="22"/>
              </w:rPr>
            </w:pPr>
            <w:proofErr w:type="spellStart"/>
            <w:r w:rsidRPr="00031955">
              <w:rPr>
                <w:rFonts w:cstheme="minorHAnsi"/>
                <w:sz w:val="22"/>
                <w:szCs w:val="22"/>
              </w:rPr>
              <w:t>Handoff</w:t>
            </w:r>
            <w:proofErr w:type="spellEnd"/>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Et </w:t>
            </w:r>
            <w:proofErr w:type="spellStart"/>
            <w:r w:rsidRPr="00031955">
              <w:rPr>
                <w:rFonts w:cstheme="minorHAnsi"/>
                <w:sz w:val="22"/>
                <w:szCs w:val="22"/>
              </w:rPr>
              <w:t>handoff</w:t>
            </w:r>
            <w:proofErr w:type="spellEnd"/>
            <w:r w:rsidRPr="00031955">
              <w:rPr>
                <w:rFonts w:cstheme="minorHAnsi"/>
                <w:sz w:val="22"/>
                <w:szCs w:val="22"/>
              </w:rPr>
              <w:t xml:space="preserve"> er en form for aflevering, der sker ved, at QB lægger bolden direkte i hænderne på en medspiller, som så løber bolden frem ad banen. </w:t>
            </w:r>
            <w:proofErr w:type="spellStart"/>
            <w:r w:rsidRPr="00031955">
              <w:rPr>
                <w:rFonts w:cstheme="minorHAnsi"/>
                <w:sz w:val="22"/>
                <w:szCs w:val="22"/>
              </w:rPr>
              <w:t>Handoff</w:t>
            </w:r>
            <w:proofErr w:type="spellEnd"/>
            <w:r w:rsidRPr="00031955">
              <w:rPr>
                <w:rFonts w:cstheme="minorHAnsi"/>
                <w:sz w:val="22"/>
                <w:szCs w:val="22"/>
              </w:rPr>
              <w:t xml:space="preserve"> må kun ske bag LOS. Denne måde at rykke bolden fremad på kaldes et løbespil.</w:t>
            </w:r>
          </w:p>
        </w:tc>
      </w:tr>
      <w:tr w:rsidR="00031955" w:rsidRPr="00031955" w:rsidTr="000F4037">
        <w:tc>
          <w:tcPr>
            <w:tcW w:w="872"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No run-zone</w:t>
            </w:r>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Der findes to </w:t>
            </w:r>
            <w:proofErr w:type="spellStart"/>
            <w:r w:rsidRPr="00031955">
              <w:rPr>
                <w:rFonts w:cstheme="minorHAnsi"/>
                <w:sz w:val="22"/>
                <w:szCs w:val="22"/>
              </w:rPr>
              <w:t>no</w:t>
            </w:r>
            <w:proofErr w:type="spellEnd"/>
            <w:r w:rsidRPr="00031955">
              <w:rPr>
                <w:rFonts w:cstheme="minorHAnsi"/>
                <w:sz w:val="22"/>
                <w:szCs w:val="22"/>
              </w:rPr>
              <w:t xml:space="preserve"> run-zones inden for 5 yards fra hver </w:t>
            </w:r>
            <w:proofErr w:type="spellStart"/>
            <w:r w:rsidRPr="00031955">
              <w:rPr>
                <w:rFonts w:cstheme="minorHAnsi"/>
                <w:sz w:val="22"/>
                <w:szCs w:val="22"/>
              </w:rPr>
              <w:t>endzone</w:t>
            </w:r>
            <w:proofErr w:type="spellEnd"/>
            <w:r w:rsidRPr="00031955">
              <w:rPr>
                <w:rFonts w:cstheme="minorHAnsi"/>
                <w:sz w:val="22"/>
                <w:szCs w:val="22"/>
              </w:rPr>
              <w:t xml:space="preserve">. I disse zoner SKAL bolden kastes over LOS, dvs. at løbespil ikke kan bruges i disse zoner. </w:t>
            </w:r>
          </w:p>
        </w:tc>
      </w:tr>
      <w:tr w:rsidR="00031955" w:rsidRPr="00031955" w:rsidTr="000F4037">
        <w:tc>
          <w:tcPr>
            <w:tcW w:w="872"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Blitz</w:t>
            </w:r>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Dette er en måde at lægge pres på </w:t>
            </w:r>
            <w:proofErr w:type="spellStart"/>
            <w:r w:rsidRPr="00031955">
              <w:rPr>
                <w:rFonts w:cstheme="minorHAnsi"/>
                <w:sz w:val="22"/>
                <w:szCs w:val="22"/>
              </w:rPr>
              <w:t>QB’en</w:t>
            </w:r>
            <w:proofErr w:type="spellEnd"/>
            <w:r w:rsidRPr="00031955">
              <w:rPr>
                <w:rFonts w:cstheme="minorHAnsi"/>
                <w:sz w:val="22"/>
                <w:szCs w:val="22"/>
              </w:rPr>
              <w:t xml:space="preserve"> på: En forsvarsspiller starter 7 yards fra LOS og løber ned imod </w:t>
            </w:r>
            <w:proofErr w:type="spellStart"/>
            <w:r w:rsidRPr="00031955">
              <w:rPr>
                <w:rFonts w:cstheme="minorHAnsi"/>
                <w:sz w:val="22"/>
                <w:szCs w:val="22"/>
              </w:rPr>
              <w:t>QB’en</w:t>
            </w:r>
            <w:proofErr w:type="spellEnd"/>
            <w:r w:rsidRPr="00031955">
              <w:rPr>
                <w:rFonts w:cstheme="minorHAnsi"/>
                <w:sz w:val="22"/>
                <w:szCs w:val="22"/>
              </w:rPr>
              <w:t xml:space="preserve"> for at tackle ham. Hvis tacklingen lykkes, er spillet dødt. Dette kaldes et </w:t>
            </w:r>
            <w:proofErr w:type="spellStart"/>
            <w:r w:rsidRPr="00031955">
              <w:rPr>
                <w:rFonts w:cstheme="minorHAnsi"/>
                <w:i/>
                <w:sz w:val="22"/>
                <w:szCs w:val="22"/>
              </w:rPr>
              <w:t>sack</w:t>
            </w:r>
            <w:proofErr w:type="spellEnd"/>
            <w:r w:rsidRPr="00031955">
              <w:rPr>
                <w:rFonts w:cstheme="minorHAnsi"/>
                <w:sz w:val="22"/>
                <w:szCs w:val="22"/>
              </w:rPr>
              <w:t>.</w:t>
            </w:r>
          </w:p>
        </w:tc>
      </w:tr>
      <w:tr w:rsidR="00031955" w:rsidRPr="00031955" w:rsidTr="000F4037">
        <w:tc>
          <w:tcPr>
            <w:tcW w:w="872"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Downs (forsøg)</w:t>
            </w:r>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Bolden starter på egen 5 yard-linje, hvorfra angrebet har 4 forsøg (</w:t>
            </w:r>
            <w:proofErr w:type="spellStart"/>
            <w:r w:rsidRPr="00031955">
              <w:rPr>
                <w:rFonts w:cstheme="minorHAnsi"/>
                <w:sz w:val="22"/>
                <w:szCs w:val="22"/>
              </w:rPr>
              <w:t>downs</w:t>
            </w:r>
            <w:proofErr w:type="spellEnd"/>
            <w:r w:rsidRPr="00031955">
              <w:rPr>
                <w:rFonts w:cstheme="minorHAnsi"/>
                <w:sz w:val="22"/>
                <w:szCs w:val="22"/>
              </w:rPr>
              <w:t>/spil/</w:t>
            </w:r>
            <w:proofErr w:type="spellStart"/>
            <w:r w:rsidRPr="00031955">
              <w:rPr>
                <w:rFonts w:cstheme="minorHAnsi"/>
                <w:sz w:val="22"/>
                <w:szCs w:val="22"/>
              </w:rPr>
              <w:t>plays</w:t>
            </w:r>
            <w:proofErr w:type="spellEnd"/>
            <w:r w:rsidRPr="00031955">
              <w:rPr>
                <w:rFonts w:cstheme="minorHAnsi"/>
                <w:sz w:val="22"/>
                <w:szCs w:val="22"/>
              </w:rPr>
              <w:t xml:space="preserve">) til at krydse midterlinjen. Hvis holdet formår det, har holdet yderligere 4 forsøg til at komme i </w:t>
            </w:r>
            <w:proofErr w:type="spellStart"/>
            <w:r w:rsidRPr="00031955">
              <w:rPr>
                <w:rFonts w:cstheme="minorHAnsi"/>
                <w:sz w:val="22"/>
                <w:szCs w:val="22"/>
              </w:rPr>
              <w:t>endzone</w:t>
            </w:r>
            <w:proofErr w:type="spellEnd"/>
            <w:r w:rsidRPr="00031955">
              <w:rPr>
                <w:rFonts w:cstheme="minorHAnsi"/>
                <w:sz w:val="22"/>
                <w:szCs w:val="22"/>
              </w:rPr>
              <w:t xml:space="preserve"> og score. Hvis holdet på deres fjerde forsøg ikke formår at krydse næste relevante linje (midterlinjen eller mållinjen til forsvarets </w:t>
            </w:r>
            <w:proofErr w:type="spellStart"/>
            <w:r w:rsidRPr="00031955">
              <w:rPr>
                <w:rFonts w:cstheme="minorHAnsi"/>
                <w:sz w:val="22"/>
                <w:szCs w:val="22"/>
              </w:rPr>
              <w:t>endzone</w:t>
            </w:r>
            <w:proofErr w:type="spellEnd"/>
            <w:r w:rsidRPr="00031955">
              <w:rPr>
                <w:rFonts w:cstheme="minorHAnsi"/>
                <w:sz w:val="22"/>
                <w:szCs w:val="22"/>
              </w:rPr>
              <w:t>), vil det forsvarende hold nu komme på angreb, hvor det starter på egen 5 yard linje.</w:t>
            </w:r>
          </w:p>
          <w:p w:rsidR="00031955" w:rsidRPr="00031955" w:rsidRDefault="00031955" w:rsidP="000F4037">
            <w:pPr>
              <w:widowControl w:val="0"/>
              <w:autoSpaceDE w:val="0"/>
              <w:autoSpaceDN w:val="0"/>
              <w:adjustRightInd w:val="0"/>
              <w:rPr>
                <w:rFonts w:cstheme="minorHAnsi"/>
                <w:sz w:val="22"/>
                <w:szCs w:val="22"/>
              </w:rPr>
            </w:pPr>
          </w:p>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Der findes ikke </w:t>
            </w:r>
            <w:proofErr w:type="spellStart"/>
            <w:r w:rsidRPr="00031955">
              <w:rPr>
                <w:rFonts w:cstheme="minorHAnsi"/>
                <w:sz w:val="22"/>
                <w:szCs w:val="22"/>
              </w:rPr>
              <w:t>punts</w:t>
            </w:r>
            <w:proofErr w:type="spellEnd"/>
            <w:r w:rsidRPr="00031955">
              <w:rPr>
                <w:rFonts w:cstheme="minorHAnsi"/>
                <w:sz w:val="22"/>
                <w:szCs w:val="22"/>
              </w:rPr>
              <w:t xml:space="preserve"> i flag </w:t>
            </w:r>
            <w:proofErr w:type="spellStart"/>
            <w:r w:rsidRPr="00031955">
              <w:rPr>
                <w:rFonts w:cstheme="minorHAnsi"/>
                <w:sz w:val="22"/>
                <w:szCs w:val="22"/>
              </w:rPr>
              <w:t>football</w:t>
            </w:r>
            <w:proofErr w:type="spellEnd"/>
            <w:r w:rsidRPr="00031955">
              <w:rPr>
                <w:rFonts w:cstheme="minorHAnsi"/>
                <w:sz w:val="22"/>
                <w:szCs w:val="22"/>
              </w:rPr>
              <w:t>.</w:t>
            </w:r>
          </w:p>
        </w:tc>
      </w:tr>
      <w:tr w:rsidR="00031955" w:rsidRPr="00031955" w:rsidTr="000F4037">
        <w:tc>
          <w:tcPr>
            <w:tcW w:w="872" w:type="pct"/>
            <w:vAlign w:val="center"/>
          </w:tcPr>
          <w:p w:rsidR="00031955" w:rsidRPr="00031955" w:rsidRDefault="00031955" w:rsidP="000F4037">
            <w:pPr>
              <w:widowControl w:val="0"/>
              <w:autoSpaceDE w:val="0"/>
              <w:autoSpaceDN w:val="0"/>
              <w:adjustRightInd w:val="0"/>
              <w:rPr>
                <w:rFonts w:cstheme="minorHAnsi"/>
                <w:sz w:val="22"/>
                <w:szCs w:val="22"/>
              </w:rPr>
            </w:pPr>
            <w:proofErr w:type="spellStart"/>
            <w:r w:rsidRPr="00031955">
              <w:rPr>
                <w:rFonts w:cstheme="minorHAnsi"/>
                <w:sz w:val="22"/>
                <w:szCs w:val="22"/>
              </w:rPr>
              <w:t>Incomplete</w:t>
            </w:r>
            <w:proofErr w:type="spellEnd"/>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Dette er betegnelsen, hvis en kastet bold ikke gribes. Hvis dette sker, mister holdet en </w:t>
            </w:r>
            <w:proofErr w:type="spellStart"/>
            <w:r w:rsidRPr="00031955">
              <w:rPr>
                <w:rFonts w:cstheme="minorHAnsi"/>
                <w:sz w:val="22"/>
                <w:szCs w:val="22"/>
              </w:rPr>
              <w:t>down</w:t>
            </w:r>
            <w:proofErr w:type="spellEnd"/>
            <w:r w:rsidRPr="00031955">
              <w:rPr>
                <w:rFonts w:cstheme="minorHAnsi"/>
                <w:sz w:val="22"/>
                <w:szCs w:val="22"/>
              </w:rPr>
              <w:t xml:space="preserve"> og må tilbage til den tidligere LOS og starte et nyt spil.</w:t>
            </w:r>
          </w:p>
        </w:tc>
      </w:tr>
      <w:tr w:rsidR="00031955" w:rsidRPr="00031955" w:rsidTr="000F4037">
        <w:tc>
          <w:tcPr>
            <w:tcW w:w="872"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lastRenderedPageBreak/>
              <w:t>Hvis bolden tabes i løb</w:t>
            </w:r>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Hvis en angriber taber bolden ud af hænderne, er spillet dødt, og angrebet starter næste spil derfra, hvor spilleren tabte bolden.</w:t>
            </w:r>
          </w:p>
        </w:tc>
      </w:tr>
      <w:tr w:rsidR="00031955" w:rsidRPr="00031955" w:rsidTr="000F4037">
        <w:tc>
          <w:tcPr>
            <w:tcW w:w="872" w:type="pct"/>
            <w:vAlign w:val="center"/>
          </w:tcPr>
          <w:p w:rsidR="00031955" w:rsidRPr="00031955" w:rsidRDefault="00031955" w:rsidP="000F4037">
            <w:pPr>
              <w:widowControl w:val="0"/>
              <w:autoSpaceDE w:val="0"/>
              <w:autoSpaceDN w:val="0"/>
              <w:adjustRightInd w:val="0"/>
              <w:rPr>
                <w:rFonts w:cstheme="minorHAnsi"/>
                <w:sz w:val="22"/>
                <w:szCs w:val="22"/>
              </w:rPr>
            </w:pPr>
            <w:proofErr w:type="spellStart"/>
            <w:r w:rsidRPr="00031955">
              <w:rPr>
                <w:rFonts w:cstheme="minorHAnsi"/>
                <w:sz w:val="22"/>
                <w:szCs w:val="22"/>
              </w:rPr>
              <w:t>Interception</w:t>
            </w:r>
            <w:proofErr w:type="spellEnd"/>
          </w:p>
        </w:tc>
        <w:tc>
          <w:tcPr>
            <w:tcW w:w="4128" w:type="pct"/>
            <w:vAlign w:val="center"/>
          </w:tcPr>
          <w:p w:rsidR="00031955" w:rsidRPr="00031955" w:rsidRDefault="00031955" w:rsidP="000F4037">
            <w:pPr>
              <w:widowControl w:val="0"/>
              <w:tabs>
                <w:tab w:val="left" w:pos="900"/>
              </w:tabs>
              <w:autoSpaceDE w:val="0"/>
              <w:autoSpaceDN w:val="0"/>
              <w:adjustRightInd w:val="0"/>
              <w:rPr>
                <w:rFonts w:cstheme="minorHAnsi"/>
                <w:sz w:val="22"/>
                <w:szCs w:val="22"/>
              </w:rPr>
            </w:pPr>
            <w:r w:rsidRPr="00031955">
              <w:rPr>
                <w:rFonts w:cstheme="minorHAnsi"/>
                <w:sz w:val="22"/>
                <w:szCs w:val="22"/>
              </w:rPr>
              <w:t xml:space="preserve">Hvis </w:t>
            </w:r>
            <w:proofErr w:type="spellStart"/>
            <w:r w:rsidRPr="00031955">
              <w:rPr>
                <w:rFonts w:cstheme="minorHAnsi"/>
                <w:sz w:val="22"/>
                <w:szCs w:val="22"/>
              </w:rPr>
              <w:t>QB’en</w:t>
            </w:r>
            <w:proofErr w:type="spellEnd"/>
            <w:r w:rsidRPr="00031955">
              <w:rPr>
                <w:rFonts w:cstheme="minorHAnsi"/>
                <w:sz w:val="22"/>
                <w:szCs w:val="22"/>
              </w:rPr>
              <w:t xml:space="preserve"> kaster en bold, som bliver grebet af en forsvarsspiller, kaldes dette en </w:t>
            </w:r>
            <w:proofErr w:type="spellStart"/>
            <w:r w:rsidRPr="00031955">
              <w:rPr>
                <w:rFonts w:cstheme="minorHAnsi"/>
                <w:sz w:val="22"/>
                <w:szCs w:val="22"/>
              </w:rPr>
              <w:t>interception</w:t>
            </w:r>
            <w:proofErr w:type="spellEnd"/>
            <w:r w:rsidRPr="00031955">
              <w:rPr>
                <w:rFonts w:cstheme="minorHAnsi"/>
                <w:sz w:val="22"/>
                <w:szCs w:val="22"/>
              </w:rPr>
              <w:t xml:space="preserve">. Hvis dette sker, byttes rollerne, og det forsvarende hold er nu i angrebsposition. Spilleren, der griber bolden, må forsøge at løbe mod modstandernes </w:t>
            </w:r>
            <w:proofErr w:type="spellStart"/>
            <w:r w:rsidRPr="00031955">
              <w:rPr>
                <w:rFonts w:cstheme="minorHAnsi"/>
                <w:sz w:val="22"/>
                <w:szCs w:val="22"/>
              </w:rPr>
              <w:t>endzone</w:t>
            </w:r>
            <w:proofErr w:type="spellEnd"/>
            <w:r w:rsidRPr="00031955">
              <w:rPr>
                <w:rFonts w:cstheme="minorHAnsi"/>
                <w:sz w:val="22"/>
                <w:szCs w:val="22"/>
              </w:rPr>
              <w:t xml:space="preserve">. Hvis spilleren tackles, starter spillerens hold med en ny 1. </w:t>
            </w:r>
            <w:proofErr w:type="spellStart"/>
            <w:r w:rsidRPr="00031955">
              <w:rPr>
                <w:rFonts w:cstheme="minorHAnsi"/>
                <w:sz w:val="22"/>
                <w:szCs w:val="22"/>
              </w:rPr>
              <w:t>down</w:t>
            </w:r>
            <w:proofErr w:type="spellEnd"/>
            <w:r w:rsidRPr="00031955">
              <w:rPr>
                <w:rFonts w:cstheme="minorHAnsi"/>
                <w:sz w:val="22"/>
                <w:szCs w:val="22"/>
              </w:rPr>
              <w:t xml:space="preserve"> på dét sted, hvor spilleren blev tacklet.</w:t>
            </w:r>
          </w:p>
        </w:tc>
      </w:tr>
      <w:tr w:rsidR="00031955" w:rsidRPr="00031955" w:rsidTr="000F4037">
        <w:tc>
          <w:tcPr>
            <w:tcW w:w="872" w:type="pct"/>
            <w:vAlign w:val="center"/>
          </w:tcPr>
          <w:p w:rsidR="00031955" w:rsidRPr="00031955" w:rsidRDefault="00031955" w:rsidP="000F4037">
            <w:pPr>
              <w:widowControl w:val="0"/>
              <w:tabs>
                <w:tab w:val="left" w:pos="3040"/>
              </w:tabs>
              <w:autoSpaceDE w:val="0"/>
              <w:autoSpaceDN w:val="0"/>
              <w:adjustRightInd w:val="0"/>
              <w:rPr>
                <w:rFonts w:cstheme="minorHAnsi"/>
                <w:sz w:val="22"/>
                <w:szCs w:val="22"/>
              </w:rPr>
            </w:pPr>
            <w:r w:rsidRPr="00031955">
              <w:rPr>
                <w:rFonts w:cstheme="minorHAnsi"/>
                <w:sz w:val="22"/>
                <w:szCs w:val="22"/>
              </w:rPr>
              <w:t xml:space="preserve">Flag </w:t>
            </w:r>
            <w:proofErr w:type="spellStart"/>
            <w:r w:rsidRPr="00031955">
              <w:rPr>
                <w:rFonts w:cstheme="minorHAnsi"/>
                <w:sz w:val="22"/>
                <w:szCs w:val="22"/>
              </w:rPr>
              <w:t>guarding</w:t>
            </w:r>
            <w:proofErr w:type="spellEnd"/>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Dette er en af de vigtigste regler i flag </w:t>
            </w:r>
            <w:proofErr w:type="spellStart"/>
            <w:r w:rsidRPr="00031955">
              <w:rPr>
                <w:rFonts w:cstheme="minorHAnsi"/>
                <w:sz w:val="22"/>
                <w:szCs w:val="22"/>
              </w:rPr>
              <w:t>football</w:t>
            </w:r>
            <w:proofErr w:type="spellEnd"/>
            <w:r w:rsidRPr="00031955">
              <w:rPr>
                <w:rFonts w:cstheme="minorHAnsi"/>
                <w:sz w:val="22"/>
                <w:szCs w:val="22"/>
              </w:rPr>
              <w:t>: Det angribende hold må ikke dække for flaget ved enten at slå hænderne væk på eller skubbe til forsvarsspilleren, eller ved et uheld komme til at dække for flagene med bolden, hænder, albue osv.</w:t>
            </w:r>
          </w:p>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Hvis dette sker, får angrebet 5 yards straf fra stedet, hvor flag </w:t>
            </w:r>
            <w:proofErr w:type="spellStart"/>
            <w:r w:rsidRPr="00031955">
              <w:rPr>
                <w:rFonts w:cstheme="minorHAnsi"/>
                <w:sz w:val="22"/>
                <w:szCs w:val="22"/>
              </w:rPr>
              <w:t>guarding’en</w:t>
            </w:r>
            <w:proofErr w:type="spellEnd"/>
            <w:r w:rsidRPr="00031955">
              <w:rPr>
                <w:rFonts w:cstheme="minorHAnsi"/>
                <w:sz w:val="22"/>
                <w:szCs w:val="22"/>
              </w:rPr>
              <w:t xml:space="preserve"> blev begået.</w:t>
            </w:r>
          </w:p>
        </w:tc>
      </w:tr>
      <w:tr w:rsidR="00031955" w:rsidRPr="00031955" w:rsidTr="000F4037">
        <w:tc>
          <w:tcPr>
            <w:tcW w:w="872" w:type="pct"/>
            <w:vAlign w:val="center"/>
          </w:tcPr>
          <w:p w:rsidR="00031955" w:rsidRPr="00031955" w:rsidRDefault="00031955" w:rsidP="000F4037">
            <w:pPr>
              <w:widowControl w:val="0"/>
              <w:tabs>
                <w:tab w:val="left" w:pos="3040"/>
              </w:tabs>
              <w:autoSpaceDE w:val="0"/>
              <w:autoSpaceDN w:val="0"/>
              <w:adjustRightInd w:val="0"/>
              <w:rPr>
                <w:rFonts w:cstheme="minorHAnsi"/>
                <w:sz w:val="22"/>
                <w:szCs w:val="22"/>
              </w:rPr>
            </w:pPr>
            <w:r w:rsidRPr="00031955">
              <w:rPr>
                <w:rFonts w:cstheme="minorHAnsi"/>
                <w:sz w:val="22"/>
                <w:szCs w:val="22"/>
              </w:rPr>
              <w:t xml:space="preserve">Scoringer og </w:t>
            </w:r>
            <w:proofErr w:type="spellStart"/>
            <w:r w:rsidRPr="00031955">
              <w:rPr>
                <w:rFonts w:cstheme="minorHAnsi"/>
                <w:sz w:val="22"/>
                <w:szCs w:val="22"/>
              </w:rPr>
              <w:t>touchdowns</w:t>
            </w:r>
            <w:proofErr w:type="spellEnd"/>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proofErr w:type="spellStart"/>
            <w:r w:rsidRPr="00031955">
              <w:rPr>
                <w:rFonts w:cstheme="minorHAnsi"/>
                <w:sz w:val="22"/>
                <w:szCs w:val="22"/>
              </w:rPr>
              <w:t>Touchdown</w:t>
            </w:r>
            <w:proofErr w:type="spellEnd"/>
            <w:r w:rsidRPr="00031955">
              <w:rPr>
                <w:rFonts w:cstheme="minorHAnsi"/>
                <w:sz w:val="22"/>
                <w:szCs w:val="22"/>
              </w:rPr>
              <w:t>:</w:t>
            </w:r>
          </w:p>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Et </w:t>
            </w:r>
            <w:proofErr w:type="spellStart"/>
            <w:r w:rsidRPr="00031955">
              <w:rPr>
                <w:rFonts w:cstheme="minorHAnsi"/>
                <w:sz w:val="22"/>
                <w:szCs w:val="22"/>
              </w:rPr>
              <w:t>touchdown</w:t>
            </w:r>
            <w:proofErr w:type="spellEnd"/>
            <w:r w:rsidRPr="00031955">
              <w:rPr>
                <w:rFonts w:cstheme="minorHAnsi"/>
                <w:sz w:val="22"/>
                <w:szCs w:val="22"/>
              </w:rPr>
              <w:t xml:space="preserve"> giver 6 point og kan scores på følgende måder:</w:t>
            </w:r>
          </w:p>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1. En angrebsspiller griber bolden, mens han befinder sig i modstandernes </w:t>
            </w:r>
            <w:proofErr w:type="spellStart"/>
            <w:r w:rsidRPr="00031955">
              <w:rPr>
                <w:rFonts w:cstheme="minorHAnsi"/>
                <w:sz w:val="22"/>
                <w:szCs w:val="22"/>
              </w:rPr>
              <w:t>endzone</w:t>
            </w:r>
            <w:proofErr w:type="spellEnd"/>
            <w:r w:rsidRPr="00031955">
              <w:rPr>
                <w:rFonts w:cstheme="minorHAnsi"/>
                <w:sz w:val="22"/>
                <w:szCs w:val="22"/>
              </w:rPr>
              <w:t>.</w:t>
            </w:r>
          </w:p>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2. En angrebsspiller, som har modtaget bolden enten via et kast eller et </w:t>
            </w:r>
            <w:proofErr w:type="spellStart"/>
            <w:r w:rsidRPr="00031955">
              <w:rPr>
                <w:rFonts w:cstheme="minorHAnsi"/>
                <w:sz w:val="22"/>
                <w:szCs w:val="22"/>
              </w:rPr>
              <w:t>handoff</w:t>
            </w:r>
            <w:proofErr w:type="spellEnd"/>
            <w:r w:rsidRPr="00031955">
              <w:rPr>
                <w:rFonts w:cstheme="minorHAnsi"/>
                <w:sz w:val="22"/>
                <w:szCs w:val="22"/>
              </w:rPr>
              <w:t xml:space="preserve">, løber bolden ind i modstandernes </w:t>
            </w:r>
            <w:proofErr w:type="spellStart"/>
            <w:r w:rsidRPr="00031955">
              <w:rPr>
                <w:rFonts w:cstheme="minorHAnsi"/>
                <w:sz w:val="22"/>
                <w:szCs w:val="22"/>
              </w:rPr>
              <w:t>endzone</w:t>
            </w:r>
            <w:proofErr w:type="spellEnd"/>
            <w:r w:rsidRPr="00031955">
              <w:rPr>
                <w:rFonts w:cstheme="minorHAnsi"/>
                <w:sz w:val="22"/>
                <w:szCs w:val="22"/>
              </w:rPr>
              <w:t>.</w:t>
            </w:r>
          </w:p>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3. En forsvarsspiller griber et kast fra angrebet og løber bolden ind i angrebets </w:t>
            </w:r>
            <w:proofErr w:type="spellStart"/>
            <w:r w:rsidRPr="00031955">
              <w:rPr>
                <w:rFonts w:cstheme="minorHAnsi"/>
                <w:sz w:val="22"/>
                <w:szCs w:val="22"/>
              </w:rPr>
              <w:t>endzone</w:t>
            </w:r>
            <w:proofErr w:type="spellEnd"/>
            <w:r w:rsidRPr="00031955">
              <w:rPr>
                <w:rFonts w:cstheme="minorHAnsi"/>
                <w:sz w:val="22"/>
                <w:szCs w:val="22"/>
              </w:rPr>
              <w:t>.</w:t>
            </w:r>
          </w:p>
          <w:p w:rsidR="00031955" w:rsidRPr="00031955" w:rsidRDefault="00031955" w:rsidP="000F4037">
            <w:pPr>
              <w:widowControl w:val="0"/>
              <w:autoSpaceDE w:val="0"/>
              <w:autoSpaceDN w:val="0"/>
              <w:adjustRightInd w:val="0"/>
              <w:rPr>
                <w:rFonts w:cstheme="minorHAnsi"/>
                <w:sz w:val="22"/>
                <w:szCs w:val="22"/>
              </w:rPr>
            </w:pPr>
          </w:p>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Ekstrapoint:</w:t>
            </w:r>
          </w:p>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Efter alle </w:t>
            </w:r>
            <w:proofErr w:type="spellStart"/>
            <w:r w:rsidRPr="00031955">
              <w:rPr>
                <w:rFonts w:cstheme="minorHAnsi"/>
                <w:sz w:val="22"/>
                <w:szCs w:val="22"/>
              </w:rPr>
              <w:t>touchdowns</w:t>
            </w:r>
            <w:proofErr w:type="spellEnd"/>
            <w:r w:rsidRPr="00031955">
              <w:rPr>
                <w:rFonts w:cstheme="minorHAnsi"/>
                <w:sz w:val="22"/>
                <w:szCs w:val="22"/>
              </w:rPr>
              <w:t xml:space="preserve"> får det scorende hold mulighed for at score yderligere 1-2 point ved et ekstra forsøg – disse kaldes ekstrapoint. Man kan vælge, om man vil forsøge at få 1 ekstrapoint ved at score fra 5-yard-linjen eller forsøges at få 2 ekstrapoint ved at score fra 10-yard-linjen.</w:t>
            </w:r>
          </w:p>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Hvis forsvaret griber bolden under et ekstrapoint-forsøg og løber bolden ned i modstanderens </w:t>
            </w:r>
            <w:proofErr w:type="spellStart"/>
            <w:r w:rsidRPr="00031955">
              <w:rPr>
                <w:rFonts w:cstheme="minorHAnsi"/>
                <w:sz w:val="22"/>
                <w:szCs w:val="22"/>
              </w:rPr>
              <w:t>endzone</w:t>
            </w:r>
            <w:proofErr w:type="spellEnd"/>
            <w:r w:rsidRPr="00031955">
              <w:rPr>
                <w:rFonts w:cstheme="minorHAnsi"/>
                <w:sz w:val="22"/>
                <w:szCs w:val="22"/>
              </w:rPr>
              <w:t>, giver dette 2 point.</w:t>
            </w:r>
          </w:p>
          <w:p w:rsidR="00031955" w:rsidRPr="00031955" w:rsidRDefault="00031955" w:rsidP="000F4037">
            <w:pPr>
              <w:widowControl w:val="0"/>
              <w:autoSpaceDE w:val="0"/>
              <w:autoSpaceDN w:val="0"/>
              <w:adjustRightInd w:val="0"/>
              <w:rPr>
                <w:rFonts w:cstheme="minorHAnsi"/>
                <w:sz w:val="22"/>
                <w:szCs w:val="22"/>
              </w:rPr>
            </w:pPr>
          </w:p>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Safety:</w:t>
            </w:r>
          </w:p>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Hvis en angrebsspiller tackles i egen </w:t>
            </w:r>
            <w:proofErr w:type="spellStart"/>
            <w:r w:rsidRPr="00031955">
              <w:rPr>
                <w:rFonts w:cstheme="minorHAnsi"/>
                <w:sz w:val="22"/>
                <w:szCs w:val="22"/>
              </w:rPr>
              <w:t>endzone</w:t>
            </w:r>
            <w:proofErr w:type="spellEnd"/>
            <w:r w:rsidRPr="00031955">
              <w:rPr>
                <w:rFonts w:cstheme="minorHAnsi"/>
                <w:sz w:val="22"/>
                <w:szCs w:val="22"/>
              </w:rPr>
              <w:t xml:space="preserve">, kaldes dette en </w:t>
            </w:r>
            <w:proofErr w:type="spellStart"/>
            <w:r w:rsidRPr="00031955">
              <w:rPr>
                <w:rFonts w:cstheme="minorHAnsi"/>
                <w:sz w:val="22"/>
                <w:szCs w:val="22"/>
              </w:rPr>
              <w:t>safety</w:t>
            </w:r>
            <w:proofErr w:type="spellEnd"/>
            <w:r w:rsidRPr="00031955">
              <w:rPr>
                <w:rFonts w:cstheme="minorHAnsi"/>
                <w:sz w:val="22"/>
                <w:szCs w:val="22"/>
              </w:rPr>
              <w:t xml:space="preserve">. En </w:t>
            </w:r>
            <w:proofErr w:type="spellStart"/>
            <w:r w:rsidRPr="00031955">
              <w:rPr>
                <w:rFonts w:cstheme="minorHAnsi"/>
                <w:sz w:val="22"/>
                <w:szCs w:val="22"/>
              </w:rPr>
              <w:t>safety</w:t>
            </w:r>
            <w:proofErr w:type="spellEnd"/>
            <w:r w:rsidRPr="00031955">
              <w:rPr>
                <w:rFonts w:cstheme="minorHAnsi"/>
                <w:sz w:val="22"/>
                <w:szCs w:val="22"/>
              </w:rPr>
              <w:t xml:space="preserve"> giver 2 point til forsvaret, og forsvaret starter derefter med bolden på egen 5-yard-linje.</w:t>
            </w:r>
          </w:p>
          <w:p w:rsidR="00031955" w:rsidRPr="00031955" w:rsidRDefault="00031955" w:rsidP="000F4037">
            <w:pPr>
              <w:widowControl w:val="0"/>
              <w:autoSpaceDE w:val="0"/>
              <w:autoSpaceDN w:val="0"/>
              <w:adjustRightInd w:val="0"/>
              <w:rPr>
                <w:rFonts w:cstheme="minorHAnsi"/>
                <w:sz w:val="22"/>
                <w:szCs w:val="22"/>
              </w:rPr>
            </w:pPr>
          </w:p>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I flag </w:t>
            </w:r>
            <w:proofErr w:type="spellStart"/>
            <w:r w:rsidRPr="00031955">
              <w:rPr>
                <w:rFonts w:cstheme="minorHAnsi"/>
                <w:sz w:val="22"/>
                <w:szCs w:val="22"/>
              </w:rPr>
              <w:t>football</w:t>
            </w:r>
            <w:proofErr w:type="spellEnd"/>
            <w:r w:rsidRPr="00031955">
              <w:rPr>
                <w:rFonts w:cstheme="minorHAnsi"/>
                <w:sz w:val="22"/>
                <w:szCs w:val="22"/>
              </w:rPr>
              <w:t xml:space="preserve"> er der IKKE mulighed for </w:t>
            </w:r>
            <w:proofErr w:type="spellStart"/>
            <w:r w:rsidRPr="00031955">
              <w:rPr>
                <w:rFonts w:cstheme="minorHAnsi"/>
                <w:sz w:val="22"/>
                <w:szCs w:val="22"/>
              </w:rPr>
              <w:t>field</w:t>
            </w:r>
            <w:proofErr w:type="spellEnd"/>
            <w:r w:rsidRPr="00031955">
              <w:rPr>
                <w:rFonts w:cstheme="minorHAnsi"/>
                <w:sz w:val="22"/>
                <w:szCs w:val="22"/>
              </w:rPr>
              <w:t xml:space="preserve"> </w:t>
            </w:r>
            <w:proofErr w:type="spellStart"/>
            <w:r w:rsidRPr="00031955">
              <w:rPr>
                <w:rFonts w:cstheme="minorHAnsi"/>
                <w:sz w:val="22"/>
                <w:szCs w:val="22"/>
              </w:rPr>
              <w:t>goals</w:t>
            </w:r>
            <w:proofErr w:type="spellEnd"/>
            <w:r w:rsidRPr="00031955">
              <w:rPr>
                <w:rFonts w:cstheme="minorHAnsi"/>
                <w:sz w:val="22"/>
                <w:szCs w:val="22"/>
              </w:rPr>
              <w:t>.</w:t>
            </w:r>
          </w:p>
        </w:tc>
      </w:tr>
      <w:tr w:rsidR="00031955" w:rsidRPr="00031955" w:rsidTr="000F4037">
        <w:tc>
          <w:tcPr>
            <w:tcW w:w="872" w:type="pct"/>
            <w:vAlign w:val="center"/>
          </w:tcPr>
          <w:p w:rsidR="00031955" w:rsidRPr="00031955" w:rsidRDefault="00031955" w:rsidP="000F4037">
            <w:pPr>
              <w:widowControl w:val="0"/>
              <w:tabs>
                <w:tab w:val="left" w:pos="3040"/>
              </w:tabs>
              <w:autoSpaceDE w:val="0"/>
              <w:autoSpaceDN w:val="0"/>
              <w:adjustRightInd w:val="0"/>
              <w:rPr>
                <w:rFonts w:cstheme="minorHAnsi"/>
                <w:sz w:val="22"/>
                <w:szCs w:val="22"/>
              </w:rPr>
            </w:pPr>
            <w:r w:rsidRPr="00031955">
              <w:rPr>
                <w:rFonts w:cstheme="minorHAnsi"/>
                <w:sz w:val="22"/>
                <w:szCs w:val="22"/>
              </w:rPr>
              <w:t>Tidstagning</w:t>
            </w:r>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En flag </w:t>
            </w:r>
            <w:proofErr w:type="spellStart"/>
            <w:r w:rsidRPr="00031955">
              <w:rPr>
                <w:rFonts w:cstheme="minorHAnsi"/>
                <w:sz w:val="22"/>
                <w:szCs w:val="22"/>
              </w:rPr>
              <w:t>football</w:t>
            </w:r>
            <w:proofErr w:type="spellEnd"/>
            <w:r w:rsidRPr="00031955">
              <w:rPr>
                <w:rFonts w:cstheme="minorHAnsi"/>
                <w:sz w:val="22"/>
                <w:szCs w:val="22"/>
              </w:rPr>
              <w:t xml:space="preserve"> kamp varer 2 gange 20 minutter. De første 18 minutter er løbende tid. De sidste 2 minutter før hver halvleg slutter tages der tid efter nogle specielle regler. Her stoppes tiden ved følgende hændelser:</w:t>
            </w:r>
          </w:p>
          <w:p w:rsidR="00031955" w:rsidRPr="00031955" w:rsidRDefault="00031955" w:rsidP="00031955">
            <w:pPr>
              <w:pStyle w:val="Listeafsnit"/>
              <w:widowControl w:val="0"/>
              <w:numPr>
                <w:ilvl w:val="0"/>
                <w:numId w:val="1"/>
              </w:numPr>
              <w:autoSpaceDE w:val="0"/>
              <w:autoSpaceDN w:val="0"/>
              <w:adjustRightInd w:val="0"/>
              <w:rPr>
                <w:rFonts w:cstheme="minorHAnsi"/>
                <w:sz w:val="22"/>
                <w:szCs w:val="22"/>
              </w:rPr>
            </w:pPr>
            <w:r w:rsidRPr="00031955">
              <w:rPr>
                <w:rFonts w:cstheme="minorHAnsi"/>
                <w:sz w:val="22"/>
                <w:szCs w:val="22"/>
              </w:rPr>
              <w:t xml:space="preserve">Ved </w:t>
            </w:r>
            <w:proofErr w:type="spellStart"/>
            <w:r w:rsidRPr="00031955">
              <w:rPr>
                <w:rFonts w:cstheme="minorHAnsi"/>
                <w:sz w:val="22"/>
                <w:szCs w:val="22"/>
              </w:rPr>
              <w:t>incomplete</w:t>
            </w:r>
            <w:proofErr w:type="spellEnd"/>
            <w:r w:rsidRPr="00031955">
              <w:rPr>
                <w:rFonts w:cstheme="minorHAnsi"/>
                <w:sz w:val="22"/>
                <w:szCs w:val="22"/>
              </w:rPr>
              <w:t xml:space="preserve"> </w:t>
            </w:r>
            <w:proofErr w:type="spellStart"/>
            <w:r w:rsidRPr="00031955">
              <w:rPr>
                <w:rFonts w:cstheme="minorHAnsi"/>
                <w:sz w:val="22"/>
                <w:szCs w:val="22"/>
              </w:rPr>
              <w:t>pass</w:t>
            </w:r>
            <w:proofErr w:type="spellEnd"/>
          </w:p>
          <w:p w:rsidR="00031955" w:rsidRPr="00031955" w:rsidRDefault="00031955" w:rsidP="00031955">
            <w:pPr>
              <w:pStyle w:val="Listeafsnit"/>
              <w:widowControl w:val="0"/>
              <w:numPr>
                <w:ilvl w:val="0"/>
                <w:numId w:val="1"/>
              </w:numPr>
              <w:autoSpaceDE w:val="0"/>
              <w:autoSpaceDN w:val="0"/>
              <w:adjustRightInd w:val="0"/>
              <w:rPr>
                <w:rFonts w:cstheme="minorHAnsi"/>
                <w:sz w:val="22"/>
                <w:szCs w:val="22"/>
              </w:rPr>
            </w:pPr>
            <w:r w:rsidRPr="00031955">
              <w:rPr>
                <w:rFonts w:cstheme="minorHAnsi"/>
                <w:sz w:val="22"/>
                <w:szCs w:val="22"/>
              </w:rPr>
              <w:t>Hvis det angribende hold løber ud over sidelinjen med bolden</w:t>
            </w:r>
          </w:p>
          <w:p w:rsidR="00031955" w:rsidRPr="00031955" w:rsidRDefault="00031955" w:rsidP="00031955">
            <w:pPr>
              <w:pStyle w:val="Listeafsnit"/>
              <w:widowControl w:val="0"/>
              <w:numPr>
                <w:ilvl w:val="0"/>
                <w:numId w:val="1"/>
              </w:numPr>
              <w:autoSpaceDE w:val="0"/>
              <w:autoSpaceDN w:val="0"/>
              <w:adjustRightInd w:val="0"/>
              <w:rPr>
                <w:rFonts w:cstheme="minorHAnsi"/>
                <w:sz w:val="22"/>
                <w:szCs w:val="22"/>
              </w:rPr>
            </w:pPr>
            <w:r w:rsidRPr="00031955">
              <w:rPr>
                <w:rFonts w:cstheme="minorHAnsi"/>
                <w:sz w:val="22"/>
                <w:szCs w:val="22"/>
              </w:rPr>
              <w:t>Hvis det angribende hold kommer over midterlinjen</w:t>
            </w:r>
          </w:p>
          <w:p w:rsidR="00031955" w:rsidRPr="00031955" w:rsidRDefault="00031955" w:rsidP="00031955">
            <w:pPr>
              <w:pStyle w:val="Listeafsnit"/>
              <w:widowControl w:val="0"/>
              <w:numPr>
                <w:ilvl w:val="0"/>
                <w:numId w:val="1"/>
              </w:numPr>
              <w:autoSpaceDE w:val="0"/>
              <w:autoSpaceDN w:val="0"/>
              <w:adjustRightInd w:val="0"/>
              <w:rPr>
                <w:rFonts w:cstheme="minorHAnsi"/>
                <w:sz w:val="22"/>
                <w:szCs w:val="22"/>
              </w:rPr>
            </w:pPr>
            <w:r w:rsidRPr="00031955">
              <w:rPr>
                <w:rFonts w:cstheme="minorHAnsi"/>
                <w:sz w:val="22"/>
                <w:szCs w:val="22"/>
              </w:rPr>
              <w:t>Ved scoring</w:t>
            </w:r>
          </w:p>
          <w:p w:rsidR="00031955" w:rsidRPr="00031955" w:rsidRDefault="00031955" w:rsidP="000F4037">
            <w:pPr>
              <w:widowControl w:val="0"/>
              <w:autoSpaceDE w:val="0"/>
              <w:autoSpaceDN w:val="0"/>
              <w:adjustRightInd w:val="0"/>
              <w:rPr>
                <w:rFonts w:cstheme="minorHAnsi"/>
                <w:sz w:val="22"/>
                <w:szCs w:val="22"/>
              </w:rPr>
            </w:pPr>
          </w:p>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Til skolebrug vil anbefalingen nok være at spille med løbende tid og uden ovennævnte regler, f.eks. 2 gange 12, 15 eller 20 minutter.</w:t>
            </w:r>
          </w:p>
          <w:p w:rsidR="00031955" w:rsidRPr="00031955" w:rsidRDefault="00031955" w:rsidP="000F4037">
            <w:pPr>
              <w:widowControl w:val="0"/>
              <w:autoSpaceDE w:val="0"/>
              <w:autoSpaceDN w:val="0"/>
              <w:adjustRightInd w:val="0"/>
              <w:rPr>
                <w:rFonts w:cstheme="minorHAnsi"/>
                <w:sz w:val="22"/>
                <w:szCs w:val="22"/>
              </w:rPr>
            </w:pPr>
          </w:p>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Fra bolden er lagt på LOS og fløjtet klar til spil har angrebet 25 sekunder til at sætte bolden i spil – dette for at undgå at man kan trække tiden.</w:t>
            </w:r>
          </w:p>
        </w:tc>
      </w:tr>
    </w:tbl>
    <w:p w:rsidR="00031955" w:rsidRPr="00031955" w:rsidRDefault="00031955" w:rsidP="00031955">
      <w:pPr>
        <w:rPr>
          <w:rFonts w:cstheme="minorHAnsi"/>
        </w:rPr>
      </w:pPr>
      <w:r w:rsidRPr="00031955">
        <w:rPr>
          <w:rFonts w:cstheme="minorHAnsi"/>
        </w:rPr>
        <w:br w:type="page"/>
      </w:r>
    </w:p>
    <w:tbl>
      <w:tblPr>
        <w:tblStyle w:val="Tabel-Gitter"/>
        <w:tblW w:w="5000" w:type="pct"/>
        <w:tblLook w:val="04A0" w:firstRow="1" w:lastRow="0" w:firstColumn="1" w:lastColumn="0" w:noHBand="0" w:noVBand="1"/>
      </w:tblPr>
      <w:tblGrid>
        <w:gridCol w:w="1678"/>
        <w:gridCol w:w="7944"/>
      </w:tblGrid>
      <w:tr w:rsidR="00031955" w:rsidRPr="00031955" w:rsidTr="000F4037">
        <w:tc>
          <w:tcPr>
            <w:tcW w:w="872" w:type="pct"/>
            <w:vAlign w:val="center"/>
          </w:tcPr>
          <w:p w:rsidR="00031955" w:rsidRPr="00031955" w:rsidRDefault="00031955" w:rsidP="000F4037">
            <w:pPr>
              <w:widowControl w:val="0"/>
              <w:tabs>
                <w:tab w:val="left" w:pos="3040"/>
              </w:tabs>
              <w:autoSpaceDE w:val="0"/>
              <w:autoSpaceDN w:val="0"/>
              <w:adjustRightInd w:val="0"/>
              <w:rPr>
                <w:rFonts w:cstheme="minorHAnsi"/>
                <w:sz w:val="22"/>
                <w:szCs w:val="22"/>
              </w:rPr>
            </w:pPr>
            <w:r w:rsidRPr="00031955">
              <w:rPr>
                <w:rFonts w:cstheme="minorHAnsi"/>
                <w:sz w:val="22"/>
                <w:szCs w:val="22"/>
              </w:rPr>
              <w:lastRenderedPageBreak/>
              <w:t>Positioner</w:t>
            </w:r>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proofErr w:type="spellStart"/>
            <w:r w:rsidRPr="00031955">
              <w:rPr>
                <w:rFonts w:cstheme="minorHAnsi"/>
                <w:sz w:val="22"/>
                <w:szCs w:val="22"/>
              </w:rPr>
              <w:t>Offense</w:t>
            </w:r>
            <w:proofErr w:type="spellEnd"/>
            <w:r w:rsidRPr="00031955">
              <w:rPr>
                <w:rFonts w:cstheme="minorHAnsi"/>
                <w:sz w:val="22"/>
                <w:szCs w:val="22"/>
              </w:rPr>
              <w:t>:</w:t>
            </w:r>
          </w:p>
          <w:p w:rsidR="00031955" w:rsidRPr="00031955" w:rsidRDefault="00031955" w:rsidP="000F4037">
            <w:pPr>
              <w:widowControl w:val="0"/>
              <w:autoSpaceDE w:val="0"/>
              <w:autoSpaceDN w:val="0"/>
              <w:adjustRightInd w:val="0"/>
              <w:rPr>
                <w:rFonts w:cstheme="minorHAnsi"/>
                <w:sz w:val="22"/>
                <w:szCs w:val="22"/>
              </w:rPr>
            </w:pPr>
            <w:proofErr w:type="spellStart"/>
            <w:r w:rsidRPr="00031955">
              <w:rPr>
                <w:rFonts w:cstheme="minorHAnsi"/>
                <w:sz w:val="22"/>
                <w:szCs w:val="22"/>
              </w:rPr>
              <w:t>Quarterback</w:t>
            </w:r>
            <w:proofErr w:type="spellEnd"/>
            <w:r w:rsidRPr="00031955">
              <w:rPr>
                <w:rFonts w:cstheme="minorHAnsi"/>
                <w:sz w:val="22"/>
                <w:szCs w:val="22"/>
              </w:rPr>
              <w:t xml:space="preserve"> (QB) – Den spiller som kaster bolden.</w:t>
            </w:r>
          </w:p>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Wide receiver (WR) – De spillere som skal gribe bolden.</w:t>
            </w:r>
          </w:p>
          <w:p w:rsidR="00031955" w:rsidRPr="00031955" w:rsidRDefault="00031955" w:rsidP="000F4037">
            <w:pPr>
              <w:widowControl w:val="0"/>
              <w:autoSpaceDE w:val="0"/>
              <w:autoSpaceDN w:val="0"/>
              <w:adjustRightInd w:val="0"/>
              <w:rPr>
                <w:rFonts w:cstheme="minorHAnsi"/>
                <w:sz w:val="22"/>
                <w:szCs w:val="22"/>
              </w:rPr>
            </w:pPr>
            <w:proofErr w:type="spellStart"/>
            <w:r w:rsidRPr="00031955">
              <w:rPr>
                <w:rFonts w:cstheme="minorHAnsi"/>
                <w:sz w:val="22"/>
                <w:szCs w:val="22"/>
              </w:rPr>
              <w:t>Running</w:t>
            </w:r>
            <w:proofErr w:type="spellEnd"/>
            <w:r w:rsidRPr="00031955">
              <w:rPr>
                <w:rFonts w:cstheme="minorHAnsi"/>
                <w:sz w:val="22"/>
                <w:szCs w:val="22"/>
              </w:rPr>
              <w:t xml:space="preserve"> Back (RB) – Den eller de spillere som modtager </w:t>
            </w:r>
            <w:proofErr w:type="spellStart"/>
            <w:r w:rsidRPr="00031955">
              <w:rPr>
                <w:rFonts w:cstheme="minorHAnsi"/>
                <w:sz w:val="22"/>
                <w:szCs w:val="22"/>
              </w:rPr>
              <w:t>handoffs</w:t>
            </w:r>
            <w:proofErr w:type="spellEnd"/>
            <w:r w:rsidRPr="00031955">
              <w:rPr>
                <w:rFonts w:cstheme="minorHAnsi"/>
                <w:sz w:val="22"/>
                <w:szCs w:val="22"/>
              </w:rPr>
              <w:t xml:space="preserve"> og løber med bolden.</w:t>
            </w:r>
          </w:p>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Center – Spilleren som snapper bolden til QB. </w:t>
            </w:r>
            <w:proofErr w:type="spellStart"/>
            <w:r w:rsidRPr="00031955">
              <w:rPr>
                <w:rFonts w:cstheme="minorHAnsi"/>
                <w:sz w:val="22"/>
                <w:szCs w:val="22"/>
              </w:rPr>
              <w:t>Centeren</w:t>
            </w:r>
            <w:proofErr w:type="spellEnd"/>
            <w:r w:rsidRPr="00031955">
              <w:rPr>
                <w:rFonts w:cstheme="minorHAnsi"/>
                <w:sz w:val="22"/>
                <w:szCs w:val="22"/>
              </w:rPr>
              <w:t xml:space="preserve"> må også gerne gribe bolden.</w:t>
            </w:r>
          </w:p>
          <w:p w:rsidR="00031955" w:rsidRPr="00031955" w:rsidRDefault="00031955" w:rsidP="000F4037">
            <w:pPr>
              <w:widowControl w:val="0"/>
              <w:autoSpaceDE w:val="0"/>
              <w:autoSpaceDN w:val="0"/>
              <w:adjustRightInd w:val="0"/>
              <w:rPr>
                <w:rFonts w:cstheme="minorHAnsi"/>
                <w:sz w:val="22"/>
                <w:szCs w:val="22"/>
              </w:rPr>
            </w:pPr>
          </w:p>
          <w:p w:rsidR="00031955" w:rsidRPr="00031955" w:rsidRDefault="00031955" w:rsidP="000F4037">
            <w:pPr>
              <w:widowControl w:val="0"/>
              <w:autoSpaceDE w:val="0"/>
              <w:autoSpaceDN w:val="0"/>
              <w:adjustRightInd w:val="0"/>
              <w:rPr>
                <w:rFonts w:cstheme="minorHAnsi"/>
                <w:sz w:val="22"/>
                <w:szCs w:val="22"/>
              </w:rPr>
            </w:pPr>
            <w:proofErr w:type="spellStart"/>
            <w:r w:rsidRPr="00031955">
              <w:rPr>
                <w:rFonts w:cstheme="minorHAnsi"/>
                <w:sz w:val="22"/>
                <w:szCs w:val="22"/>
              </w:rPr>
              <w:t>Defense</w:t>
            </w:r>
            <w:proofErr w:type="spellEnd"/>
            <w:r w:rsidRPr="00031955">
              <w:rPr>
                <w:rFonts w:cstheme="minorHAnsi"/>
                <w:sz w:val="22"/>
                <w:szCs w:val="22"/>
              </w:rPr>
              <w:t>:</w:t>
            </w:r>
          </w:p>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Blitzer (B): Spilleren som jagter </w:t>
            </w:r>
            <w:proofErr w:type="spellStart"/>
            <w:r w:rsidRPr="00031955">
              <w:rPr>
                <w:rFonts w:cstheme="minorHAnsi"/>
                <w:sz w:val="22"/>
                <w:szCs w:val="22"/>
              </w:rPr>
              <w:t>QB’en</w:t>
            </w:r>
            <w:proofErr w:type="spellEnd"/>
            <w:r w:rsidRPr="00031955">
              <w:rPr>
                <w:rFonts w:cstheme="minorHAnsi"/>
                <w:sz w:val="22"/>
                <w:szCs w:val="22"/>
              </w:rPr>
              <w:t>.</w:t>
            </w:r>
          </w:p>
          <w:p w:rsidR="00031955" w:rsidRPr="00031955" w:rsidRDefault="00031955" w:rsidP="000F4037">
            <w:pPr>
              <w:widowControl w:val="0"/>
              <w:autoSpaceDE w:val="0"/>
              <w:autoSpaceDN w:val="0"/>
              <w:adjustRightInd w:val="0"/>
              <w:rPr>
                <w:rFonts w:cstheme="minorHAnsi"/>
                <w:sz w:val="22"/>
                <w:szCs w:val="22"/>
              </w:rPr>
            </w:pPr>
            <w:proofErr w:type="spellStart"/>
            <w:r w:rsidRPr="00031955">
              <w:rPr>
                <w:rFonts w:cstheme="minorHAnsi"/>
                <w:sz w:val="22"/>
                <w:szCs w:val="22"/>
              </w:rPr>
              <w:t>Cornerback</w:t>
            </w:r>
            <w:proofErr w:type="spellEnd"/>
            <w:r w:rsidRPr="00031955">
              <w:rPr>
                <w:rFonts w:cstheme="minorHAnsi"/>
                <w:sz w:val="22"/>
                <w:szCs w:val="22"/>
              </w:rPr>
              <w:t xml:space="preserve"> (CB): Spillerne dækker ofte op for de korte kast.</w:t>
            </w:r>
          </w:p>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Safety (S): Der er gerne 2 </w:t>
            </w:r>
            <w:proofErr w:type="spellStart"/>
            <w:r w:rsidRPr="00031955">
              <w:rPr>
                <w:rFonts w:cstheme="minorHAnsi"/>
                <w:sz w:val="22"/>
                <w:szCs w:val="22"/>
              </w:rPr>
              <w:t>safeties</w:t>
            </w:r>
            <w:proofErr w:type="spellEnd"/>
            <w:r w:rsidRPr="00031955">
              <w:rPr>
                <w:rFonts w:cstheme="minorHAnsi"/>
                <w:sz w:val="22"/>
                <w:szCs w:val="22"/>
              </w:rPr>
              <w:t xml:space="preserve"> på et hold, og deres opgave er primært at dække op for de lange kast.</w:t>
            </w:r>
          </w:p>
        </w:tc>
      </w:tr>
      <w:tr w:rsidR="00031955" w:rsidRPr="00031955" w:rsidTr="000F4037">
        <w:tc>
          <w:tcPr>
            <w:tcW w:w="872" w:type="pct"/>
            <w:vAlign w:val="center"/>
          </w:tcPr>
          <w:p w:rsidR="00031955" w:rsidRPr="00031955" w:rsidRDefault="00031955" w:rsidP="000F4037">
            <w:pPr>
              <w:widowControl w:val="0"/>
              <w:tabs>
                <w:tab w:val="left" w:pos="3040"/>
              </w:tabs>
              <w:autoSpaceDE w:val="0"/>
              <w:autoSpaceDN w:val="0"/>
              <w:adjustRightInd w:val="0"/>
              <w:rPr>
                <w:rFonts w:cstheme="minorHAnsi"/>
                <w:sz w:val="22"/>
                <w:szCs w:val="22"/>
              </w:rPr>
            </w:pPr>
            <w:r w:rsidRPr="00031955">
              <w:rPr>
                <w:rFonts w:cstheme="minorHAnsi"/>
                <w:sz w:val="22"/>
                <w:szCs w:val="22"/>
              </w:rPr>
              <w:t>Straf</w:t>
            </w:r>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Hvis et hold begår en fejl, skal dommeren kaste et gult flag ind på banen. Holdet vil blive straffet enten ved at få en dårligere udgangsposition, eller at modstanderholdet får 4 nye forsøg.</w:t>
            </w:r>
          </w:p>
        </w:tc>
      </w:tr>
      <w:tr w:rsidR="00031955" w:rsidRPr="00031955" w:rsidTr="000F4037">
        <w:tc>
          <w:tcPr>
            <w:tcW w:w="872" w:type="pct"/>
            <w:vAlign w:val="center"/>
          </w:tcPr>
          <w:p w:rsidR="00031955" w:rsidRPr="00031955" w:rsidRDefault="00031955" w:rsidP="000F4037">
            <w:pPr>
              <w:widowControl w:val="0"/>
              <w:tabs>
                <w:tab w:val="left" w:pos="3040"/>
              </w:tabs>
              <w:autoSpaceDE w:val="0"/>
              <w:autoSpaceDN w:val="0"/>
              <w:adjustRightInd w:val="0"/>
              <w:rPr>
                <w:rFonts w:cstheme="minorHAnsi"/>
                <w:sz w:val="22"/>
                <w:szCs w:val="22"/>
              </w:rPr>
            </w:pPr>
            <w:proofErr w:type="spellStart"/>
            <w:r w:rsidRPr="00031955">
              <w:rPr>
                <w:rFonts w:cstheme="minorHAnsi"/>
                <w:sz w:val="22"/>
                <w:szCs w:val="22"/>
              </w:rPr>
              <w:t>Playbook</w:t>
            </w:r>
            <w:proofErr w:type="spellEnd"/>
          </w:p>
        </w:tc>
        <w:tc>
          <w:tcPr>
            <w:tcW w:w="4128" w:type="pct"/>
            <w:vAlign w:val="center"/>
          </w:tcPr>
          <w:p w:rsidR="00031955" w:rsidRPr="00031955" w:rsidRDefault="00031955" w:rsidP="000F4037">
            <w:pPr>
              <w:widowControl w:val="0"/>
              <w:autoSpaceDE w:val="0"/>
              <w:autoSpaceDN w:val="0"/>
              <w:adjustRightInd w:val="0"/>
              <w:rPr>
                <w:rFonts w:cstheme="minorHAnsi"/>
                <w:sz w:val="22"/>
                <w:szCs w:val="22"/>
              </w:rPr>
            </w:pPr>
            <w:r w:rsidRPr="00031955">
              <w:rPr>
                <w:rFonts w:cstheme="minorHAnsi"/>
                <w:sz w:val="22"/>
                <w:szCs w:val="22"/>
              </w:rPr>
              <w:t xml:space="preserve">Et katalog over forskellige designede spil – løbemønstre, </w:t>
            </w:r>
            <w:proofErr w:type="spellStart"/>
            <w:r w:rsidRPr="00031955">
              <w:rPr>
                <w:rFonts w:cstheme="minorHAnsi"/>
                <w:sz w:val="22"/>
                <w:szCs w:val="22"/>
              </w:rPr>
              <w:t>handoffs</w:t>
            </w:r>
            <w:proofErr w:type="spellEnd"/>
            <w:r w:rsidRPr="00031955">
              <w:rPr>
                <w:rFonts w:cstheme="minorHAnsi"/>
                <w:sz w:val="22"/>
                <w:szCs w:val="22"/>
              </w:rPr>
              <w:t xml:space="preserve"> og opdækninger – kan således eksistere for både angrebet og forsvaret</w:t>
            </w:r>
          </w:p>
        </w:tc>
      </w:tr>
    </w:tbl>
    <w:p w:rsidR="00031955" w:rsidRPr="00031955" w:rsidRDefault="00031955" w:rsidP="00031955">
      <w:pPr>
        <w:rPr>
          <w:rFonts w:cstheme="minorHAnsi"/>
          <w:sz w:val="22"/>
          <w:szCs w:val="22"/>
        </w:rPr>
      </w:pPr>
    </w:p>
    <w:p w:rsidR="00031955" w:rsidRPr="00031955" w:rsidRDefault="00031955" w:rsidP="00031955">
      <w:pPr>
        <w:rPr>
          <w:rFonts w:eastAsiaTheme="majorEastAsia" w:cstheme="minorHAnsi"/>
          <w:b/>
          <w:bCs/>
          <w:color w:val="2F5496" w:themeColor="accent1" w:themeShade="BF"/>
          <w:sz w:val="28"/>
          <w:szCs w:val="28"/>
        </w:rPr>
      </w:pPr>
      <w:r w:rsidRPr="00031955">
        <w:rPr>
          <w:rFonts w:cstheme="minorHAnsi"/>
        </w:rPr>
        <w:br w:type="page"/>
      </w:r>
    </w:p>
    <w:p w:rsidR="00031955" w:rsidRDefault="00254DEE">
      <w:pPr>
        <w:rPr>
          <w:rFonts w:cstheme="minorHAnsi"/>
          <w:b/>
        </w:rPr>
      </w:pPr>
      <w:r w:rsidRPr="00254DEE">
        <w:rPr>
          <w:rFonts w:cstheme="minorHAnsi"/>
          <w:b/>
        </w:rPr>
        <w:lastRenderedPageBreak/>
        <w:t xml:space="preserve">Straffe: Oversigt </w:t>
      </w:r>
    </w:p>
    <w:p w:rsidR="00254DEE" w:rsidRPr="00254DEE" w:rsidRDefault="00254DEE">
      <w:pPr>
        <w:rPr>
          <w:rFonts w:cstheme="minorHAnsi"/>
          <w:b/>
        </w:rPr>
      </w:pPr>
    </w:p>
    <w:tbl>
      <w:tblPr>
        <w:tblStyle w:val="Tabel-Gitter"/>
        <w:tblW w:w="0" w:type="auto"/>
        <w:tblLook w:val="04A0" w:firstRow="1" w:lastRow="0" w:firstColumn="1" w:lastColumn="0" w:noHBand="0" w:noVBand="1"/>
      </w:tblPr>
      <w:tblGrid>
        <w:gridCol w:w="1648"/>
        <w:gridCol w:w="2073"/>
        <w:gridCol w:w="4569"/>
      </w:tblGrid>
      <w:tr w:rsidR="00254DEE" w:rsidRPr="00254DEE" w:rsidTr="00087CEB">
        <w:tc>
          <w:tcPr>
            <w:tcW w:w="1648" w:type="dxa"/>
          </w:tcPr>
          <w:p w:rsidR="00254DEE" w:rsidRPr="00254DEE" w:rsidRDefault="00254DEE" w:rsidP="00087CEB">
            <w:pPr>
              <w:rPr>
                <w:rFonts w:cstheme="minorHAnsi"/>
              </w:rPr>
            </w:pPr>
            <w:r w:rsidRPr="00254DEE">
              <w:rPr>
                <w:rFonts w:cstheme="minorHAnsi"/>
              </w:rPr>
              <w:t>Navn på straf</w:t>
            </w:r>
          </w:p>
        </w:tc>
        <w:tc>
          <w:tcPr>
            <w:tcW w:w="2073" w:type="dxa"/>
          </w:tcPr>
          <w:p w:rsidR="00254DEE" w:rsidRPr="00254DEE" w:rsidRDefault="00254DEE" w:rsidP="00087CEB">
            <w:pPr>
              <w:rPr>
                <w:rFonts w:cstheme="minorHAnsi"/>
              </w:rPr>
            </w:pPr>
            <w:r w:rsidRPr="00254DEE">
              <w:rPr>
                <w:rFonts w:cstheme="minorHAnsi"/>
              </w:rPr>
              <w:t>Udmåling af straffen</w:t>
            </w:r>
          </w:p>
        </w:tc>
        <w:tc>
          <w:tcPr>
            <w:tcW w:w="4569" w:type="dxa"/>
          </w:tcPr>
          <w:p w:rsidR="00254DEE" w:rsidRPr="00254DEE" w:rsidRDefault="00254DEE" w:rsidP="00087CEB">
            <w:pPr>
              <w:rPr>
                <w:rFonts w:cstheme="minorHAnsi"/>
              </w:rPr>
            </w:pPr>
            <w:r w:rsidRPr="00254DEE">
              <w:rPr>
                <w:rFonts w:cstheme="minorHAnsi"/>
              </w:rPr>
              <w:t>Beskrivelse af straffen</w:t>
            </w:r>
          </w:p>
        </w:tc>
      </w:tr>
      <w:tr w:rsidR="00254DEE" w:rsidRPr="00254DEE" w:rsidTr="00087CEB">
        <w:tc>
          <w:tcPr>
            <w:tcW w:w="1648" w:type="dxa"/>
          </w:tcPr>
          <w:p w:rsidR="00254DEE" w:rsidRPr="00254DEE" w:rsidRDefault="00254DEE" w:rsidP="00087CEB">
            <w:pPr>
              <w:rPr>
                <w:rFonts w:cstheme="minorHAnsi"/>
              </w:rPr>
            </w:pPr>
            <w:r w:rsidRPr="00254DEE">
              <w:rPr>
                <w:rFonts w:cstheme="minorHAnsi"/>
              </w:rPr>
              <w:t>False start (O)</w:t>
            </w:r>
          </w:p>
        </w:tc>
        <w:tc>
          <w:tcPr>
            <w:tcW w:w="2073" w:type="dxa"/>
          </w:tcPr>
          <w:p w:rsidR="00254DEE" w:rsidRPr="00254DEE" w:rsidRDefault="00254DEE" w:rsidP="00087CEB">
            <w:pPr>
              <w:rPr>
                <w:rFonts w:cstheme="minorHAnsi"/>
              </w:rPr>
            </w:pPr>
            <w:r w:rsidRPr="00254DEE">
              <w:rPr>
                <w:rFonts w:cstheme="minorHAnsi"/>
              </w:rPr>
              <w:t>5 yards og samme forsøg.</w:t>
            </w:r>
          </w:p>
          <w:p w:rsidR="00254DEE" w:rsidRPr="00254DEE" w:rsidRDefault="00254DEE" w:rsidP="00087CEB">
            <w:pPr>
              <w:rPr>
                <w:rFonts w:cstheme="minorHAnsi"/>
              </w:rPr>
            </w:pPr>
            <w:r w:rsidRPr="00254DEE">
              <w:rPr>
                <w:rFonts w:cstheme="minorHAnsi"/>
              </w:rPr>
              <w:t>Udmåles fra LOS.</w:t>
            </w:r>
          </w:p>
        </w:tc>
        <w:tc>
          <w:tcPr>
            <w:tcW w:w="4569" w:type="dxa"/>
          </w:tcPr>
          <w:p w:rsidR="00254DEE" w:rsidRPr="00254DEE" w:rsidRDefault="00254DEE" w:rsidP="00087CEB">
            <w:pPr>
              <w:rPr>
                <w:rFonts w:cstheme="minorHAnsi"/>
              </w:rPr>
            </w:pPr>
            <w:r w:rsidRPr="00254DEE">
              <w:rPr>
                <w:rFonts w:cstheme="minorHAnsi"/>
              </w:rPr>
              <w:t xml:space="preserve">Hvis angrebet bevæger sig, før </w:t>
            </w:r>
            <w:proofErr w:type="spellStart"/>
            <w:r w:rsidRPr="00254DEE">
              <w:rPr>
                <w:rFonts w:cstheme="minorHAnsi"/>
              </w:rPr>
              <w:t>centeren</w:t>
            </w:r>
            <w:proofErr w:type="spellEnd"/>
            <w:r w:rsidRPr="00254DEE">
              <w:rPr>
                <w:rFonts w:cstheme="minorHAnsi"/>
              </w:rPr>
              <w:t xml:space="preserve"> har snappet. Spillet fløjtes af, når fejlen sker. Alle angrebsspillere skal stå stille i mindst et sekund inden snappet. Det er ikke tilladt at tage tilløb. En false start kan også være, hvis angrebsspilleren står på forsvarets side af line of </w:t>
            </w:r>
            <w:proofErr w:type="spellStart"/>
            <w:r w:rsidRPr="00254DEE">
              <w:rPr>
                <w:rFonts w:cstheme="minorHAnsi"/>
              </w:rPr>
              <w:t>scrimmage</w:t>
            </w:r>
            <w:proofErr w:type="spellEnd"/>
            <w:r w:rsidRPr="00254DEE">
              <w:rPr>
                <w:rFonts w:cstheme="minorHAnsi"/>
              </w:rPr>
              <w:t>.</w:t>
            </w:r>
          </w:p>
        </w:tc>
      </w:tr>
      <w:tr w:rsidR="00254DEE" w:rsidRPr="00254DEE" w:rsidTr="00087CEB">
        <w:tc>
          <w:tcPr>
            <w:tcW w:w="1648" w:type="dxa"/>
          </w:tcPr>
          <w:p w:rsidR="00254DEE" w:rsidRPr="00254DEE" w:rsidRDefault="00254DEE" w:rsidP="00087CEB">
            <w:pPr>
              <w:rPr>
                <w:rFonts w:cstheme="minorHAnsi"/>
              </w:rPr>
            </w:pPr>
            <w:r w:rsidRPr="00254DEE">
              <w:rPr>
                <w:rFonts w:cstheme="minorHAnsi"/>
              </w:rPr>
              <w:t>Offside (D)</w:t>
            </w:r>
          </w:p>
        </w:tc>
        <w:tc>
          <w:tcPr>
            <w:tcW w:w="2073" w:type="dxa"/>
          </w:tcPr>
          <w:p w:rsidR="00254DEE" w:rsidRPr="00254DEE" w:rsidRDefault="00254DEE" w:rsidP="00087CEB">
            <w:pPr>
              <w:rPr>
                <w:rFonts w:cstheme="minorHAnsi"/>
              </w:rPr>
            </w:pPr>
            <w:r w:rsidRPr="00254DEE">
              <w:rPr>
                <w:rFonts w:cstheme="minorHAnsi"/>
              </w:rPr>
              <w:t>5 yards og samme forsøg.</w:t>
            </w:r>
            <w:r w:rsidRPr="00254DEE">
              <w:rPr>
                <w:rFonts w:cstheme="minorHAnsi"/>
              </w:rPr>
              <w:br/>
              <w:t>Udmåles fra LOS.</w:t>
            </w:r>
          </w:p>
        </w:tc>
        <w:tc>
          <w:tcPr>
            <w:tcW w:w="4569" w:type="dxa"/>
          </w:tcPr>
          <w:p w:rsidR="00254DEE" w:rsidRPr="00254DEE" w:rsidRDefault="00254DEE" w:rsidP="00087CEB">
            <w:pPr>
              <w:rPr>
                <w:rFonts w:cstheme="minorHAnsi"/>
              </w:rPr>
            </w:pPr>
            <w:r w:rsidRPr="00254DEE">
              <w:rPr>
                <w:rFonts w:cstheme="minorHAnsi"/>
              </w:rPr>
              <w:t xml:space="preserve">Hvis en forsvarsspiller står på angrebets side af line of </w:t>
            </w:r>
            <w:proofErr w:type="spellStart"/>
            <w:r w:rsidRPr="00254DEE">
              <w:rPr>
                <w:rFonts w:cstheme="minorHAnsi"/>
              </w:rPr>
              <w:t>scrimmage</w:t>
            </w:r>
            <w:proofErr w:type="spellEnd"/>
            <w:r w:rsidRPr="00254DEE">
              <w:rPr>
                <w:rFonts w:cstheme="minorHAnsi"/>
              </w:rPr>
              <w:t xml:space="preserve">, idet bolden snappes. Forsvaret skal altid starte på deres egen side. </w:t>
            </w:r>
          </w:p>
        </w:tc>
      </w:tr>
      <w:tr w:rsidR="00254DEE" w:rsidRPr="00254DEE" w:rsidTr="00087CEB">
        <w:tc>
          <w:tcPr>
            <w:tcW w:w="1648" w:type="dxa"/>
          </w:tcPr>
          <w:p w:rsidR="00254DEE" w:rsidRPr="00254DEE" w:rsidRDefault="00254DEE" w:rsidP="00087CEB">
            <w:pPr>
              <w:rPr>
                <w:rFonts w:cstheme="minorHAnsi"/>
              </w:rPr>
            </w:pPr>
            <w:r w:rsidRPr="00254DEE">
              <w:rPr>
                <w:rFonts w:cstheme="minorHAnsi"/>
              </w:rPr>
              <w:t xml:space="preserve">Flag </w:t>
            </w:r>
            <w:proofErr w:type="spellStart"/>
            <w:r w:rsidRPr="00254DEE">
              <w:rPr>
                <w:rFonts w:cstheme="minorHAnsi"/>
              </w:rPr>
              <w:t>guarding</w:t>
            </w:r>
            <w:proofErr w:type="spellEnd"/>
            <w:r w:rsidRPr="00254DEE">
              <w:rPr>
                <w:rFonts w:cstheme="minorHAnsi"/>
              </w:rPr>
              <w:t xml:space="preserve"> (O)</w:t>
            </w:r>
          </w:p>
        </w:tc>
        <w:tc>
          <w:tcPr>
            <w:tcW w:w="2073" w:type="dxa"/>
          </w:tcPr>
          <w:p w:rsidR="00254DEE" w:rsidRPr="00254DEE" w:rsidRDefault="00254DEE" w:rsidP="00087CEB">
            <w:pPr>
              <w:rPr>
                <w:rFonts w:cstheme="minorHAnsi"/>
              </w:rPr>
            </w:pPr>
            <w:r w:rsidRPr="00254DEE">
              <w:rPr>
                <w:rFonts w:cstheme="minorHAnsi"/>
              </w:rPr>
              <w:t xml:space="preserve">5 yards og tabt </w:t>
            </w:r>
            <w:proofErr w:type="spellStart"/>
            <w:r w:rsidRPr="00254DEE">
              <w:rPr>
                <w:rFonts w:cstheme="minorHAnsi"/>
              </w:rPr>
              <w:t>down</w:t>
            </w:r>
            <w:proofErr w:type="spellEnd"/>
            <w:r w:rsidRPr="00254DEE">
              <w:rPr>
                <w:rFonts w:cstheme="minorHAnsi"/>
              </w:rPr>
              <w:t>.</w:t>
            </w:r>
            <w:r w:rsidRPr="00254DEE">
              <w:rPr>
                <w:rFonts w:cstheme="minorHAnsi"/>
              </w:rPr>
              <w:br/>
              <w:t>Udmåles fra det sted, hvor fejlen blev begået.</w:t>
            </w:r>
          </w:p>
        </w:tc>
        <w:tc>
          <w:tcPr>
            <w:tcW w:w="4569" w:type="dxa"/>
          </w:tcPr>
          <w:p w:rsidR="00254DEE" w:rsidRPr="00254DEE" w:rsidRDefault="00254DEE" w:rsidP="00087CEB">
            <w:pPr>
              <w:widowControl w:val="0"/>
              <w:autoSpaceDE w:val="0"/>
              <w:autoSpaceDN w:val="0"/>
              <w:adjustRightInd w:val="0"/>
              <w:rPr>
                <w:rFonts w:cstheme="minorHAnsi"/>
              </w:rPr>
            </w:pPr>
            <w:r w:rsidRPr="00254DEE">
              <w:rPr>
                <w:rFonts w:cstheme="minorHAnsi"/>
              </w:rPr>
              <w:t>Kan kun begås af boldholderen. Denne må ikke beskytte sine flag ved enten at slå hænderne væk på eller skubbe til forsvarsspilleren, eller ved et uheld komme til at dække for flagene med bolden, hænder, albue osv.</w:t>
            </w:r>
          </w:p>
        </w:tc>
      </w:tr>
      <w:tr w:rsidR="00254DEE" w:rsidRPr="00254DEE" w:rsidTr="00087CEB">
        <w:tc>
          <w:tcPr>
            <w:tcW w:w="1648" w:type="dxa"/>
          </w:tcPr>
          <w:p w:rsidR="00254DEE" w:rsidRPr="00254DEE" w:rsidRDefault="00254DEE" w:rsidP="00087CEB">
            <w:pPr>
              <w:rPr>
                <w:rFonts w:cstheme="minorHAnsi"/>
              </w:rPr>
            </w:pPr>
            <w:proofErr w:type="spellStart"/>
            <w:r w:rsidRPr="00254DEE">
              <w:rPr>
                <w:rFonts w:cstheme="minorHAnsi"/>
              </w:rPr>
              <w:t>Jumping</w:t>
            </w:r>
            <w:proofErr w:type="spellEnd"/>
            <w:r w:rsidRPr="00254DEE">
              <w:rPr>
                <w:rFonts w:cstheme="minorHAnsi"/>
              </w:rPr>
              <w:t xml:space="preserve"> (O)</w:t>
            </w:r>
          </w:p>
        </w:tc>
        <w:tc>
          <w:tcPr>
            <w:tcW w:w="2073" w:type="dxa"/>
          </w:tcPr>
          <w:p w:rsidR="00254DEE" w:rsidRPr="00254DEE" w:rsidRDefault="00254DEE" w:rsidP="00087CEB">
            <w:pPr>
              <w:rPr>
                <w:rFonts w:cstheme="minorHAnsi"/>
              </w:rPr>
            </w:pPr>
            <w:r w:rsidRPr="00254DEE">
              <w:rPr>
                <w:rFonts w:cstheme="minorHAnsi"/>
              </w:rPr>
              <w:t xml:space="preserve">5 yards og tabt </w:t>
            </w:r>
            <w:proofErr w:type="spellStart"/>
            <w:r w:rsidRPr="00254DEE">
              <w:rPr>
                <w:rFonts w:cstheme="minorHAnsi"/>
              </w:rPr>
              <w:t>down</w:t>
            </w:r>
            <w:proofErr w:type="spellEnd"/>
            <w:r w:rsidRPr="00254DEE">
              <w:rPr>
                <w:rFonts w:cstheme="minorHAnsi"/>
              </w:rPr>
              <w:t>.</w:t>
            </w:r>
          </w:p>
          <w:p w:rsidR="00254DEE" w:rsidRPr="00254DEE" w:rsidRDefault="00254DEE" w:rsidP="00087CEB">
            <w:pPr>
              <w:rPr>
                <w:rFonts w:cstheme="minorHAnsi"/>
              </w:rPr>
            </w:pPr>
            <w:r w:rsidRPr="00254DEE">
              <w:rPr>
                <w:rFonts w:cstheme="minorHAnsi"/>
              </w:rPr>
              <w:t>Udmåles fra det sted, hvor fejlen blev begået.</w:t>
            </w:r>
          </w:p>
        </w:tc>
        <w:tc>
          <w:tcPr>
            <w:tcW w:w="4569" w:type="dxa"/>
          </w:tcPr>
          <w:p w:rsidR="00254DEE" w:rsidRPr="00254DEE" w:rsidRDefault="00254DEE" w:rsidP="00087CEB">
            <w:pPr>
              <w:widowControl w:val="0"/>
              <w:autoSpaceDE w:val="0"/>
              <w:autoSpaceDN w:val="0"/>
              <w:adjustRightInd w:val="0"/>
              <w:rPr>
                <w:rFonts w:cstheme="minorHAnsi"/>
              </w:rPr>
            </w:pPr>
            <w:r w:rsidRPr="00254DEE">
              <w:rPr>
                <w:rFonts w:cstheme="minorHAnsi"/>
              </w:rPr>
              <w:t xml:space="preserve">Kan kun begås af boldholderen. Denne må ikke hoppe fremad i et forsøg på at undgå at blive tacklet eller komme ind i </w:t>
            </w:r>
            <w:proofErr w:type="spellStart"/>
            <w:r w:rsidRPr="00254DEE">
              <w:rPr>
                <w:rFonts w:cstheme="minorHAnsi"/>
              </w:rPr>
              <w:t>endzone</w:t>
            </w:r>
            <w:proofErr w:type="spellEnd"/>
            <w:r w:rsidRPr="00254DEE">
              <w:rPr>
                <w:rFonts w:cstheme="minorHAnsi"/>
              </w:rPr>
              <w:t>. Man må gerne hoppe til siden eller bagud. Spillere, der ikke har bolden i hænderne, må naturligvis gerne hoppe for at gribe bolden eller trække et flag.</w:t>
            </w:r>
          </w:p>
        </w:tc>
      </w:tr>
      <w:tr w:rsidR="00254DEE" w:rsidRPr="00254DEE" w:rsidTr="00087CEB">
        <w:tc>
          <w:tcPr>
            <w:tcW w:w="1648" w:type="dxa"/>
          </w:tcPr>
          <w:p w:rsidR="00254DEE" w:rsidRPr="00254DEE" w:rsidRDefault="00254DEE" w:rsidP="00087CEB">
            <w:pPr>
              <w:rPr>
                <w:rFonts w:cstheme="minorHAnsi"/>
              </w:rPr>
            </w:pPr>
            <w:r w:rsidRPr="00254DEE">
              <w:rPr>
                <w:rFonts w:cstheme="minorHAnsi"/>
              </w:rPr>
              <w:t>Illegal Contact (O)</w:t>
            </w:r>
          </w:p>
        </w:tc>
        <w:tc>
          <w:tcPr>
            <w:tcW w:w="2073" w:type="dxa"/>
          </w:tcPr>
          <w:p w:rsidR="00254DEE" w:rsidRPr="00254DEE" w:rsidRDefault="00254DEE" w:rsidP="00087CEB">
            <w:pPr>
              <w:rPr>
                <w:rFonts w:cstheme="minorHAnsi"/>
              </w:rPr>
            </w:pPr>
            <w:r w:rsidRPr="00254DEE">
              <w:rPr>
                <w:rFonts w:cstheme="minorHAnsi"/>
              </w:rPr>
              <w:t>10 yards og samme forsøg.</w:t>
            </w:r>
          </w:p>
          <w:p w:rsidR="00254DEE" w:rsidRPr="00254DEE" w:rsidRDefault="00254DEE" w:rsidP="00087CEB">
            <w:pPr>
              <w:rPr>
                <w:rFonts w:cstheme="minorHAnsi"/>
              </w:rPr>
            </w:pPr>
            <w:r w:rsidRPr="00254DEE">
              <w:rPr>
                <w:rFonts w:cstheme="minorHAnsi"/>
              </w:rPr>
              <w:t>Udmåles fra LOS.</w:t>
            </w:r>
          </w:p>
        </w:tc>
        <w:tc>
          <w:tcPr>
            <w:tcW w:w="4569" w:type="dxa"/>
          </w:tcPr>
          <w:p w:rsidR="00254DEE" w:rsidRPr="00254DEE" w:rsidRDefault="00254DEE" w:rsidP="00087CEB">
            <w:pPr>
              <w:rPr>
                <w:rFonts w:cstheme="minorHAnsi"/>
              </w:rPr>
            </w:pPr>
            <w:r w:rsidRPr="00254DEE">
              <w:rPr>
                <w:rFonts w:cstheme="minorHAnsi"/>
              </w:rPr>
              <w:t>Ulovlig kontakt kan være at sænke skuldrene som boldholder og løbe igennem forsvarsspilleren.</w:t>
            </w:r>
          </w:p>
        </w:tc>
      </w:tr>
      <w:tr w:rsidR="00254DEE" w:rsidRPr="00254DEE" w:rsidTr="00087CEB">
        <w:tc>
          <w:tcPr>
            <w:tcW w:w="1648" w:type="dxa"/>
          </w:tcPr>
          <w:p w:rsidR="00254DEE" w:rsidRPr="00254DEE" w:rsidRDefault="00254DEE" w:rsidP="00087CEB">
            <w:pPr>
              <w:rPr>
                <w:rFonts w:cstheme="minorHAnsi"/>
              </w:rPr>
            </w:pPr>
            <w:r w:rsidRPr="00254DEE">
              <w:rPr>
                <w:rFonts w:cstheme="minorHAnsi"/>
              </w:rPr>
              <w:t>Illegal Contact (D)</w:t>
            </w:r>
          </w:p>
        </w:tc>
        <w:tc>
          <w:tcPr>
            <w:tcW w:w="2073" w:type="dxa"/>
          </w:tcPr>
          <w:p w:rsidR="00254DEE" w:rsidRPr="00254DEE" w:rsidRDefault="00254DEE" w:rsidP="00087CEB">
            <w:pPr>
              <w:rPr>
                <w:rFonts w:cstheme="minorHAnsi"/>
              </w:rPr>
            </w:pPr>
            <w:r w:rsidRPr="00254DEE">
              <w:rPr>
                <w:rFonts w:cstheme="minorHAnsi"/>
              </w:rPr>
              <w:t xml:space="preserve">10 yards og ny første </w:t>
            </w:r>
            <w:proofErr w:type="spellStart"/>
            <w:r w:rsidRPr="00254DEE">
              <w:rPr>
                <w:rFonts w:cstheme="minorHAnsi"/>
              </w:rPr>
              <w:t>down</w:t>
            </w:r>
            <w:proofErr w:type="spellEnd"/>
            <w:r w:rsidRPr="00254DEE">
              <w:rPr>
                <w:rFonts w:cstheme="minorHAnsi"/>
              </w:rPr>
              <w:t xml:space="preserve"> til angrebet.</w:t>
            </w:r>
            <w:r w:rsidRPr="00254DEE">
              <w:rPr>
                <w:rFonts w:cstheme="minorHAnsi"/>
              </w:rPr>
              <w:br/>
              <w:t>Udmåles fra dér, hvor spillet sluttede.</w:t>
            </w:r>
          </w:p>
        </w:tc>
        <w:tc>
          <w:tcPr>
            <w:tcW w:w="4569" w:type="dxa"/>
          </w:tcPr>
          <w:p w:rsidR="00254DEE" w:rsidRPr="00254DEE" w:rsidRDefault="00254DEE" w:rsidP="00087CEB">
            <w:pPr>
              <w:rPr>
                <w:rFonts w:cstheme="minorHAnsi"/>
              </w:rPr>
            </w:pPr>
            <w:r w:rsidRPr="00254DEE">
              <w:rPr>
                <w:rFonts w:cstheme="minorHAnsi"/>
              </w:rPr>
              <w:t>Ulovlig kontakt begået af forsvaret kan være at holde fast i, skubbe til eller fysisk tackle en angrebsspiller. Dette flytter bolden 10 yards frem og giver angrebet 4 nye forsøg til at krydse næste relevante linje.</w:t>
            </w:r>
          </w:p>
        </w:tc>
      </w:tr>
      <w:tr w:rsidR="00254DEE" w:rsidRPr="00254DEE" w:rsidTr="00087CEB">
        <w:tc>
          <w:tcPr>
            <w:tcW w:w="1648" w:type="dxa"/>
          </w:tcPr>
          <w:p w:rsidR="00254DEE" w:rsidRPr="00254DEE" w:rsidRDefault="00254DEE" w:rsidP="00087CEB">
            <w:pPr>
              <w:rPr>
                <w:rFonts w:cstheme="minorHAnsi"/>
              </w:rPr>
            </w:pPr>
            <w:proofErr w:type="spellStart"/>
            <w:r w:rsidRPr="00254DEE">
              <w:rPr>
                <w:rFonts w:cstheme="minorHAnsi"/>
              </w:rPr>
              <w:t>Delay</w:t>
            </w:r>
            <w:proofErr w:type="spellEnd"/>
            <w:r w:rsidRPr="00254DEE">
              <w:rPr>
                <w:rFonts w:cstheme="minorHAnsi"/>
              </w:rPr>
              <w:t xml:space="preserve"> of game (O)</w:t>
            </w:r>
          </w:p>
        </w:tc>
        <w:tc>
          <w:tcPr>
            <w:tcW w:w="2073" w:type="dxa"/>
          </w:tcPr>
          <w:p w:rsidR="00254DEE" w:rsidRPr="00254DEE" w:rsidRDefault="00254DEE" w:rsidP="00087CEB">
            <w:pPr>
              <w:rPr>
                <w:rFonts w:cstheme="minorHAnsi"/>
              </w:rPr>
            </w:pPr>
            <w:r w:rsidRPr="00254DEE">
              <w:rPr>
                <w:rFonts w:cstheme="minorHAnsi"/>
              </w:rPr>
              <w:t xml:space="preserve">5 yards og samme </w:t>
            </w:r>
            <w:proofErr w:type="spellStart"/>
            <w:r w:rsidRPr="00254DEE">
              <w:rPr>
                <w:rFonts w:cstheme="minorHAnsi"/>
              </w:rPr>
              <w:t>down</w:t>
            </w:r>
            <w:proofErr w:type="spellEnd"/>
            <w:r w:rsidRPr="00254DEE">
              <w:rPr>
                <w:rFonts w:cstheme="minorHAnsi"/>
              </w:rPr>
              <w:t>.</w:t>
            </w:r>
          </w:p>
          <w:p w:rsidR="00254DEE" w:rsidRPr="00254DEE" w:rsidRDefault="00254DEE" w:rsidP="00087CEB">
            <w:pPr>
              <w:rPr>
                <w:rFonts w:cstheme="minorHAnsi"/>
              </w:rPr>
            </w:pPr>
            <w:r w:rsidRPr="00254DEE">
              <w:rPr>
                <w:rFonts w:cstheme="minorHAnsi"/>
              </w:rPr>
              <w:t>Udmåles fra LOS.</w:t>
            </w:r>
          </w:p>
        </w:tc>
        <w:tc>
          <w:tcPr>
            <w:tcW w:w="4569" w:type="dxa"/>
          </w:tcPr>
          <w:p w:rsidR="00254DEE" w:rsidRPr="00254DEE" w:rsidRDefault="00254DEE" w:rsidP="00087CEB">
            <w:pPr>
              <w:rPr>
                <w:rFonts w:cstheme="minorHAnsi"/>
              </w:rPr>
            </w:pPr>
            <w:r w:rsidRPr="00254DEE">
              <w:rPr>
                <w:rFonts w:cstheme="minorHAnsi"/>
              </w:rPr>
              <w:t>Hvis angrebet ikke snapper bolden inden for 25 sekunder, fra dommeren har fløjtet den klar. Spillet fløjtes af, når de 25 sekunder er gået.</w:t>
            </w:r>
          </w:p>
        </w:tc>
      </w:tr>
      <w:tr w:rsidR="00254DEE" w:rsidRPr="00254DEE" w:rsidTr="00087CEB">
        <w:tc>
          <w:tcPr>
            <w:tcW w:w="1648" w:type="dxa"/>
          </w:tcPr>
          <w:p w:rsidR="00254DEE" w:rsidRPr="00254DEE" w:rsidRDefault="00254DEE" w:rsidP="00087CEB">
            <w:pPr>
              <w:rPr>
                <w:rFonts w:cstheme="minorHAnsi"/>
              </w:rPr>
            </w:pPr>
            <w:proofErr w:type="spellStart"/>
            <w:r w:rsidRPr="00254DEE">
              <w:rPr>
                <w:rFonts w:cstheme="minorHAnsi"/>
              </w:rPr>
              <w:t>Delay</w:t>
            </w:r>
            <w:proofErr w:type="spellEnd"/>
            <w:r w:rsidRPr="00254DEE">
              <w:rPr>
                <w:rFonts w:cstheme="minorHAnsi"/>
              </w:rPr>
              <w:t xml:space="preserve"> of </w:t>
            </w:r>
            <w:proofErr w:type="spellStart"/>
            <w:r w:rsidRPr="00254DEE">
              <w:rPr>
                <w:rFonts w:cstheme="minorHAnsi"/>
              </w:rPr>
              <w:t>pass</w:t>
            </w:r>
            <w:proofErr w:type="spellEnd"/>
            <w:r w:rsidRPr="00254DEE">
              <w:rPr>
                <w:rFonts w:cstheme="minorHAnsi"/>
              </w:rPr>
              <w:t xml:space="preserve"> (O)</w:t>
            </w:r>
          </w:p>
        </w:tc>
        <w:tc>
          <w:tcPr>
            <w:tcW w:w="2073" w:type="dxa"/>
          </w:tcPr>
          <w:p w:rsidR="00254DEE" w:rsidRPr="00254DEE" w:rsidRDefault="00254DEE" w:rsidP="00087CEB">
            <w:pPr>
              <w:rPr>
                <w:rFonts w:cstheme="minorHAnsi"/>
              </w:rPr>
            </w:pPr>
            <w:r w:rsidRPr="00254DEE">
              <w:rPr>
                <w:rFonts w:cstheme="minorHAnsi"/>
              </w:rPr>
              <w:t>Tabt forsøg.</w:t>
            </w:r>
          </w:p>
        </w:tc>
        <w:tc>
          <w:tcPr>
            <w:tcW w:w="4569" w:type="dxa"/>
          </w:tcPr>
          <w:p w:rsidR="00254DEE" w:rsidRPr="00254DEE" w:rsidRDefault="00254DEE" w:rsidP="00087CEB">
            <w:pPr>
              <w:rPr>
                <w:rFonts w:cstheme="minorHAnsi"/>
              </w:rPr>
            </w:pPr>
            <w:r w:rsidRPr="00254DEE">
              <w:rPr>
                <w:rFonts w:cstheme="minorHAnsi"/>
              </w:rPr>
              <w:t xml:space="preserve">Hvis QB holder på bolden mere end 7 sekunder, inden han kaster eller giver den i et </w:t>
            </w:r>
            <w:proofErr w:type="spellStart"/>
            <w:r w:rsidRPr="00254DEE">
              <w:rPr>
                <w:rFonts w:cstheme="minorHAnsi"/>
              </w:rPr>
              <w:t>handoff</w:t>
            </w:r>
            <w:proofErr w:type="spellEnd"/>
            <w:r w:rsidRPr="00254DEE">
              <w:rPr>
                <w:rFonts w:cstheme="minorHAnsi"/>
              </w:rPr>
              <w:t>. Spillet fløjtes af, når de 7 sekunder er gået.</w:t>
            </w:r>
          </w:p>
        </w:tc>
      </w:tr>
      <w:tr w:rsidR="00254DEE" w:rsidRPr="00254DEE" w:rsidTr="00087CEB">
        <w:tc>
          <w:tcPr>
            <w:tcW w:w="1648" w:type="dxa"/>
          </w:tcPr>
          <w:p w:rsidR="00254DEE" w:rsidRPr="00254DEE" w:rsidRDefault="00254DEE" w:rsidP="00087CEB">
            <w:pPr>
              <w:rPr>
                <w:rFonts w:cstheme="minorHAnsi"/>
              </w:rPr>
            </w:pPr>
            <w:r w:rsidRPr="00254DEE">
              <w:rPr>
                <w:rFonts w:cstheme="minorHAnsi"/>
              </w:rPr>
              <w:lastRenderedPageBreak/>
              <w:t>Illegal blitz (D)</w:t>
            </w:r>
          </w:p>
        </w:tc>
        <w:tc>
          <w:tcPr>
            <w:tcW w:w="2073" w:type="dxa"/>
          </w:tcPr>
          <w:p w:rsidR="00254DEE" w:rsidRPr="00254DEE" w:rsidRDefault="00254DEE" w:rsidP="00087CEB">
            <w:pPr>
              <w:rPr>
                <w:rFonts w:cstheme="minorHAnsi"/>
              </w:rPr>
            </w:pPr>
            <w:r w:rsidRPr="00254DEE">
              <w:rPr>
                <w:rFonts w:cstheme="minorHAnsi"/>
              </w:rPr>
              <w:t>5 yards og samme forsøg.</w:t>
            </w:r>
          </w:p>
          <w:p w:rsidR="00254DEE" w:rsidRPr="00254DEE" w:rsidRDefault="00254DEE" w:rsidP="00087CEB">
            <w:pPr>
              <w:rPr>
                <w:rFonts w:cstheme="minorHAnsi"/>
              </w:rPr>
            </w:pPr>
            <w:r w:rsidRPr="00254DEE">
              <w:rPr>
                <w:rFonts w:cstheme="minorHAnsi"/>
              </w:rPr>
              <w:t>Udmåles fra LOS.</w:t>
            </w:r>
          </w:p>
        </w:tc>
        <w:tc>
          <w:tcPr>
            <w:tcW w:w="4569" w:type="dxa"/>
          </w:tcPr>
          <w:p w:rsidR="00254DEE" w:rsidRPr="00254DEE" w:rsidRDefault="00254DEE" w:rsidP="00087CEB">
            <w:pPr>
              <w:rPr>
                <w:rFonts w:cstheme="minorHAnsi"/>
              </w:rPr>
            </w:pPr>
            <w:r w:rsidRPr="00254DEE">
              <w:rPr>
                <w:rFonts w:cstheme="minorHAnsi"/>
              </w:rPr>
              <w:t>Hvis spilleren, som blitzer QB, er tættere på end de tilladte 7 yards.</w:t>
            </w:r>
          </w:p>
        </w:tc>
      </w:tr>
      <w:tr w:rsidR="00254DEE" w:rsidRPr="00254DEE" w:rsidTr="00087CEB">
        <w:tc>
          <w:tcPr>
            <w:tcW w:w="1648" w:type="dxa"/>
          </w:tcPr>
          <w:p w:rsidR="00254DEE" w:rsidRPr="00254DEE" w:rsidRDefault="00254DEE" w:rsidP="00087CEB">
            <w:pPr>
              <w:rPr>
                <w:rFonts w:cstheme="minorHAnsi"/>
              </w:rPr>
            </w:pPr>
            <w:proofErr w:type="spellStart"/>
            <w:r w:rsidRPr="00254DEE">
              <w:rPr>
                <w:rFonts w:cstheme="minorHAnsi"/>
              </w:rPr>
              <w:t>Blocking</w:t>
            </w:r>
            <w:proofErr w:type="spellEnd"/>
            <w:r w:rsidRPr="00254DEE">
              <w:rPr>
                <w:rFonts w:cstheme="minorHAnsi"/>
              </w:rPr>
              <w:t xml:space="preserve"> (O)</w:t>
            </w:r>
          </w:p>
        </w:tc>
        <w:tc>
          <w:tcPr>
            <w:tcW w:w="2073" w:type="dxa"/>
          </w:tcPr>
          <w:p w:rsidR="00254DEE" w:rsidRPr="00254DEE" w:rsidRDefault="00254DEE" w:rsidP="00087CEB">
            <w:pPr>
              <w:rPr>
                <w:rFonts w:cstheme="minorHAnsi"/>
              </w:rPr>
            </w:pPr>
            <w:r w:rsidRPr="00254DEE">
              <w:rPr>
                <w:rFonts w:cstheme="minorHAnsi"/>
              </w:rPr>
              <w:t>5 yards og samme forsøg.</w:t>
            </w:r>
          </w:p>
          <w:p w:rsidR="00254DEE" w:rsidRPr="00254DEE" w:rsidRDefault="00254DEE" w:rsidP="00087CEB">
            <w:pPr>
              <w:rPr>
                <w:rFonts w:cstheme="minorHAnsi"/>
              </w:rPr>
            </w:pPr>
            <w:r w:rsidRPr="00254DEE">
              <w:rPr>
                <w:rFonts w:cstheme="minorHAnsi"/>
              </w:rPr>
              <w:t>Udmåles fra LOS.</w:t>
            </w:r>
          </w:p>
        </w:tc>
        <w:tc>
          <w:tcPr>
            <w:tcW w:w="4569" w:type="dxa"/>
          </w:tcPr>
          <w:p w:rsidR="00254DEE" w:rsidRPr="00254DEE" w:rsidRDefault="00254DEE" w:rsidP="00087CEB">
            <w:pPr>
              <w:rPr>
                <w:rFonts w:cstheme="minorHAnsi"/>
              </w:rPr>
            </w:pPr>
            <w:r w:rsidRPr="00254DEE">
              <w:rPr>
                <w:rFonts w:cstheme="minorHAnsi"/>
              </w:rPr>
              <w:t xml:space="preserve">Hvis en angrebsspiller i bevægelse blokerer vejen for en forsvarsspiller, så han ikke kan komme hen og tackle boldholderen. Dette sker hyppigst </w:t>
            </w:r>
            <w:proofErr w:type="spellStart"/>
            <w:r w:rsidRPr="00254DEE">
              <w:rPr>
                <w:rFonts w:cstheme="minorHAnsi"/>
              </w:rPr>
              <w:t>ifm</w:t>
            </w:r>
            <w:proofErr w:type="spellEnd"/>
            <w:r w:rsidRPr="00254DEE">
              <w:rPr>
                <w:rFonts w:cstheme="minorHAnsi"/>
              </w:rPr>
              <w:t xml:space="preserve">. at en angrebsspiller løber i vejen for en blitz, som inden spillet har markeret for ”right of </w:t>
            </w:r>
            <w:proofErr w:type="spellStart"/>
            <w:r w:rsidRPr="00254DEE">
              <w:rPr>
                <w:rFonts w:cstheme="minorHAnsi"/>
              </w:rPr>
              <w:t>way</w:t>
            </w:r>
            <w:proofErr w:type="spellEnd"/>
            <w:r w:rsidRPr="00254DEE">
              <w:rPr>
                <w:rFonts w:cstheme="minorHAnsi"/>
              </w:rPr>
              <w:t>” med en arm i vejret.</w:t>
            </w:r>
          </w:p>
        </w:tc>
      </w:tr>
      <w:tr w:rsidR="00254DEE" w:rsidRPr="00254DEE" w:rsidTr="00087CEB">
        <w:tc>
          <w:tcPr>
            <w:tcW w:w="1648" w:type="dxa"/>
          </w:tcPr>
          <w:p w:rsidR="00254DEE" w:rsidRPr="00254DEE" w:rsidRDefault="00254DEE" w:rsidP="00087CEB">
            <w:pPr>
              <w:rPr>
                <w:rFonts w:cstheme="minorHAnsi"/>
              </w:rPr>
            </w:pPr>
            <w:r w:rsidRPr="00254DEE">
              <w:rPr>
                <w:rFonts w:cstheme="minorHAnsi"/>
              </w:rPr>
              <w:t xml:space="preserve">Illegal </w:t>
            </w:r>
            <w:proofErr w:type="spellStart"/>
            <w:r w:rsidRPr="00254DEE">
              <w:rPr>
                <w:rFonts w:cstheme="minorHAnsi"/>
              </w:rPr>
              <w:t>flagpull</w:t>
            </w:r>
            <w:proofErr w:type="spellEnd"/>
            <w:r w:rsidRPr="00254DEE">
              <w:rPr>
                <w:rFonts w:cstheme="minorHAnsi"/>
              </w:rPr>
              <w:t xml:space="preserve"> (D)</w:t>
            </w:r>
          </w:p>
        </w:tc>
        <w:tc>
          <w:tcPr>
            <w:tcW w:w="2073" w:type="dxa"/>
          </w:tcPr>
          <w:p w:rsidR="00254DEE" w:rsidRPr="00254DEE" w:rsidRDefault="00254DEE" w:rsidP="00087CEB">
            <w:pPr>
              <w:rPr>
                <w:rFonts w:cstheme="minorHAnsi"/>
              </w:rPr>
            </w:pPr>
            <w:r w:rsidRPr="00254DEE">
              <w:rPr>
                <w:rFonts w:cstheme="minorHAnsi"/>
              </w:rPr>
              <w:t>5 yards og samme forsøg.</w:t>
            </w:r>
          </w:p>
          <w:p w:rsidR="00254DEE" w:rsidRPr="00254DEE" w:rsidRDefault="00254DEE" w:rsidP="00087CEB">
            <w:pPr>
              <w:rPr>
                <w:rFonts w:cstheme="minorHAnsi"/>
              </w:rPr>
            </w:pPr>
            <w:r w:rsidRPr="00254DEE">
              <w:rPr>
                <w:rFonts w:cstheme="minorHAnsi"/>
              </w:rPr>
              <w:t>Udmåles fra LOS.</w:t>
            </w:r>
          </w:p>
        </w:tc>
        <w:tc>
          <w:tcPr>
            <w:tcW w:w="4569" w:type="dxa"/>
          </w:tcPr>
          <w:p w:rsidR="00254DEE" w:rsidRPr="00254DEE" w:rsidRDefault="00254DEE" w:rsidP="00087CEB">
            <w:pPr>
              <w:rPr>
                <w:rFonts w:cstheme="minorHAnsi"/>
              </w:rPr>
            </w:pPr>
            <w:r w:rsidRPr="00254DEE">
              <w:rPr>
                <w:rFonts w:cstheme="minorHAnsi"/>
              </w:rPr>
              <w:t xml:space="preserve">Hvis en forsvarsspiller tager flaget på en angrebsspiller, før denne er i besiddelse af bolden. </w:t>
            </w:r>
          </w:p>
        </w:tc>
      </w:tr>
    </w:tbl>
    <w:p w:rsidR="00254DEE" w:rsidRPr="00254DEE" w:rsidRDefault="00254DEE" w:rsidP="00254DEE">
      <w:pPr>
        <w:rPr>
          <w:rFonts w:cstheme="minorHAnsi"/>
        </w:rPr>
      </w:pPr>
    </w:p>
    <w:p w:rsidR="00254DEE" w:rsidRPr="00254DEE" w:rsidRDefault="00254DEE" w:rsidP="00254DEE">
      <w:pPr>
        <w:rPr>
          <w:rFonts w:cstheme="minorHAnsi"/>
        </w:rPr>
      </w:pPr>
    </w:p>
    <w:p w:rsidR="00254DEE" w:rsidRPr="00254DEE" w:rsidRDefault="00254DEE" w:rsidP="00254DEE">
      <w:pPr>
        <w:rPr>
          <w:rFonts w:cstheme="minorHAnsi"/>
        </w:rPr>
      </w:pPr>
    </w:p>
    <w:tbl>
      <w:tblPr>
        <w:tblStyle w:val="Tabel-Gitter"/>
        <w:tblW w:w="0" w:type="auto"/>
        <w:tblLook w:val="04A0" w:firstRow="1" w:lastRow="0" w:firstColumn="1" w:lastColumn="0" w:noHBand="0" w:noVBand="1"/>
      </w:tblPr>
      <w:tblGrid>
        <w:gridCol w:w="1648"/>
        <w:gridCol w:w="2073"/>
        <w:gridCol w:w="4569"/>
      </w:tblGrid>
      <w:tr w:rsidR="00254DEE" w:rsidRPr="00254DEE" w:rsidTr="00087CEB">
        <w:tc>
          <w:tcPr>
            <w:tcW w:w="1648" w:type="dxa"/>
          </w:tcPr>
          <w:p w:rsidR="00254DEE" w:rsidRPr="00254DEE" w:rsidRDefault="00254DEE" w:rsidP="00087CEB">
            <w:pPr>
              <w:rPr>
                <w:rFonts w:cstheme="minorHAnsi"/>
              </w:rPr>
            </w:pPr>
            <w:proofErr w:type="spellStart"/>
            <w:r w:rsidRPr="00254DEE">
              <w:rPr>
                <w:rFonts w:cstheme="minorHAnsi"/>
              </w:rPr>
              <w:t>Pass</w:t>
            </w:r>
            <w:proofErr w:type="spellEnd"/>
            <w:r w:rsidRPr="00254DEE">
              <w:rPr>
                <w:rFonts w:cstheme="minorHAnsi"/>
              </w:rPr>
              <w:t xml:space="preserve"> </w:t>
            </w:r>
            <w:proofErr w:type="spellStart"/>
            <w:r w:rsidRPr="00254DEE">
              <w:rPr>
                <w:rFonts w:cstheme="minorHAnsi"/>
              </w:rPr>
              <w:t>interference</w:t>
            </w:r>
            <w:proofErr w:type="spellEnd"/>
            <w:r w:rsidRPr="00254DEE">
              <w:rPr>
                <w:rFonts w:cstheme="minorHAnsi"/>
              </w:rPr>
              <w:t xml:space="preserve"> (OD) </w:t>
            </w:r>
          </w:p>
        </w:tc>
        <w:tc>
          <w:tcPr>
            <w:tcW w:w="2073" w:type="dxa"/>
          </w:tcPr>
          <w:p w:rsidR="00254DEE" w:rsidRPr="00254DEE" w:rsidRDefault="00254DEE" w:rsidP="00087CEB">
            <w:pPr>
              <w:rPr>
                <w:rFonts w:cstheme="minorHAnsi"/>
              </w:rPr>
            </w:pPr>
            <w:r w:rsidRPr="00254DEE">
              <w:rPr>
                <w:rFonts w:cstheme="minorHAnsi"/>
              </w:rPr>
              <w:t xml:space="preserve">Tab af 10 yards og ny 1. </w:t>
            </w:r>
            <w:proofErr w:type="spellStart"/>
            <w:r w:rsidRPr="00254DEE">
              <w:rPr>
                <w:rFonts w:cstheme="minorHAnsi"/>
              </w:rPr>
              <w:t>down</w:t>
            </w:r>
            <w:proofErr w:type="spellEnd"/>
            <w:r w:rsidRPr="00254DEE">
              <w:rPr>
                <w:rFonts w:cstheme="minorHAnsi"/>
              </w:rPr>
              <w:t xml:space="preserve">/tab af </w:t>
            </w:r>
            <w:proofErr w:type="spellStart"/>
            <w:r w:rsidRPr="00254DEE">
              <w:rPr>
                <w:rFonts w:cstheme="minorHAnsi"/>
              </w:rPr>
              <w:t>down</w:t>
            </w:r>
            <w:proofErr w:type="spellEnd"/>
            <w:r w:rsidRPr="00254DEE">
              <w:rPr>
                <w:rFonts w:cstheme="minorHAnsi"/>
              </w:rPr>
              <w:t>.</w:t>
            </w:r>
          </w:p>
          <w:p w:rsidR="00254DEE" w:rsidRPr="00254DEE" w:rsidRDefault="00254DEE" w:rsidP="00087CEB">
            <w:pPr>
              <w:rPr>
                <w:rFonts w:cstheme="minorHAnsi"/>
              </w:rPr>
            </w:pPr>
            <w:r w:rsidRPr="00254DEE">
              <w:rPr>
                <w:rFonts w:cstheme="minorHAnsi"/>
              </w:rPr>
              <w:t>Udmåles fra LOS.</w:t>
            </w:r>
          </w:p>
          <w:p w:rsidR="00254DEE" w:rsidRPr="00254DEE" w:rsidRDefault="00254DEE" w:rsidP="00087CEB">
            <w:pPr>
              <w:rPr>
                <w:rFonts w:cstheme="minorHAnsi"/>
              </w:rPr>
            </w:pPr>
          </w:p>
        </w:tc>
        <w:tc>
          <w:tcPr>
            <w:tcW w:w="4569" w:type="dxa"/>
          </w:tcPr>
          <w:p w:rsidR="00254DEE" w:rsidRPr="00254DEE" w:rsidRDefault="00254DEE" w:rsidP="00087CEB">
            <w:pPr>
              <w:rPr>
                <w:rFonts w:cstheme="minorHAnsi"/>
              </w:rPr>
            </w:pPr>
            <w:proofErr w:type="spellStart"/>
            <w:r w:rsidRPr="00254DEE">
              <w:rPr>
                <w:rFonts w:cstheme="minorHAnsi"/>
              </w:rPr>
              <w:t>Pass</w:t>
            </w:r>
            <w:proofErr w:type="spellEnd"/>
            <w:r w:rsidRPr="00254DEE">
              <w:rPr>
                <w:rFonts w:cstheme="minorHAnsi"/>
              </w:rPr>
              <w:t xml:space="preserve"> </w:t>
            </w:r>
            <w:proofErr w:type="spellStart"/>
            <w:r w:rsidRPr="00254DEE">
              <w:rPr>
                <w:rFonts w:cstheme="minorHAnsi"/>
              </w:rPr>
              <w:t>interference</w:t>
            </w:r>
            <w:proofErr w:type="spellEnd"/>
            <w:r w:rsidRPr="00254DEE">
              <w:rPr>
                <w:rFonts w:cstheme="minorHAnsi"/>
              </w:rPr>
              <w:t xml:space="preserve"> er at forstyrre en modspiller, som er ved at gribe bolden. Dette kunne for eksempel være at slå til modspillerens hænder, før bolden er nået frem. Det er ikke </w:t>
            </w:r>
            <w:proofErr w:type="spellStart"/>
            <w:r w:rsidRPr="00254DEE">
              <w:rPr>
                <w:rFonts w:cstheme="minorHAnsi"/>
              </w:rPr>
              <w:t>pass</w:t>
            </w:r>
            <w:proofErr w:type="spellEnd"/>
            <w:r w:rsidRPr="00254DEE">
              <w:rPr>
                <w:rFonts w:cstheme="minorHAnsi"/>
              </w:rPr>
              <w:t xml:space="preserve"> </w:t>
            </w:r>
            <w:proofErr w:type="spellStart"/>
            <w:r w:rsidRPr="00254DEE">
              <w:rPr>
                <w:rFonts w:cstheme="minorHAnsi"/>
              </w:rPr>
              <w:t>interference</w:t>
            </w:r>
            <w:proofErr w:type="spellEnd"/>
            <w:r w:rsidRPr="00254DEE">
              <w:rPr>
                <w:rFonts w:cstheme="minorHAnsi"/>
              </w:rPr>
              <w:t xml:space="preserve">, hvis man slår til bolden. Alle spillere har som udgangspunkt lige ret til bolden, og hvis man vurderer, at begge spillere går efter bolden, er der ikke </w:t>
            </w:r>
            <w:proofErr w:type="spellStart"/>
            <w:r w:rsidRPr="00254DEE">
              <w:rPr>
                <w:rFonts w:cstheme="minorHAnsi"/>
              </w:rPr>
              <w:t>pass</w:t>
            </w:r>
            <w:proofErr w:type="spellEnd"/>
            <w:r w:rsidRPr="00254DEE">
              <w:rPr>
                <w:rFonts w:cstheme="minorHAnsi"/>
              </w:rPr>
              <w:t xml:space="preserve"> </w:t>
            </w:r>
            <w:proofErr w:type="spellStart"/>
            <w:r w:rsidRPr="00254DEE">
              <w:rPr>
                <w:rFonts w:cstheme="minorHAnsi"/>
              </w:rPr>
              <w:t>interference</w:t>
            </w:r>
            <w:proofErr w:type="spellEnd"/>
            <w:r w:rsidRPr="00254DEE">
              <w:rPr>
                <w:rFonts w:cstheme="minorHAnsi"/>
              </w:rPr>
              <w:t xml:space="preserve">. Hvis forsvaret begår dette, giver det en ny 1. </w:t>
            </w:r>
            <w:proofErr w:type="spellStart"/>
            <w:r w:rsidRPr="00254DEE">
              <w:rPr>
                <w:rFonts w:cstheme="minorHAnsi"/>
              </w:rPr>
              <w:t>down</w:t>
            </w:r>
            <w:proofErr w:type="spellEnd"/>
            <w:r w:rsidRPr="00254DEE">
              <w:rPr>
                <w:rFonts w:cstheme="minorHAnsi"/>
              </w:rPr>
              <w:t xml:space="preserve">. Hvis angrebet forstyrrer en forsvarsspiller, som er ved at lave </w:t>
            </w:r>
            <w:proofErr w:type="spellStart"/>
            <w:r w:rsidRPr="00254DEE">
              <w:rPr>
                <w:rFonts w:cstheme="minorHAnsi"/>
              </w:rPr>
              <w:t>interception</w:t>
            </w:r>
            <w:proofErr w:type="spellEnd"/>
            <w:r w:rsidRPr="00254DEE">
              <w:rPr>
                <w:rFonts w:cstheme="minorHAnsi"/>
              </w:rPr>
              <w:t xml:space="preserve">, taber angrebet en </w:t>
            </w:r>
            <w:proofErr w:type="spellStart"/>
            <w:r w:rsidRPr="00254DEE">
              <w:rPr>
                <w:rFonts w:cstheme="minorHAnsi"/>
              </w:rPr>
              <w:t>down</w:t>
            </w:r>
            <w:proofErr w:type="spellEnd"/>
            <w:r w:rsidRPr="00254DEE">
              <w:rPr>
                <w:rFonts w:cstheme="minorHAnsi"/>
              </w:rPr>
              <w:t>. For begge sider giver det derudover en 10 yards straf.</w:t>
            </w:r>
          </w:p>
        </w:tc>
      </w:tr>
      <w:tr w:rsidR="00254DEE" w:rsidRPr="00254DEE" w:rsidTr="00087CEB">
        <w:tc>
          <w:tcPr>
            <w:tcW w:w="1648" w:type="dxa"/>
          </w:tcPr>
          <w:p w:rsidR="00254DEE" w:rsidRPr="00254DEE" w:rsidRDefault="00254DEE" w:rsidP="00087CEB">
            <w:pPr>
              <w:rPr>
                <w:rFonts w:cstheme="minorHAnsi"/>
              </w:rPr>
            </w:pPr>
            <w:proofErr w:type="gramStart"/>
            <w:r w:rsidRPr="00254DEE">
              <w:rPr>
                <w:rFonts w:cstheme="minorHAnsi"/>
              </w:rPr>
              <w:t>Illegal run</w:t>
            </w:r>
            <w:proofErr w:type="gramEnd"/>
            <w:r w:rsidRPr="00254DEE">
              <w:rPr>
                <w:rFonts w:cstheme="minorHAnsi"/>
              </w:rPr>
              <w:t xml:space="preserve"> (O)</w:t>
            </w:r>
          </w:p>
        </w:tc>
        <w:tc>
          <w:tcPr>
            <w:tcW w:w="2073" w:type="dxa"/>
          </w:tcPr>
          <w:p w:rsidR="00254DEE" w:rsidRPr="00254DEE" w:rsidRDefault="00254DEE" w:rsidP="00087CEB">
            <w:pPr>
              <w:rPr>
                <w:rFonts w:cstheme="minorHAnsi"/>
              </w:rPr>
            </w:pPr>
            <w:r w:rsidRPr="00254DEE">
              <w:rPr>
                <w:rFonts w:cstheme="minorHAnsi"/>
              </w:rPr>
              <w:t>5 yards og samme forsøg.</w:t>
            </w:r>
          </w:p>
          <w:p w:rsidR="00254DEE" w:rsidRPr="00254DEE" w:rsidRDefault="00254DEE" w:rsidP="00087CEB">
            <w:pPr>
              <w:rPr>
                <w:rFonts w:cstheme="minorHAnsi"/>
              </w:rPr>
            </w:pPr>
            <w:r w:rsidRPr="00254DEE">
              <w:rPr>
                <w:rFonts w:cstheme="minorHAnsi"/>
              </w:rPr>
              <w:t>Udmåles fra LOS.</w:t>
            </w:r>
          </w:p>
        </w:tc>
        <w:tc>
          <w:tcPr>
            <w:tcW w:w="4569" w:type="dxa"/>
          </w:tcPr>
          <w:p w:rsidR="00254DEE" w:rsidRPr="00254DEE" w:rsidRDefault="00254DEE" w:rsidP="00087CEB">
            <w:pPr>
              <w:rPr>
                <w:rFonts w:cstheme="minorHAnsi"/>
              </w:rPr>
            </w:pPr>
            <w:r w:rsidRPr="00254DEE">
              <w:rPr>
                <w:rFonts w:cstheme="minorHAnsi"/>
              </w:rPr>
              <w:t xml:space="preserve">Hvis </w:t>
            </w:r>
            <w:proofErr w:type="spellStart"/>
            <w:r w:rsidRPr="00254DEE">
              <w:rPr>
                <w:rFonts w:cstheme="minorHAnsi"/>
              </w:rPr>
              <w:t>quarterback’en</w:t>
            </w:r>
            <w:proofErr w:type="spellEnd"/>
            <w:r w:rsidRPr="00254DEE">
              <w:rPr>
                <w:rFonts w:cstheme="minorHAnsi"/>
              </w:rPr>
              <w:t xml:space="preserve"> løber med bolden over LOS. Bolden må kun løbes over LOS, efter et </w:t>
            </w:r>
            <w:proofErr w:type="spellStart"/>
            <w:r w:rsidRPr="00254DEE">
              <w:rPr>
                <w:rFonts w:cstheme="minorHAnsi"/>
              </w:rPr>
              <w:t>handoff</w:t>
            </w:r>
            <w:proofErr w:type="spellEnd"/>
            <w:r w:rsidRPr="00254DEE">
              <w:rPr>
                <w:rFonts w:cstheme="minorHAnsi"/>
              </w:rPr>
              <w:t xml:space="preserve"> er udført. </w:t>
            </w:r>
          </w:p>
        </w:tc>
      </w:tr>
    </w:tbl>
    <w:p w:rsidR="00254DEE" w:rsidRPr="002243B8" w:rsidRDefault="00254DEE" w:rsidP="00254DEE">
      <w:pPr>
        <w:rPr>
          <w:rFonts w:ascii="Times" w:hAnsi="Times"/>
          <w:sz w:val="22"/>
          <w:szCs w:val="22"/>
        </w:rPr>
      </w:pPr>
    </w:p>
    <w:p w:rsidR="00254DEE" w:rsidRPr="00254DEE" w:rsidRDefault="00254DEE">
      <w:pPr>
        <w:rPr>
          <w:rFonts w:cstheme="minorHAnsi"/>
          <w:b/>
        </w:rPr>
      </w:pPr>
    </w:p>
    <w:sectPr w:rsidR="00254DEE" w:rsidRPr="00254DEE" w:rsidSect="008851A0">
      <w:pgSz w:w="11900" w:h="16840"/>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2000500000000000000"/>
    <w:charset w:val="00"/>
    <w:family w:val="auto"/>
    <w:pitch w:val="variable"/>
    <w:sig w:usb0="E00002FF" w:usb1="5000205A"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1F42DC"/>
    <w:multiLevelType w:val="hybridMultilevel"/>
    <w:tmpl w:val="166EC9AA"/>
    <w:lvl w:ilvl="0" w:tplc="0406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2B854EF"/>
    <w:multiLevelType w:val="hybridMultilevel"/>
    <w:tmpl w:val="351E3A86"/>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2" w15:restartNumberingAfterBreak="0">
    <w:nsid w:val="2A163CE4"/>
    <w:multiLevelType w:val="hybridMultilevel"/>
    <w:tmpl w:val="8FCE4BD4"/>
    <w:lvl w:ilvl="0" w:tplc="04060011">
      <w:start w:val="1"/>
      <w:numFmt w:val="decimal"/>
      <w:lvlText w:val="%1)"/>
      <w:lvlJc w:val="left"/>
      <w:pPr>
        <w:ind w:left="720" w:hanging="360"/>
      </w:pPr>
      <w:rPr>
        <w:rFonts w:hint="default"/>
        <w:i w:val="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 w15:restartNumberingAfterBreak="0">
    <w:nsid w:val="2FDC370D"/>
    <w:multiLevelType w:val="hybridMultilevel"/>
    <w:tmpl w:val="675EF406"/>
    <w:lvl w:ilvl="0" w:tplc="89504236">
      <w:start w:val="1"/>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35FD72B7"/>
    <w:multiLevelType w:val="hybridMultilevel"/>
    <w:tmpl w:val="7982DD9C"/>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 w15:restartNumberingAfterBreak="0">
    <w:nsid w:val="42C66D08"/>
    <w:multiLevelType w:val="hybridMultilevel"/>
    <w:tmpl w:val="A942DF3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5EB47526"/>
    <w:multiLevelType w:val="hybridMultilevel"/>
    <w:tmpl w:val="BC38626E"/>
    <w:lvl w:ilvl="0" w:tplc="0C9888BA">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6F46121E"/>
    <w:multiLevelType w:val="hybridMultilevel"/>
    <w:tmpl w:val="595A69A6"/>
    <w:lvl w:ilvl="0" w:tplc="04060001">
      <w:start w:val="1"/>
      <w:numFmt w:val="bullet"/>
      <w:lvlText w:val=""/>
      <w:lvlJc w:val="left"/>
      <w:pPr>
        <w:ind w:left="360" w:hanging="360"/>
      </w:pPr>
      <w:rPr>
        <w:rFonts w:ascii="Symbol" w:hAnsi="Symbol" w:hint="default"/>
      </w:rPr>
    </w:lvl>
    <w:lvl w:ilvl="1" w:tplc="04060003">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num w:numId="1">
    <w:abstractNumId w:val="5"/>
  </w:num>
  <w:num w:numId="2">
    <w:abstractNumId w:val="1"/>
  </w:num>
  <w:num w:numId="3">
    <w:abstractNumId w:val="7"/>
  </w:num>
  <w:num w:numId="4">
    <w:abstractNumId w:val="6"/>
  </w:num>
  <w:num w:numId="5">
    <w:abstractNumId w:val="2"/>
  </w:num>
  <w:num w:numId="6">
    <w:abstractNumId w:val="4"/>
  </w:num>
  <w:num w:numId="7">
    <w:abstractNumId w:val="0"/>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1D27"/>
    <w:rsid w:val="00006A86"/>
    <w:rsid w:val="00031955"/>
    <w:rsid w:val="000F4037"/>
    <w:rsid w:val="00191E13"/>
    <w:rsid w:val="00254DEE"/>
    <w:rsid w:val="00275210"/>
    <w:rsid w:val="002E134E"/>
    <w:rsid w:val="00321DC5"/>
    <w:rsid w:val="0034096D"/>
    <w:rsid w:val="0036110B"/>
    <w:rsid w:val="00371D1D"/>
    <w:rsid w:val="00373E95"/>
    <w:rsid w:val="003E73AA"/>
    <w:rsid w:val="003F29F1"/>
    <w:rsid w:val="004071C9"/>
    <w:rsid w:val="004403E9"/>
    <w:rsid w:val="0047365D"/>
    <w:rsid w:val="004B0C08"/>
    <w:rsid w:val="005F41A7"/>
    <w:rsid w:val="0062461D"/>
    <w:rsid w:val="006570BF"/>
    <w:rsid w:val="006643D0"/>
    <w:rsid w:val="006814C4"/>
    <w:rsid w:val="006A579B"/>
    <w:rsid w:val="00781B42"/>
    <w:rsid w:val="007B3DBB"/>
    <w:rsid w:val="007C2899"/>
    <w:rsid w:val="008851A0"/>
    <w:rsid w:val="009467F0"/>
    <w:rsid w:val="009611C5"/>
    <w:rsid w:val="00994F25"/>
    <w:rsid w:val="009B7F1E"/>
    <w:rsid w:val="00A44FC2"/>
    <w:rsid w:val="00AA796B"/>
    <w:rsid w:val="00AF7498"/>
    <w:rsid w:val="00B83D8C"/>
    <w:rsid w:val="00BC6C21"/>
    <w:rsid w:val="00BF5A0A"/>
    <w:rsid w:val="00C33729"/>
    <w:rsid w:val="00C35C79"/>
    <w:rsid w:val="00C745B4"/>
    <w:rsid w:val="00D221E6"/>
    <w:rsid w:val="00D82E29"/>
    <w:rsid w:val="00E91D27"/>
    <w:rsid w:val="00F73081"/>
    <w:rsid w:val="00FD77ED"/>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ECB60B"/>
  <w14:defaultImageDpi w14:val="32767"/>
  <w15:chartTrackingRefBased/>
  <w15:docId w15:val="{A5025946-8BAD-B448-8A3D-EDE5736B1E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467F0"/>
  </w:style>
  <w:style w:type="paragraph" w:styleId="Overskrift1">
    <w:name w:val="heading 1"/>
    <w:basedOn w:val="Normal"/>
    <w:next w:val="Normal"/>
    <w:link w:val="Overskrift1Tegn"/>
    <w:uiPriority w:val="9"/>
    <w:qFormat/>
    <w:rsid w:val="00031955"/>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Overskrift2">
    <w:name w:val="heading 2"/>
    <w:basedOn w:val="Normal"/>
    <w:next w:val="Normal"/>
    <w:link w:val="Overskrift2Tegn"/>
    <w:uiPriority w:val="9"/>
    <w:unhideWhenUsed/>
    <w:qFormat/>
    <w:rsid w:val="00321DC5"/>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031955"/>
    <w:rPr>
      <w:rFonts w:asciiTheme="majorHAnsi" w:eastAsiaTheme="majorEastAsia" w:hAnsiTheme="majorHAnsi" w:cstheme="majorBidi"/>
      <w:b/>
      <w:bCs/>
      <w:color w:val="2F5496" w:themeColor="accent1" w:themeShade="BF"/>
      <w:sz w:val="28"/>
      <w:szCs w:val="28"/>
    </w:rPr>
  </w:style>
  <w:style w:type="table" w:styleId="Tabel-Gitter">
    <w:name w:val="Table Grid"/>
    <w:basedOn w:val="Tabel-Normal"/>
    <w:uiPriority w:val="59"/>
    <w:rsid w:val="00031955"/>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fsnit">
    <w:name w:val="List Paragraph"/>
    <w:basedOn w:val="Normal"/>
    <w:uiPriority w:val="34"/>
    <w:qFormat/>
    <w:rsid w:val="00031955"/>
    <w:pPr>
      <w:ind w:left="720"/>
      <w:contextualSpacing/>
    </w:pPr>
    <w:rPr>
      <w:rFonts w:eastAsiaTheme="minorEastAsia"/>
    </w:rPr>
  </w:style>
  <w:style w:type="character" w:customStyle="1" w:styleId="Overskrift2Tegn">
    <w:name w:val="Overskrift 2 Tegn"/>
    <w:basedOn w:val="Standardskrifttypeiafsnit"/>
    <w:link w:val="Overskrift2"/>
    <w:uiPriority w:val="9"/>
    <w:rsid w:val="00321DC5"/>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tiff"/><Relationship Id="rId15" Type="http://schemas.openxmlformats.org/officeDocument/2006/relationships/image" Target="media/image11.tiff"/><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351</TotalTime>
  <Pages>19</Pages>
  <Words>4708</Words>
  <Characters>28720</Characters>
  <Application>Microsoft Office Word</Application>
  <DocSecurity>0</DocSecurity>
  <Lines>239</Lines>
  <Paragraphs>66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33362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Jonas bo Hansen (FGJBH - Undervisere - FR - FG)</dc:creator>
  <cp:keywords/>
  <dc:description/>
  <cp:lastModifiedBy>Jonas bo Hansen (FGJBH - Undervisere - FR - FG)</cp:lastModifiedBy>
  <cp:revision>10</cp:revision>
  <dcterms:created xsi:type="dcterms:W3CDTF">2019-09-22T13:57:00Z</dcterms:created>
  <dcterms:modified xsi:type="dcterms:W3CDTF">2019-09-23T09:49:00Z</dcterms:modified>
</cp:coreProperties>
</file>